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>ЗАТВЕРДЖЕНО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>наказом по Центру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>від 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.09.202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110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Times New Roman" w:hAnsi="Times New Roman"/>
          <w:i/>
          <w:iCs/>
          <w:sz w:val="28"/>
          <w:szCs w:val="28"/>
        </w:rPr>
        <w:t xml:space="preserve">Персональний склад атестаційної комісії </w:t>
      </w:r>
    </w:p>
    <w:p>
      <w:pPr>
        <w:pStyle w:val="Normal"/>
        <w:bidi w:val="0"/>
        <w:spacing w:lineRule="auto" w:line="276"/>
        <w:jc w:val="center"/>
        <w:rPr/>
      </w:pPr>
      <w:r>
        <w:rPr>
          <w:rFonts w:ascii="Times New Roman" w:hAnsi="Times New Roman"/>
          <w:i/>
          <w:iCs/>
          <w:sz w:val="28"/>
          <w:szCs w:val="28"/>
        </w:rPr>
        <w:t>Комунального закладу “Сахновщинський навчально-реабілітаційний центр” Харківської обласної ради на 202</w:t>
      </w:r>
      <w:r>
        <w:rPr>
          <w:rFonts w:ascii="Times New Roman" w:hAnsi="Times New Roman"/>
          <w:i/>
          <w:iCs/>
          <w:sz w:val="28"/>
          <w:szCs w:val="28"/>
        </w:rPr>
        <w:t>5</w:t>
      </w:r>
      <w:r>
        <w:rPr>
          <w:rFonts w:ascii="Times New Roman" w:hAnsi="Times New Roman"/>
          <w:i/>
          <w:iCs/>
          <w:sz w:val="28"/>
          <w:szCs w:val="28"/>
        </w:rPr>
        <w:t>/202</w:t>
      </w:r>
      <w:r>
        <w:rPr>
          <w:rFonts w:ascii="Times New Roman" w:hAnsi="Times New Roman"/>
          <w:i/>
          <w:iCs/>
          <w:sz w:val="28"/>
          <w:szCs w:val="28"/>
        </w:rPr>
        <w:t>6</w:t>
      </w:r>
      <w:r>
        <w:rPr>
          <w:rFonts w:ascii="Times New Roman" w:hAnsi="Times New Roman"/>
          <w:i/>
          <w:iCs/>
          <w:sz w:val="28"/>
          <w:szCs w:val="28"/>
        </w:rPr>
        <w:t xml:space="preserve"> навчальний рік</w:t>
      </w:r>
    </w:p>
    <w:p>
      <w:pPr>
        <w:pStyle w:val="Normal"/>
        <w:bidi w:val="0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Голова атестаційної комісії-</w:t>
        <w:tab/>
        <w:tab/>
        <w:t>Саніна Н</w:t>
      </w:r>
      <w:r>
        <w:rPr>
          <w:rFonts w:ascii="Times New Roman" w:hAnsi="Times New Roman"/>
          <w:sz w:val="28"/>
          <w:szCs w:val="28"/>
        </w:rPr>
        <w:t xml:space="preserve">іна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асилівна</w:t>
      </w:r>
      <w:r>
        <w:rPr>
          <w:rFonts w:ascii="Times New Roman" w:hAnsi="Times New Roman"/>
          <w:sz w:val="28"/>
          <w:szCs w:val="28"/>
        </w:rPr>
        <w:t>, директор Центру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Секретар атестаційної комісії-</w:t>
        <w:tab/>
        <w:t>Попова Л</w:t>
      </w:r>
      <w:r>
        <w:rPr>
          <w:rFonts w:ascii="Times New Roman" w:hAnsi="Times New Roman"/>
          <w:sz w:val="28"/>
          <w:szCs w:val="28"/>
        </w:rPr>
        <w:t>юдмила Володимирівна</w:t>
      </w:r>
      <w:r>
        <w:rPr>
          <w:rFonts w:ascii="Times New Roman" w:hAnsi="Times New Roman"/>
          <w:sz w:val="28"/>
          <w:szCs w:val="28"/>
        </w:rPr>
        <w:t xml:space="preserve">, </w:t>
        <w:tab/>
        <w:tab/>
        <w:tab/>
        <w:tab/>
        <w:tab/>
        <w:t>заступник директора з виховної роботи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Члени  атестаційної комісії-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Сипало Н</w:t>
      </w:r>
      <w:r>
        <w:rPr>
          <w:rFonts w:ascii="Times New Roman" w:hAnsi="Times New Roman"/>
          <w:sz w:val="28"/>
          <w:szCs w:val="28"/>
        </w:rPr>
        <w:t>аталя Олександрівна</w:t>
      </w:r>
      <w:r>
        <w:rPr>
          <w:rFonts w:ascii="Times New Roman" w:hAnsi="Times New Roman"/>
          <w:sz w:val="28"/>
          <w:szCs w:val="28"/>
        </w:rPr>
        <w:t>-</w:t>
        <w:tab/>
        <w:t xml:space="preserve">голова профспілкового комітету, вчитель </w:t>
        <w:tab/>
        <w:tab/>
        <w:tab/>
        <w:tab/>
        <w:t>української мови та літератури;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Нестеренко І</w:t>
      </w:r>
      <w:r>
        <w:rPr>
          <w:rFonts w:ascii="Times New Roman" w:hAnsi="Times New Roman"/>
          <w:sz w:val="28"/>
          <w:szCs w:val="28"/>
        </w:rPr>
        <w:t>нна Валеріївна-</w:t>
      </w:r>
      <w:r>
        <w:rPr>
          <w:rFonts w:ascii="Times New Roman" w:hAnsi="Times New Roman"/>
          <w:sz w:val="28"/>
          <w:szCs w:val="28"/>
        </w:rPr>
        <w:tab/>
        <w:t xml:space="preserve">заступник директора з навчальної роботи; 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Буравель В</w:t>
      </w:r>
      <w:r>
        <w:rPr>
          <w:rFonts w:ascii="Times New Roman" w:hAnsi="Times New Roman"/>
          <w:sz w:val="28"/>
          <w:szCs w:val="28"/>
        </w:rPr>
        <w:t>ікторія Вікторівна</w:t>
      </w:r>
      <w:r>
        <w:rPr>
          <w:rFonts w:ascii="Times New Roman" w:hAnsi="Times New Roman"/>
          <w:sz w:val="28"/>
          <w:szCs w:val="28"/>
        </w:rPr>
        <w:t>-</w:t>
        <w:tab/>
        <w:t>вихователь;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Times New Roman" w:hAnsi="Times New Roman"/>
          <w:sz w:val="28"/>
          <w:szCs w:val="28"/>
        </w:rPr>
        <w:t>Лимешко Т</w:t>
      </w:r>
      <w:r>
        <w:rPr>
          <w:rFonts w:ascii="Times New Roman" w:hAnsi="Times New Roman"/>
          <w:sz w:val="28"/>
          <w:szCs w:val="28"/>
        </w:rPr>
        <w:t>етяна Станіславівна-</w:t>
      </w:r>
      <w:r>
        <w:rPr>
          <w:rFonts w:ascii="Times New Roman" w:hAnsi="Times New Roman"/>
          <w:sz w:val="28"/>
          <w:szCs w:val="28"/>
        </w:rPr>
        <w:tab/>
        <w:t>вчитель початкових класів;</w:t>
      </w:r>
    </w:p>
    <w:p>
      <w:pPr>
        <w:pStyle w:val="Normal"/>
        <w:bidi w:val="0"/>
        <w:spacing w:lineRule="auto" w:line="36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Лимар Ільфіда Фідаіліївна</w:t>
        <w:tab/>
        <w:tab/>
      </w:r>
      <w:r>
        <w:rPr>
          <w:rFonts w:ascii="Times New Roman" w:hAnsi="Times New Roman"/>
          <w:sz w:val="28"/>
          <w:szCs w:val="28"/>
          <w:lang w:val="uk-UA"/>
        </w:rPr>
        <w:t>вчитель трудового навчання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</TotalTime>
  <Application>LibreOffice/7.2.2.2$Windows_X86_64 LibreOffice_project/02b2acce88a210515b4a5bb2e46cbfb63fe97d56</Application>
  <AppVersion>15.0000</AppVersion>
  <Pages>1</Pages>
  <Words>81</Words>
  <Characters>651</Characters>
  <CharactersWithSpaces>746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2024-12-11T14:56:16Z</cp:lastPrinted>
  <dcterms:modified xsi:type="dcterms:W3CDTF">2025-11-04T11:52:45Z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