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65" w:rsidRPr="003C4E65" w:rsidRDefault="003C4E65" w:rsidP="003C4E65">
      <w:pPr>
        <w:jc w:val="center"/>
        <w:rPr>
          <w:rFonts w:ascii="Times New Roman" w:hAnsi="Times New Roman" w:cs="Times New Roman"/>
          <w:sz w:val="28"/>
          <w:szCs w:val="28"/>
        </w:rPr>
      </w:pPr>
      <w:r w:rsidRPr="003C4E65">
        <w:rPr>
          <w:rFonts w:ascii="Times New Roman" w:hAnsi="Times New Roman" w:cs="Times New Roman"/>
          <w:sz w:val="28"/>
          <w:szCs w:val="28"/>
        </w:rPr>
        <w:t>МЕТОДИЧНА КАФЕДРА УЧИТЕЛІВ ПРЕДМЕТІВ ГУМАНІТАРНОГО ЦИКЛУ</w:t>
      </w:r>
    </w:p>
    <w:p w:rsidR="003C4E65" w:rsidRPr="003C4E65" w:rsidRDefault="003C4E65" w:rsidP="003C4E65">
      <w:pPr>
        <w:jc w:val="center"/>
        <w:rPr>
          <w:rFonts w:ascii="Times New Roman" w:hAnsi="Times New Roman" w:cs="Times New Roman"/>
          <w:sz w:val="28"/>
          <w:szCs w:val="28"/>
        </w:rPr>
      </w:pPr>
      <w:r w:rsidRPr="003C4E65">
        <w:rPr>
          <w:rFonts w:ascii="Times New Roman" w:hAnsi="Times New Roman" w:cs="Times New Roman"/>
          <w:sz w:val="28"/>
          <w:szCs w:val="28"/>
        </w:rPr>
        <w:t>МЕТОДИЧНІ РЕКОМЕНДАЦІЇ ЩОДО ПРОВЕДЕННЯ ОСВІТНЬОГО ПРОЦЕСУ З ПРЕДМЕТІВ ГУМАНІТАРНОГО ЦИКЛУ ПІД ЧАС ДИСТАНЦІЙНОГО НАВЧАННЯ</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Дистанційне навчання характеризує: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гнучкість</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можливість викладення матеріалу з урахуванням підготовки, здібностей здобувачів освіти. Це досягається створенням альтернативних сайтів  для одержання більш детальної або додаткової інформації з незрозумілих тем, а також низки питань </w:t>
      </w:r>
      <w:proofErr w:type="spellStart"/>
      <w:r w:rsidRPr="003C4E65">
        <w:rPr>
          <w:rFonts w:ascii="Times New Roman" w:hAnsi="Times New Roman" w:cs="Times New Roman"/>
          <w:sz w:val="28"/>
          <w:szCs w:val="28"/>
        </w:rPr>
        <w:t>–підказок</w:t>
      </w:r>
      <w:proofErr w:type="spellEnd"/>
      <w:r w:rsidRPr="003C4E65">
        <w:rPr>
          <w:rFonts w:ascii="Times New Roman" w:hAnsi="Times New Roman" w:cs="Times New Roman"/>
          <w:sz w:val="28"/>
          <w:szCs w:val="28"/>
        </w:rPr>
        <w:t xml:space="preserve"> тощо;</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актуальність – можливість упровадження новітніх педагогічних, психологічних, методичних розробок;</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зручність – можливість навчання у зручний час, у певному місці, відсутність обмежень у часі для засвоєння матеріалу;</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можливість одночасного використання великого обсягу навчальної інформації будь-якою кількістю здобувачів освіти;</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w:t>
      </w:r>
      <w:proofErr w:type="spellStart"/>
      <w:r w:rsidRPr="003C4E65">
        <w:rPr>
          <w:rFonts w:ascii="Times New Roman" w:hAnsi="Times New Roman" w:cs="Times New Roman"/>
          <w:sz w:val="28"/>
          <w:szCs w:val="28"/>
        </w:rPr>
        <w:t>інтерактивність</w:t>
      </w:r>
      <w:proofErr w:type="spellEnd"/>
      <w:r w:rsidRPr="003C4E65">
        <w:rPr>
          <w:rFonts w:ascii="Times New Roman" w:hAnsi="Times New Roman" w:cs="Times New Roman"/>
          <w:sz w:val="28"/>
          <w:szCs w:val="28"/>
        </w:rPr>
        <w:t xml:space="preserve"> – активне спілкування між здобувачами освіти і викладачем, що значно посилює мотивацію до навчання, поліпшує засвоєння матеріалу;</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більші можливості контролю якості навчання, які передбачають проведення дискусій, </w:t>
      </w:r>
      <w:proofErr w:type="spellStart"/>
      <w:r w:rsidRPr="003C4E65">
        <w:rPr>
          <w:rFonts w:ascii="Times New Roman" w:hAnsi="Times New Roman" w:cs="Times New Roman"/>
          <w:sz w:val="28"/>
          <w:szCs w:val="28"/>
        </w:rPr>
        <w:t>чатів</w:t>
      </w:r>
      <w:proofErr w:type="spellEnd"/>
      <w:r w:rsidRPr="003C4E65">
        <w:rPr>
          <w:rFonts w:ascii="Times New Roman" w:hAnsi="Times New Roman" w:cs="Times New Roman"/>
          <w:sz w:val="28"/>
          <w:szCs w:val="28"/>
        </w:rPr>
        <w:t>, використання самоконтролю, відсутність психологічних бар’єрів;</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Переваги дистанційного навчання: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По-перше,навчання проходить за схемою "24x7" або "anywhere-anytime". Тобто, той хто навчається, може сам обирати час і місце навчання (з дому, з роботи і т.д.).</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w:t>
      </w:r>
      <w:r w:rsidRPr="003C4E65">
        <w:rPr>
          <w:rFonts w:ascii="Times New Roman" w:hAnsi="Times New Roman" w:cs="Times New Roman"/>
          <w:sz w:val="28"/>
          <w:szCs w:val="28"/>
        </w:rPr>
        <w:t xml:space="preserve"> По-друге, індивідуальний підхід до кожного. Викладач дистанційної форми виступає більше у ролі помічника, наставника, радника, саме тому за кордоном він називається </w:t>
      </w:r>
      <w:proofErr w:type="spellStart"/>
      <w:r w:rsidRPr="003C4E65">
        <w:rPr>
          <w:rFonts w:ascii="Times New Roman" w:hAnsi="Times New Roman" w:cs="Times New Roman"/>
          <w:sz w:val="28"/>
          <w:szCs w:val="28"/>
        </w:rPr>
        <w:t>tutor</w:t>
      </w:r>
      <w:proofErr w:type="spellEnd"/>
      <w:r w:rsidRPr="003C4E65">
        <w:rPr>
          <w:rFonts w:ascii="Times New Roman" w:hAnsi="Times New Roman" w:cs="Times New Roman"/>
          <w:sz w:val="28"/>
          <w:szCs w:val="28"/>
        </w:rPr>
        <w:t xml:space="preserve"> (</w:t>
      </w:r>
      <w:proofErr w:type="spellStart"/>
      <w:r w:rsidRPr="003C4E65">
        <w:rPr>
          <w:rFonts w:ascii="Times New Roman" w:hAnsi="Times New Roman" w:cs="Times New Roman"/>
          <w:sz w:val="28"/>
          <w:szCs w:val="28"/>
        </w:rPr>
        <w:t>тьютор</w:t>
      </w:r>
      <w:proofErr w:type="spellEnd"/>
      <w:r w:rsidRPr="003C4E65">
        <w:rPr>
          <w:rFonts w:ascii="Times New Roman" w:hAnsi="Times New Roman" w:cs="Times New Roman"/>
          <w:sz w:val="28"/>
          <w:szCs w:val="28"/>
        </w:rPr>
        <w:t xml:space="preserve">). Крім індивідуальної роботи, в системах дистанційного навчання часто організується робота у невеликих групах. Робота у групах може мати суттєвий вплив на засвоєння навчального матеріалу.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По-третє, обмежена тривалість при високій якості навчання.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Необхідні умови для дистанційного навчання: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lastRenderedPageBreak/>
        <w:t xml:space="preserve"> По-перше, доступ до комп'ютера.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По-друге, вихід до мережі Internet. Якщо такої можливості немає, можлива </w:t>
      </w:r>
      <w:proofErr w:type="spellStart"/>
      <w:r w:rsidRPr="003C4E65">
        <w:rPr>
          <w:rFonts w:ascii="Times New Roman" w:hAnsi="Times New Roman" w:cs="Times New Roman"/>
          <w:sz w:val="28"/>
          <w:szCs w:val="28"/>
        </w:rPr>
        <w:t>кейсова</w:t>
      </w:r>
      <w:proofErr w:type="spellEnd"/>
      <w:r w:rsidRPr="003C4E65">
        <w:rPr>
          <w:rFonts w:ascii="Times New Roman" w:hAnsi="Times New Roman" w:cs="Times New Roman"/>
          <w:sz w:val="28"/>
          <w:szCs w:val="28"/>
        </w:rPr>
        <w:t xml:space="preserve"> форма: коли студенту видається так званий "кейс", що містить усі необхідні навчальні матеріали і посібники.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По-третє, бажання навчатися і вміння працювати самостійно. Це дуже важливо, тому що саме від цих двох рис залежить ефективність всього навчального процесу </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ЯК ЕФЕКТИВНО ПРОВЕСТИ ОНЛАЙН-УРОКИ ТА ПІДГОТУВАТИ ІНСТРУКЦІЇ ДЛЯ УЧНІВ </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При організації віддаленого навчання з дітьми з інтелектуальними порушеннями необхідно провести вступний інструктаж, в ході якого пояснити учням, як працювати віддалено, як використовувати ті чи інші освітні ресурси. Крім вступних інструкцій, необхідні  поточні інструкції перед початком вивчення тієї чи іншої теми або введення нового цифрового інструменту, нових освітніх ресурсів. Рекомендується також проведення </w:t>
      </w:r>
      <w:proofErr w:type="spellStart"/>
      <w:r w:rsidRPr="003C4E65">
        <w:rPr>
          <w:rFonts w:ascii="Times New Roman" w:hAnsi="Times New Roman" w:cs="Times New Roman"/>
          <w:sz w:val="28"/>
          <w:szCs w:val="28"/>
        </w:rPr>
        <w:t>онлайн-уроків</w:t>
      </w:r>
      <w:proofErr w:type="spellEnd"/>
      <w:r w:rsidRPr="003C4E65">
        <w:rPr>
          <w:rFonts w:ascii="Times New Roman" w:hAnsi="Times New Roman" w:cs="Times New Roman"/>
          <w:sz w:val="28"/>
          <w:szCs w:val="28"/>
        </w:rPr>
        <w:t xml:space="preserve">, групової роботи над </w:t>
      </w:r>
      <w:proofErr w:type="spellStart"/>
      <w:r w:rsidRPr="003C4E65">
        <w:rPr>
          <w:rFonts w:ascii="Times New Roman" w:hAnsi="Times New Roman" w:cs="Times New Roman"/>
          <w:sz w:val="28"/>
          <w:szCs w:val="28"/>
        </w:rPr>
        <w:t>проєктами</w:t>
      </w:r>
      <w:proofErr w:type="spellEnd"/>
      <w:r w:rsidRPr="003C4E65">
        <w:rPr>
          <w:rFonts w:ascii="Times New Roman" w:hAnsi="Times New Roman" w:cs="Times New Roman"/>
          <w:sz w:val="28"/>
          <w:szCs w:val="28"/>
        </w:rPr>
        <w:t xml:space="preserve">, над спільним вирішенням поставлених навчальних завдань.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Важливо  врахувати:</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1. Якщо ви збираєтеся використовувати інструменти для організації </w:t>
      </w:r>
      <w:proofErr w:type="spellStart"/>
      <w:r w:rsidRPr="003C4E65">
        <w:rPr>
          <w:rFonts w:ascii="Times New Roman" w:hAnsi="Times New Roman" w:cs="Times New Roman"/>
          <w:sz w:val="28"/>
          <w:szCs w:val="28"/>
        </w:rPr>
        <w:t>відеоконференцій</w:t>
      </w:r>
      <w:proofErr w:type="spellEnd"/>
      <w:r w:rsidRPr="003C4E65">
        <w:rPr>
          <w:rFonts w:ascii="Times New Roman" w:hAnsi="Times New Roman" w:cs="Times New Roman"/>
          <w:sz w:val="28"/>
          <w:szCs w:val="28"/>
        </w:rPr>
        <w:t xml:space="preserve"> та подання інтерактивних уроків, інструкцій, як можна частіше і довше використовуйте </w:t>
      </w:r>
      <w:proofErr w:type="spellStart"/>
      <w:r w:rsidRPr="003C4E65">
        <w:rPr>
          <w:rFonts w:ascii="Times New Roman" w:hAnsi="Times New Roman" w:cs="Times New Roman"/>
          <w:sz w:val="28"/>
          <w:szCs w:val="28"/>
        </w:rPr>
        <w:t>веб-камеру</w:t>
      </w:r>
      <w:proofErr w:type="spellEnd"/>
      <w:r w:rsidRPr="003C4E65">
        <w:rPr>
          <w:rFonts w:ascii="Times New Roman" w:hAnsi="Times New Roman" w:cs="Times New Roman"/>
          <w:sz w:val="28"/>
          <w:szCs w:val="28"/>
        </w:rPr>
        <w:t xml:space="preserve">. Так, ваші учні можуть відійти від своїх комп'ютерів, поки ви проводите свій </w:t>
      </w:r>
      <w:proofErr w:type="spellStart"/>
      <w:r w:rsidRPr="003C4E65">
        <w:rPr>
          <w:rFonts w:ascii="Times New Roman" w:hAnsi="Times New Roman" w:cs="Times New Roman"/>
          <w:sz w:val="28"/>
          <w:szCs w:val="28"/>
        </w:rPr>
        <w:t>онлайн-урок</w:t>
      </w:r>
      <w:proofErr w:type="spellEnd"/>
      <w:r w:rsidRPr="003C4E65">
        <w:rPr>
          <w:rFonts w:ascii="Times New Roman" w:hAnsi="Times New Roman" w:cs="Times New Roman"/>
          <w:sz w:val="28"/>
          <w:szCs w:val="28"/>
        </w:rPr>
        <w:t>, але вони менше будуть нудьгувати, якщо принаймні будуть бачити ваше обличчя, а не тільки режим демонстрації екрану, який ви використовуєте.</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2. Обов'язково зверніть увагу на налаштування </w:t>
      </w:r>
      <w:proofErr w:type="spellStart"/>
      <w:r w:rsidRPr="003C4E65">
        <w:rPr>
          <w:rFonts w:ascii="Times New Roman" w:hAnsi="Times New Roman" w:cs="Times New Roman"/>
          <w:sz w:val="28"/>
          <w:szCs w:val="28"/>
        </w:rPr>
        <w:t>веб-камери</w:t>
      </w:r>
      <w:proofErr w:type="spellEnd"/>
      <w:r w:rsidRPr="003C4E65">
        <w:rPr>
          <w:rFonts w:ascii="Times New Roman" w:hAnsi="Times New Roman" w:cs="Times New Roman"/>
          <w:sz w:val="28"/>
          <w:szCs w:val="28"/>
        </w:rPr>
        <w:t>. Підніміть її на рівень очей або трохи вище. Учні повинні бачити ваші очі, а не голову, втупившись в клавіатуру. Саме тоді створюється ефект присутності.</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3. Не забувайте, що ваші живі уроки з організацією діалогу, з великою кількістю невеликих питань, з роботою мікрогруп не підійдуть в умовах </w:t>
      </w:r>
      <w:proofErr w:type="spellStart"/>
      <w:r w:rsidRPr="003C4E65">
        <w:rPr>
          <w:rFonts w:ascii="Times New Roman" w:hAnsi="Times New Roman" w:cs="Times New Roman"/>
          <w:sz w:val="28"/>
          <w:szCs w:val="28"/>
        </w:rPr>
        <w:t>відеоконференції</w:t>
      </w:r>
      <w:proofErr w:type="spellEnd"/>
      <w:r w:rsidRPr="003C4E65">
        <w:rPr>
          <w:rFonts w:ascii="Times New Roman" w:hAnsi="Times New Roman" w:cs="Times New Roman"/>
          <w:sz w:val="28"/>
          <w:szCs w:val="28"/>
        </w:rPr>
        <w:t xml:space="preserve">. У такому </w:t>
      </w:r>
      <w:proofErr w:type="spellStart"/>
      <w:r w:rsidRPr="003C4E65">
        <w:rPr>
          <w:rFonts w:ascii="Times New Roman" w:hAnsi="Times New Roman" w:cs="Times New Roman"/>
          <w:sz w:val="28"/>
          <w:szCs w:val="28"/>
        </w:rPr>
        <w:t>онлайн-середовищі</w:t>
      </w:r>
      <w:proofErr w:type="spellEnd"/>
      <w:r w:rsidRPr="003C4E65">
        <w:rPr>
          <w:rFonts w:ascii="Times New Roman" w:hAnsi="Times New Roman" w:cs="Times New Roman"/>
          <w:sz w:val="28"/>
          <w:szCs w:val="28"/>
        </w:rPr>
        <w:t xml:space="preserve"> ви не маєте переваги живого спілкування «очі в очі». Регламент спілкування повинен бути жорстким і обмеженим невеликою кількістю ваших запитань. Питання повинні бути лаконічними. Одні можуть бути спрямовані на те, щоб переконатися в </w:t>
      </w:r>
      <w:r w:rsidRPr="003C4E65">
        <w:rPr>
          <w:rFonts w:ascii="Times New Roman" w:hAnsi="Times New Roman" w:cs="Times New Roman"/>
          <w:sz w:val="28"/>
          <w:szCs w:val="28"/>
        </w:rPr>
        <w:lastRenderedPageBreak/>
        <w:t>присутності ваших учнів, інші – на отримання зворотного зв'язку на поставлене вами навчальне завдання чи проблему. Але це питання-завдання повинно бути максимально коротким. І відповідей від учнів ви повинні чекати не розмитих і коротких за часом.</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4. Заохочуйте учнів ставити запитання. Виділіть їм для цього спеціальний час. Наприклад, оголосіть, що робите 5-10-ти хвилинну паузу , під час якої учні могли б записати своє запитання в </w:t>
      </w:r>
      <w:proofErr w:type="spellStart"/>
      <w:r w:rsidRPr="003C4E65">
        <w:rPr>
          <w:rFonts w:ascii="Times New Roman" w:hAnsi="Times New Roman" w:cs="Times New Roman"/>
          <w:sz w:val="28"/>
          <w:szCs w:val="28"/>
        </w:rPr>
        <w:t>чаті</w:t>
      </w:r>
      <w:proofErr w:type="spellEnd"/>
      <w:r w:rsidRPr="003C4E65">
        <w:rPr>
          <w:rFonts w:ascii="Times New Roman" w:hAnsi="Times New Roman" w:cs="Times New Roman"/>
          <w:sz w:val="28"/>
          <w:szCs w:val="28"/>
        </w:rPr>
        <w:t xml:space="preserve"> або в невеликому відео зверненні.</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5. Обов'язково передбачте можливі технічні труднощі у ваших </w:t>
      </w:r>
      <w:proofErr w:type="spellStart"/>
      <w:r w:rsidRPr="003C4E65">
        <w:rPr>
          <w:rFonts w:ascii="Times New Roman" w:hAnsi="Times New Roman" w:cs="Times New Roman"/>
          <w:sz w:val="28"/>
          <w:szCs w:val="28"/>
        </w:rPr>
        <w:t>відеосеансах</w:t>
      </w:r>
      <w:proofErr w:type="spellEnd"/>
      <w:r w:rsidRPr="003C4E65">
        <w:rPr>
          <w:rFonts w:ascii="Times New Roman" w:hAnsi="Times New Roman" w:cs="Times New Roman"/>
          <w:sz w:val="28"/>
          <w:szCs w:val="28"/>
        </w:rPr>
        <w:t xml:space="preserve">. Найчастіше такі проблеми виникають не у вас, а у ваших учнів. Як правило, ви наважуєтеся на </w:t>
      </w:r>
      <w:proofErr w:type="spellStart"/>
      <w:r w:rsidRPr="003C4E65">
        <w:rPr>
          <w:rFonts w:ascii="Times New Roman" w:hAnsi="Times New Roman" w:cs="Times New Roman"/>
          <w:sz w:val="28"/>
          <w:szCs w:val="28"/>
        </w:rPr>
        <w:t>відеоконференції</w:t>
      </w:r>
      <w:proofErr w:type="spellEnd"/>
      <w:r w:rsidRPr="003C4E65">
        <w:rPr>
          <w:rFonts w:ascii="Times New Roman" w:hAnsi="Times New Roman" w:cs="Times New Roman"/>
          <w:sz w:val="28"/>
          <w:szCs w:val="28"/>
        </w:rPr>
        <w:t xml:space="preserve">, якщо у вас все в порядку. Заздалегідь перевірте можливості </w:t>
      </w:r>
      <w:proofErr w:type="spellStart"/>
      <w:r w:rsidRPr="003C4E65">
        <w:rPr>
          <w:rFonts w:ascii="Times New Roman" w:hAnsi="Times New Roman" w:cs="Times New Roman"/>
          <w:sz w:val="28"/>
          <w:szCs w:val="28"/>
        </w:rPr>
        <w:t>відеоспілкування</w:t>
      </w:r>
      <w:proofErr w:type="spellEnd"/>
      <w:r w:rsidRPr="003C4E65">
        <w:rPr>
          <w:rFonts w:ascii="Times New Roman" w:hAnsi="Times New Roman" w:cs="Times New Roman"/>
          <w:sz w:val="28"/>
          <w:szCs w:val="28"/>
        </w:rPr>
        <w:t xml:space="preserve">. Наприклад, використовуйте два  комп'ютера або попрацюйте з кимось зі своїх колег, щоб перевірити перспективу учнів, як вони побачать те, що ви їм пропонуєте. Перевірте також умови роботи в режимі комп'ютер-планшет, </w:t>
      </w:r>
      <w:proofErr w:type="spellStart"/>
      <w:r w:rsidRPr="003C4E65">
        <w:rPr>
          <w:rFonts w:ascii="Times New Roman" w:hAnsi="Times New Roman" w:cs="Times New Roman"/>
          <w:sz w:val="28"/>
          <w:szCs w:val="28"/>
        </w:rPr>
        <w:t>комп'ютер-смартфон</w:t>
      </w:r>
      <w:proofErr w:type="spellEnd"/>
      <w:r w:rsidRPr="003C4E65">
        <w:rPr>
          <w:rFonts w:ascii="Times New Roman" w:hAnsi="Times New Roman" w:cs="Times New Roman"/>
          <w:sz w:val="28"/>
          <w:szCs w:val="28"/>
        </w:rPr>
        <w:t xml:space="preserve">, перш ніж приступити до </w:t>
      </w:r>
      <w:proofErr w:type="spellStart"/>
      <w:r w:rsidRPr="003C4E65">
        <w:rPr>
          <w:rFonts w:ascii="Times New Roman" w:hAnsi="Times New Roman" w:cs="Times New Roman"/>
          <w:sz w:val="28"/>
          <w:szCs w:val="28"/>
        </w:rPr>
        <w:t>онлайн-спілкування</w:t>
      </w:r>
      <w:proofErr w:type="spellEnd"/>
      <w:r w:rsidRPr="003C4E65">
        <w:rPr>
          <w:rFonts w:ascii="Times New Roman" w:hAnsi="Times New Roman" w:cs="Times New Roman"/>
          <w:sz w:val="28"/>
          <w:szCs w:val="28"/>
        </w:rPr>
        <w:t xml:space="preserve"> з вашим класом. Коли ви протестуєте себе в ролі учня, ви можете заздалегідь врахувати, що необхідно спростити, або побачите, які проблеми можуть виникнути у слухачів і що необхідно для оперативного усунення неполадок.</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6. Якщо у вас немає стійкого і швидкого підключення до </w:t>
      </w:r>
      <w:proofErr w:type="spellStart"/>
      <w:r w:rsidRPr="003C4E65">
        <w:rPr>
          <w:rFonts w:ascii="Times New Roman" w:hAnsi="Times New Roman" w:cs="Times New Roman"/>
          <w:sz w:val="28"/>
          <w:szCs w:val="28"/>
        </w:rPr>
        <w:t>інтернету</w:t>
      </w:r>
      <w:proofErr w:type="spellEnd"/>
      <w:r w:rsidRPr="003C4E65">
        <w:rPr>
          <w:rFonts w:ascii="Times New Roman" w:hAnsi="Times New Roman" w:cs="Times New Roman"/>
          <w:sz w:val="28"/>
          <w:szCs w:val="28"/>
        </w:rPr>
        <w:t xml:space="preserve">, з'ясуйте, в який час швидкість </w:t>
      </w:r>
      <w:proofErr w:type="spellStart"/>
      <w:r w:rsidRPr="003C4E65">
        <w:rPr>
          <w:rFonts w:ascii="Times New Roman" w:hAnsi="Times New Roman" w:cs="Times New Roman"/>
          <w:sz w:val="28"/>
          <w:szCs w:val="28"/>
        </w:rPr>
        <w:t>інтернет-з'єднання</w:t>
      </w:r>
      <w:proofErr w:type="spellEnd"/>
      <w:r w:rsidRPr="003C4E65">
        <w:rPr>
          <w:rFonts w:ascii="Times New Roman" w:hAnsi="Times New Roman" w:cs="Times New Roman"/>
          <w:sz w:val="28"/>
          <w:szCs w:val="28"/>
        </w:rPr>
        <w:t xml:space="preserve"> найбільш висока. Призначайте </w:t>
      </w:r>
      <w:proofErr w:type="spellStart"/>
      <w:r w:rsidRPr="003C4E65">
        <w:rPr>
          <w:rFonts w:ascii="Times New Roman" w:hAnsi="Times New Roman" w:cs="Times New Roman"/>
          <w:sz w:val="28"/>
          <w:szCs w:val="28"/>
        </w:rPr>
        <w:t>відеоконференцію</w:t>
      </w:r>
      <w:proofErr w:type="spellEnd"/>
      <w:r w:rsidRPr="003C4E65">
        <w:rPr>
          <w:rFonts w:ascii="Times New Roman" w:hAnsi="Times New Roman" w:cs="Times New Roman"/>
          <w:sz w:val="28"/>
          <w:szCs w:val="28"/>
        </w:rPr>
        <w:t xml:space="preserve"> на цей час, якщо, звичайно, воно влаштує і вас, і ваших учнів.</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ПОРАДИ СЛОВЕСНИКАМ ЩОДО ПРОВЕДЕННЯ ДИСТАНЦІЙНОГО НАВЧАННЯ З УКРАЇНСЬКОЇ МОВИ ТА ЛІТЕРАТРУРИ </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Наш час вніс зміни у звичне життя закладів освіти України та інших держав світу. Безпосереднє спілкування вчителів/викладачів зі здобувачами освіти, уроки в класній аудиторії, прямий емоційний контакт - все стало неможливим. Але в освітній процес не може бути </w:t>
      </w:r>
      <w:proofErr w:type="spellStart"/>
      <w:r w:rsidRPr="003C4E65">
        <w:rPr>
          <w:rFonts w:ascii="Times New Roman" w:hAnsi="Times New Roman" w:cs="Times New Roman"/>
          <w:sz w:val="28"/>
          <w:szCs w:val="28"/>
        </w:rPr>
        <w:t>зупенений</w:t>
      </w:r>
      <w:proofErr w:type="spellEnd"/>
      <w:r w:rsidRPr="003C4E65">
        <w:rPr>
          <w:rFonts w:ascii="Times New Roman" w:hAnsi="Times New Roman" w:cs="Times New Roman"/>
          <w:sz w:val="28"/>
          <w:szCs w:val="28"/>
        </w:rPr>
        <w:t xml:space="preserve">, тому на допомогу прийшло дистанційне навчання. Існує чимало способів організації дистанційного навчання української мови і літератури для здобувачів освіти з інтелектуальними порушеннями. Звичайно, більшість з них потребує технічного забезпечення. Проте варто не забувати й про традиційні методи роботи зі здобувачами освіти на відстані. По-перше, потрібно скласти календарно-тематичне адаптоване планування, врахувавши, які теми можуть бути винесені на самостійне вивчення учнями, а які потребують обов’язкового </w:t>
      </w:r>
      <w:r w:rsidRPr="003C4E65">
        <w:rPr>
          <w:rFonts w:ascii="Times New Roman" w:hAnsi="Times New Roman" w:cs="Times New Roman"/>
          <w:sz w:val="28"/>
          <w:szCs w:val="28"/>
        </w:rPr>
        <w:lastRenderedPageBreak/>
        <w:t xml:space="preserve">роз’яснення викладачем. Складні теми не варто пропонувати для самостійного опрацювання здобувачам освіти. По-друге, мають бути завдання, що передбачають роботу з підручником. Їх список має містити чітко зазначені параграфи, сторінки та перелік вправ чи інших видів роботи. При цьому викладачі повинні не забувати про дозування змісту та обсягу завдань для самостійної роботи здобувачів освіти, аби уникнути перенавантаження. Уроки </w:t>
      </w:r>
      <w:proofErr w:type="spellStart"/>
      <w:r w:rsidRPr="003C4E65">
        <w:rPr>
          <w:rFonts w:ascii="Times New Roman" w:hAnsi="Times New Roman" w:cs="Times New Roman"/>
          <w:sz w:val="28"/>
          <w:szCs w:val="28"/>
        </w:rPr>
        <w:t>онлайн</w:t>
      </w:r>
      <w:proofErr w:type="spellEnd"/>
      <w:r w:rsidRPr="003C4E65">
        <w:rPr>
          <w:rFonts w:ascii="Times New Roman" w:hAnsi="Times New Roman" w:cs="Times New Roman"/>
          <w:sz w:val="28"/>
          <w:szCs w:val="28"/>
        </w:rPr>
        <w:t xml:space="preserve"> – обмін інформацією в режимі прямої трансляції (</w:t>
      </w:r>
      <w:proofErr w:type="spellStart"/>
      <w:r w:rsidRPr="003C4E65">
        <w:rPr>
          <w:rFonts w:ascii="Times New Roman" w:hAnsi="Times New Roman" w:cs="Times New Roman"/>
          <w:sz w:val="28"/>
          <w:szCs w:val="28"/>
        </w:rPr>
        <w:t>вебінар</w:t>
      </w:r>
      <w:proofErr w:type="spellEnd"/>
      <w:r w:rsidRPr="003C4E65">
        <w:rPr>
          <w:rFonts w:ascii="Times New Roman" w:hAnsi="Times New Roman" w:cs="Times New Roman"/>
          <w:sz w:val="28"/>
          <w:szCs w:val="28"/>
        </w:rPr>
        <w:t xml:space="preserve">). Перша умова проведення: всі учасники </w:t>
      </w:r>
      <w:proofErr w:type="spellStart"/>
      <w:r w:rsidRPr="003C4E65">
        <w:rPr>
          <w:rFonts w:ascii="Times New Roman" w:hAnsi="Times New Roman" w:cs="Times New Roman"/>
          <w:sz w:val="28"/>
          <w:szCs w:val="28"/>
        </w:rPr>
        <w:t>вебінару</w:t>
      </w:r>
      <w:proofErr w:type="spellEnd"/>
      <w:r w:rsidRPr="003C4E65">
        <w:rPr>
          <w:rFonts w:ascii="Times New Roman" w:hAnsi="Times New Roman" w:cs="Times New Roman"/>
          <w:sz w:val="28"/>
          <w:szCs w:val="28"/>
        </w:rPr>
        <w:t xml:space="preserve"> повинні бути забезпечені відповідним технічним обладнанням (ноутбук, планшет або комп’ютер з </w:t>
      </w:r>
      <w:proofErr w:type="spellStart"/>
      <w:r w:rsidRPr="003C4E65">
        <w:rPr>
          <w:rFonts w:ascii="Times New Roman" w:hAnsi="Times New Roman" w:cs="Times New Roman"/>
          <w:sz w:val="28"/>
          <w:szCs w:val="28"/>
        </w:rPr>
        <w:t>вебкамерою</w:t>
      </w:r>
      <w:proofErr w:type="spellEnd"/>
      <w:r w:rsidRPr="003C4E65">
        <w:rPr>
          <w:rFonts w:ascii="Times New Roman" w:hAnsi="Times New Roman" w:cs="Times New Roman"/>
          <w:sz w:val="28"/>
          <w:szCs w:val="28"/>
        </w:rPr>
        <w:t xml:space="preserve">), мати підключення до мережі Інтернет. Друга умова: усі здобувачі освіти, роз’єднані територіально, повинні в призначений час приступити до роботи. Форми навчання у такому випадку використовують традиційні, але дещо модифіковані: пряма </w:t>
      </w:r>
      <w:proofErr w:type="spellStart"/>
      <w:r w:rsidRPr="003C4E65">
        <w:rPr>
          <w:rFonts w:ascii="Times New Roman" w:hAnsi="Times New Roman" w:cs="Times New Roman"/>
          <w:sz w:val="28"/>
          <w:szCs w:val="28"/>
        </w:rPr>
        <w:t>відеотрансляція</w:t>
      </w:r>
      <w:proofErr w:type="spellEnd"/>
      <w:r w:rsidRPr="003C4E65">
        <w:rPr>
          <w:rFonts w:ascii="Times New Roman" w:hAnsi="Times New Roman" w:cs="Times New Roman"/>
          <w:sz w:val="28"/>
          <w:szCs w:val="28"/>
        </w:rPr>
        <w:t xml:space="preserve">, демонстрування презентації (зокрема колективний перегляд відео); обмін документами Microsoft Office; демонстрування робочого столу або активних програмних додатків із комп’ютера педагога. Якщо не всі учні мають доступ до  якісного сигналу мережі Інтернет, варто скористатися іншими соціальними мережами: </w:t>
      </w:r>
      <w:proofErr w:type="spellStart"/>
      <w:r w:rsidRPr="003C4E65">
        <w:rPr>
          <w:rFonts w:ascii="Times New Roman" w:hAnsi="Times New Roman" w:cs="Times New Roman"/>
          <w:sz w:val="28"/>
          <w:szCs w:val="28"/>
        </w:rPr>
        <w:t>вайбер</w:t>
      </w:r>
      <w:proofErr w:type="spellEnd"/>
      <w:r w:rsidRPr="003C4E65">
        <w:rPr>
          <w:rFonts w:ascii="Times New Roman" w:hAnsi="Times New Roman" w:cs="Times New Roman"/>
          <w:sz w:val="28"/>
          <w:szCs w:val="28"/>
        </w:rPr>
        <w:t xml:space="preserve">, </w:t>
      </w:r>
      <w:proofErr w:type="spellStart"/>
      <w:r w:rsidRPr="003C4E65">
        <w:rPr>
          <w:rFonts w:ascii="Times New Roman" w:hAnsi="Times New Roman" w:cs="Times New Roman"/>
          <w:sz w:val="28"/>
          <w:szCs w:val="28"/>
        </w:rPr>
        <w:t>інстаграм</w:t>
      </w:r>
      <w:proofErr w:type="spellEnd"/>
      <w:r w:rsidRPr="003C4E65">
        <w:rPr>
          <w:rFonts w:ascii="Times New Roman" w:hAnsi="Times New Roman" w:cs="Times New Roman"/>
          <w:sz w:val="28"/>
          <w:szCs w:val="28"/>
        </w:rPr>
        <w:t>, телеграм-канал та ін. Слід зважати і на те, що серед здобувачів освіти є люди з особливими потребами, і це вимагає від викладача індивідуального підходу до кожного. В таких випадках завдання мають бути диференційовані (комусь достатньо виконати тести, а хтось може написати творче завдання). Варто з самого початку визначитися у скільки балів яке завдання оцінюється або ж електронною поштою розіслати індивідуальні завдання до певного уроку. Для організації дистанційного навчання з української мови і літератури є чимало електронних ресурсів, які стануть у пригоді вчителеві-словеснику.</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УКРАЇНСЬКА МОВА </w:t>
      </w:r>
    </w:p>
    <w:p w:rsidR="003C4E65" w:rsidRPr="003C4E65" w:rsidRDefault="003C4E65" w:rsidP="003C4E65">
      <w:pPr>
        <w:rPr>
          <w:rFonts w:ascii="Times New Roman" w:hAnsi="Times New Roman" w:cs="Times New Roman"/>
          <w:sz w:val="28"/>
          <w:szCs w:val="28"/>
        </w:rPr>
      </w:pPr>
      <w:proofErr w:type="spellStart"/>
      <w:r w:rsidRPr="003C4E65">
        <w:rPr>
          <w:rFonts w:ascii="Times New Roman" w:hAnsi="Times New Roman" w:cs="Times New Roman"/>
          <w:sz w:val="28"/>
          <w:szCs w:val="28"/>
        </w:rPr>
        <w:t>-Сайт</w:t>
      </w:r>
      <w:proofErr w:type="spellEnd"/>
      <w:r w:rsidRPr="003C4E65">
        <w:rPr>
          <w:rFonts w:ascii="Times New Roman" w:hAnsi="Times New Roman" w:cs="Times New Roman"/>
          <w:sz w:val="28"/>
          <w:szCs w:val="28"/>
        </w:rPr>
        <w:t xml:space="preserve"> Олександра Авраменка – доцента Київського університету імені Бориса Грінченка: http://xn--80aafnzkijm.xn--j1amh/; </w:t>
      </w:r>
      <w:hyperlink r:id="rId4" w:history="1">
        <w:r w:rsidRPr="000D4C67">
          <w:rPr>
            <w:rStyle w:val="a3"/>
            <w:rFonts w:ascii="Times New Roman" w:hAnsi="Times New Roman" w:cs="Times New Roman"/>
            <w:sz w:val="28"/>
            <w:szCs w:val="28"/>
          </w:rPr>
          <w:t>http://ippo.kubg.edu.ua/ekspres-uroky</w:t>
        </w:r>
      </w:hyperlink>
      <w:r w:rsidRPr="003C4E65">
        <w:rPr>
          <w:rFonts w:ascii="Times New Roman" w:hAnsi="Times New Roman" w:cs="Times New Roman"/>
          <w:sz w:val="28"/>
          <w:szCs w:val="28"/>
        </w:rPr>
        <w:t xml:space="preserve">  Тут зібрано всі уроки відомого мовознавця Олександра Авраменка, які за своєю наповнюваністю відповідають деяким темам з української мови або ж можуть бути використані учнями з метою підвищення свого рівня культури мовлення. Експрес-уроки української мови від Олександра Авраменка вчитель може рекомендувати учням з метою ознайомлення конкретного слововживання з подальшим обговоренням у </w:t>
      </w:r>
      <w:proofErr w:type="spellStart"/>
      <w:r w:rsidRPr="003C4E65">
        <w:rPr>
          <w:rFonts w:ascii="Times New Roman" w:hAnsi="Times New Roman" w:cs="Times New Roman"/>
          <w:sz w:val="28"/>
          <w:szCs w:val="28"/>
        </w:rPr>
        <w:t>гугл-класі</w:t>
      </w:r>
      <w:proofErr w:type="spellEnd"/>
      <w:r w:rsidRPr="003C4E65">
        <w:rPr>
          <w:rFonts w:ascii="Times New Roman" w:hAnsi="Times New Roman" w:cs="Times New Roman"/>
          <w:sz w:val="28"/>
          <w:szCs w:val="28"/>
        </w:rPr>
        <w:t xml:space="preserve">.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w:t>
      </w:r>
      <w:proofErr w:type="spellStart"/>
      <w:r w:rsidRPr="003C4E65">
        <w:rPr>
          <w:rFonts w:ascii="Times New Roman" w:hAnsi="Times New Roman" w:cs="Times New Roman"/>
          <w:sz w:val="28"/>
          <w:szCs w:val="28"/>
        </w:rPr>
        <w:t>Лайфхаки</w:t>
      </w:r>
      <w:proofErr w:type="spellEnd"/>
      <w:r w:rsidRPr="003C4E65">
        <w:rPr>
          <w:rFonts w:ascii="Times New Roman" w:hAnsi="Times New Roman" w:cs="Times New Roman"/>
          <w:sz w:val="28"/>
          <w:szCs w:val="28"/>
        </w:rPr>
        <w:t xml:space="preserve"> з української мови», або Українська мова для дорослих і школярів: </w:t>
      </w:r>
      <w:hyperlink r:id="rId5" w:history="1">
        <w:r w:rsidRPr="000D4C67">
          <w:rPr>
            <w:rStyle w:val="a3"/>
            <w:rFonts w:ascii="Times New Roman" w:hAnsi="Times New Roman" w:cs="Times New Roman"/>
            <w:sz w:val="28"/>
            <w:szCs w:val="28"/>
          </w:rPr>
          <w:t>https://edera.gitbook.io/laifhaki-z-ukra-ns-ko-movi/</w:t>
        </w:r>
      </w:hyperlink>
      <w:r w:rsidRPr="003C4E65">
        <w:rPr>
          <w:rFonts w:ascii="Times New Roman" w:hAnsi="Times New Roman" w:cs="Times New Roman"/>
          <w:sz w:val="28"/>
          <w:szCs w:val="28"/>
        </w:rPr>
        <w:t xml:space="preserve">. Цей </w:t>
      </w:r>
      <w:proofErr w:type="spellStart"/>
      <w:r w:rsidRPr="003C4E65">
        <w:rPr>
          <w:rFonts w:ascii="Times New Roman" w:hAnsi="Times New Roman" w:cs="Times New Roman"/>
          <w:sz w:val="28"/>
          <w:szCs w:val="28"/>
        </w:rPr>
        <w:t>онлайн</w:t>
      </w:r>
      <w:proofErr w:type="spellEnd"/>
      <w:r w:rsidRPr="003C4E65">
        <w:rPr>
          <w:rFonts w:ascii="Times New Roman" w:hAnsi="Times New Roman" w:cs="Times New Roman"/>
          <w:sz w:val="28"/>
          <w:szCs w:val="28"/>
        </w:rPr>
        <w:t xml:space="preserve"> курс ― спільна розробка </w:t>
      </w:r>
      <w:proofErr w:type="spellStart"/>
      <w:r w:rsidRPr="003C4E65">
        <w:rPr>
          <w:rFonts w:ascii="Times New Roman" w:hAnsi="Times New Roman" w:cs="Times New Roman"/>
          <w:sz w:val="28"/>
          <w:szCs w:val="28"/>
        </w:rPr>
        <w:t>EdEra</w:t>
      </w:r>
      <w:proofErr w:type="spellEnd"/>
      <w:r w:rsidRPr="003C4E65">
        <w:rPr>
          <w:rFonts w:ascii="Times New Roman" w:hAnsi="Times New Roman" w:cs="Times New Roman"/>
          <w:sz w:val="28"/>
          <w:szCs w:val="28"/>
        </w:rPr>
        <w:t xml:space="preserve"> та </w:t>
      </w:r>
      <w:proofErr w:type="spellStart"/>
      <w:r w:rsidRPr="003C4E65">
        <w:rPr>
          <w:rFonts w:ascii="Times New Roman" w:hAnsi="Times New Roman" w:cs="Times New Roman"/>
          <w:sz w:val="28"/>
          <w:szCs w:val="28"/>
        </w:rPr>
        <w:t>Освіторії</w:t>
      </w:r>
      <w:proofErr w:type="spellEnd"/>
      <w:r w:rsidRPr="003C4E65">
        <w:rPr>
          <w:rFonts w:ascii="Times New Roman" w:hAnsi="Times New Roman" w:cs="Times New Roman"/>
          <w:sz w:val="28"/>
          <w:szCs w:val="28"/>
        </w:rPr>
        <w:t xml:space="preserve">. Він складається з 5 модулів, що налічують 16 тем, і </w:t>
      </w:r>
      <w:r w:rsidRPr="003C4E65">
        <w:rPr>
          <w:rFonts w:ascii="Times New Roman" w:hAnsi="Times New Roman" w:cs="Times New Roman"/>
          <w:sz w:val="28"/>
          <w:szCs w:val="28"/>
        </w:rPr>
        <w:lastRenderedPageBreak/>
        <w:t xml:space="preserve">триває загалом 5 тижнів по 4 години на тиждень. Форма подачі матеріалу – відео з </w:t>
      </w:r>
      <w:proofErr w:type="spellStart"/>
      <w:r w:rsidRPr="003C4E65">
        <w:rPr>
          <w:rFonts w:ascii="Times New Roman" w:hAnsi="Times New Roman" w:cs="Times New Roman"/>
          <w:sz w:val="28"/>
          <w:szCs w:val="28"/>
        </w:rPr>
        <w:t>лайфхаками</w:t>
      </w:r>
      <w:proofErr w:type="spellEnd"/>
      <w:r w:rsidRPr="003C4E65">
        <w:rPr>
          <w:rFonts w:ascii="Times New Roman" w:hAnsi="Times New Roman" w:cs="Times New Roman"/>
          <w:sz w:val="28"/>
          <w:szCs w:val="28"/>
        </w:rPr>
        <w:t>.</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«Тренажер з правопису української мови»:</w:t>
      </w:r>
      <w:proofErr w:type="spellStart"/>
      <w:r w:rsidRPr="003C4E65">
        <w:rPr>
          <w:rFonts w:ascii="Times New Roman" w:hAnsi="Times New Roman" w:cs="Times New Roman"/>
          <w:sz w:val="28"/>
          <w:szCs w:val="28"/>
        </w:rPr>
        <w:t>https</w:t>
      </w:r>
      <w:proofErr w:type="spellEnd"/>
      <w:r w:rsidRPr="003C4E65">
        <w:rPr>
          <w:rFonts w:ascii="Times New Roman" w:hAnsi="Times New Roman" w:cs="Times New Roman"/>
          <w:sz w:val="28"/>
          <w:szCs w:val="28"/>
        </w:rPr>
        <w:t>://</w:t>
      </w:r>
      <w:proofErr w:type="spellStart"/>
      <w:r w:rsidRPr="003C4E65">
        <w:rPr>
          <w:rFonts w:ascii="Times New Roman" w:hAnsi="Times New Roman" w:cs="Times New Roman"/>
          <w:sz w:val="28"/>
          <w:szCs w:val="28"/>
        </w:rPr>
        <w:t>webpen.com.ua</w:t>
      </w:r>
      <w:proofErr w:type="spellEnd"/>
      <w:r w:rsidRPr="003C4E65">
        <w:rPr>
          <w:rFonts w:ascii="Times New Roman" w:hAnsi="Times New Roman" w:cs="Times New Roman"/>
          <w:sz w:val="28"/>
          <w:szCs w:val="28"/>
          <w:lang w:val="ru-RU"/>
        </w:rPr>
        <w:t xml:space="preserve"> </w:t>
      </w:r>
      <w:r w:rsidRPr="003C4E65">
        <w:rPr>
          <w:rFonts w:ascii="Times New Roman" w:hAnsi="Times New Roman" w:cs="Times New Roman"/>
          <w:sz w:val="28"/>
          <w:szCs w:val="28"/>
        </w:rPr>
        <w:t xml:space="preserve">. Зручний ресурс для вивчення та засвоєння мови з великою кількістю завдань для самоперевірки. Усі правила супроводжуються </w:t>
      </w:r>
      <w:proofErr w:type="spellStart"/>
      <w:r w:rsidRPr="003C4E65">
        <w:rPr>
          <w:rFonts w:ascii="Times New Roman" w:hAnsi="Times New Roman" w:cs="Times New Roman"/>
          <w:sz w:val="28"/>
          <w:szCs w:val="28"/>
        </w:rPr>
        <w:t>відеоуроками</w:t>
      </w:r>
      <w:proofErr w:type="spellEnd"/>
      <w:r w:rsidRPr="003C4E65">
        <w:rPr>
          <w:rFonts w:ascii="Times New Roman" w:hAnsi="Times New Roman" w:cs="Times New Roman"/>
          <w:sz w:val="28"/>
          <w:szCs w:val="28"/>
        </w:rPr>
        <w:t xml:space="preserve">, а також численними </w:t>
      </w:r>
      <w:proofErr w:type="spellStart"/>
      <w:r w:rsidRPr="003C4E65">
        <w:rPr>
          <w:rFonts w:ascii="Times New Roman" w:hAnsi="Times New Roman" w:cs="Times New Roman"/>
          <w:sz w:val="28"/>
          <w:szCs w:val="28"/>
        </w:rPr>
        <w:t>онлайн-вправами</w:t>
      </w:r>
      <w:proofErr w:type="spellEnd"/>
      <w:r w:rsidRPr="003C4E65">
        <w:rPr>
          <w:rFonts w:ascii="Times New Roman" w:hAnsi="Times New Roman" w:cs="Times New Roman"/>
          <w:sz w:val="28"/>
          <w:szCs w:val="28"/>
        </w:rPr>
        <w:t>. Якщо виникають складнощі з вибором правильного варіанта, можна натиснути кнопку «Підказка», і одразу запропонують відповідне правило. Кількість спроб необмежена. Крім того, постійно додаються нові завдання.</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УКРАЇНСЬКА ЛІТЕРАТУРА</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 Для опрацювання навчального матеріалу з літератури дистанційно  доцільно рекомендувати ознайомитися та скористатися матеріалами таких </w:t>
      </w:r>
      <w:proofErr w:type="spellStart"/>
      <w:r w:rsidRPr="003C4E65">
        <w:rPr>
          <w:rFonts w:ascii="Times New Roman" w:hAnsi="Times New Roman" w:cs="Times New Roman"/>
          <w:sz w:val="28"/>
          <w:szCs w:val="28"/>
        </w:rPr>
        <w:t>онлайн-ресурсів</w:t>
      </w:r>
      <w:proofErr w:type="spellEnd"/>
      <w:r w:rsidRPr="003C4E65">
        <w:rPr>
          <w:rFonts w:ascii="Times New Roman" w:hAnsi="Times New Roman" w:cs="Times New Roman"/>
          <w:sz w:val="28"/>
          <w:szCs w:val="28"/>
        </w:rPr>
        <w:t xml:space="preserve">: https://wisecow.com.ua/literatura/ukrayinska-literatura-v-imenax/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Курс лекцій від </w:t>
      </w:r>
      <w:proofErr w:type="spellStart"/>
      <w:r w:rsidRPr="003C4E65">
        <w:rPr>
          <w:rFonts w:ascii="Times New Roman" w:hAnsi="Times New Roman" w:cs="Times New Roman"/>
          <w:sz w:val="28"/>
          <w:szCs w:val="28"/>
        </w:rPr>
        <w:t>WiseCow</w:t>
      </w:r>
      <w:proofErr w:type="spellEnd"/>
      <w:r w:rsidRPr="003C4E65">
        <w:rPr>
          <w:rFonts w:ascii="Times New Roman" w:hAnsi="Times New Roman" w:cs="Times New Roman"/>
          <w:sz w:val="28"/>
          <w:szCs w:val="28"/>
        </w:rPr>
        <w:t xml:space="preserve">. Історії від Ярини Цимбал та Євгенія </w:t>
      </w:r>
      <w:proofErr w:type="spellStart"/>
      <w:r w:rsidRPr="003C4E65">
        <w:rPr>
          <w:rFonts w:ascii="Times New Roman" w:hAnsi="Times New Roman" w:cs="Times New Roman"/>
          <w:sz w:val="28"/>
          <w:szCs w:val="28"/>
        </w:rPr>
        <w:t>Стасіневича</w:t>
      </w:r>
      <w:proofErr w:type="spellEnd"/>
      <w:r w:rsidRPr="003C4E65">
        <w:rPr>
          <w:rFonts w:ascii="Times New Roman" w:hAnsi="Times New Roman" w:cs="Times New Roman"/>
          <w:sz w:val="28"/>
          <w:szCs w:val="28"/>
        </w:rPr>
        <w:t xml:space="preserve"> – українських літературознавців сучасності. </w:t>
      </w:r>
      <w:hyperlink r:id="rId6" w:history="1">
        <w:r w:rsidRPr="000D4C67">
          <w:rPr>
            <w:rStyle w:val="a3"/>
            <w:rFonts w:ascii="Times New Roman" w:hAnsi="Times New Roman" w:cs="Times New Roman"/>
            <w:sz w:val="28"/>
            <w:szCs w:val="28"/>
          </w:rPr>
          <w:t>https://courses.ed-era.com/courses/coursev1:Osvitoria_and_EdEra+lifehacks201+lifehacks201/about</w:t>
        </w:r>
      </w:hyperlink>
      <w:r>
        <w:rPr>
          <w:rFonts w:ascii="Times New Roman" w:hAnsi="Times New Roman" w:cs="Times New Roman"/>
          <w:sz w:val="28"/>
          <w:szCs w:val="28"/>
        </w:rPr>
        <w:t xml:space="preserve"> </w:t>
      </w:r>
      <w:r w:rsidRPr="003C4E65">
        <w:rPr>
          <w:rFonts w:ascii="Times New Roman" w:hAnsi="Times New Roman" w:cs="Times New Roman"/>
          <w:sz w:val="28"/>
          <w:szCs w:val="28"/>
        </w:rPr>
        <w:t xml:space="preserve">- </w:t>
      </w:r>
      <w:proofErr w:type="spellStart"/>
      <w:r w:rsidRPr="003C4E65">
        <w:rPr>
          <w:rFonts w:ascii="Times New Roman" w:hAnsi="Times New Roman" w:cs="Times New Roman"/>
          <w:sz w:val="28"/>
          <w:szCs w:val="28"/>
        </w:rPr>
        <w:t>онлайн-курс</w:t>
      </w:r>
      <w:proofErr w:type="spellEnd"/>
      <w:r w:rsidRPr="003C4E65">
        <w:rPr>
          <w:rFonts w:ascii="Times New Roman" w:hAnsi="Times New Roman" w:cs="Times New Roman"/>
          <w:sz w:val="28"/>
          <w:szCs w:val="28"/>
        </w:rPr>
        <w:t xml:space="preserve"> у формі корисних порад (</w:t>
      </w:r>
      <w:proofErr w:type="spellStart"/>
      <w:r w:rsidRPr="003C4E65">
        <w:rPr>
          <w:rFonts w:ascii="Times New Roman" w:hAnsi="Times New Roman" w:cs="Times New Roman"/>
          <w:sz w:val="28"/>
          <w:szCs w:val="28"/>
        </w:rPr>
        <w:t>лайфхаків</w:t>
      </w:r>
      <w:proofErr w:type="spellEnd"/>
      <w:r w:rsidRPr="003C4E65">
        <w:rPr>
          <w:rFonts w:ascii="Times New Roman" w:hAnsi="Times New Roman" w:cs="Times New Roman"/>
          <w:sz w:val="28"/>
          <w:szCs w:val="28"/>
        </w:rPr>
        <w:t xml:space="preserve">), що допоможе простежити історію розвитку мистецтва слова від фольклору й перших писемних пам’яток до сучасної української літератури, опанувати базовими </w:t>
      </w:r>
      <w:proofErr w:type="spellStart"/>
      <w:r w:rsidRPr="003C4E65">
        <w:rPr>
          <w:rFonts w:ascii="Times New Roman" w:hAnsi="Times New Roman" w:cs="Times New Roman"/>
          <w:sz w:val="28"/>
          <w:szCs w:val="28"/>
        </w:rPr>
        <w:t>теоретико-літературними</w:t>
      </w:r>
      <w:proofErr w:type="spellEnd"/>
      <w:r w:rsidRPr="003C4E65">
        <w:rPr>
          <w:rFonts w:ascii="Times New Roman" w:hAnsi="Times New Roman" w:cs="Times New Roman"/>
          <w:sz w:val="28"/>
          <w:szCs w:val="28"/>
        </w:rPr>
        <w:t xml:space="preserve"> поняттями, виробити навички аналізу художніх творів, повторити та систематизувати вивчений матеріал, підготуватися до ЗНО. Методика дистанційного навчання української літератури – нова форма й інший рівень взаємодії педагога й здобувачів освіти, який передбачає виконання завдань, прослуховування, тестування, слухання, читання текстів, і головне – зворотний зв'язок із викладачем у процесі навчання. Академічна свобода вчителя дозволяє обрати словеснику форми й методи реалізації дистанційного навчання: </w:t>
      </w:r>
      <w:proofErr w:type="spellStart"/>
      <w:r w:rsidRPr="003C4E65">
        <w:rPr>
          <w:rFonts w:ascii="Times New Roman" w:hAnsi="Times New Roman" w:cs="Times New Roman"/>
          <w:sz w:val="28"/>
          <w:szCs w:val="28"/>
        </w:rPr>
        <w:t>онлайн-консультації</w:t>
      </w:r>
      <w:proofErr w:type="spellEnd"/>
      <w:r w:rsidRPr="003C4E65">
        <w:rPr>
          <w:rFonts w:ascii="Times New Roman" w:hAnsi="Times New Roman" w:cs="Times New Roman"/>
          <w:sz w:val="28"/>
          <w:szCs w:val="28"/>
        </w:rPr>
        <w:t xml:space="preserve"> вчителів, </w:t>
      </w:r>
      <w:proofErr w:type="spellStart"/>
      <w:r w:rsidRPr="003C4E65">
        <w:rPr>
          <w:rFonts w:ascii="Times New Roman" w:hAnsi="Times New Roman" w:cs="Times New Roman"/>
          <w:sz w:val="28"/>
          <w:szCs w:val="28"/>
        </w:rPr>
        <w:t>вебквести</w:t>
      </w:r>
      <w:proofErr w:type="spellEnd"/>
      <w:r w:rsidRPr="003C4E65">
        <w:rPr>
          <w:rFonts w:ascii="Times New Roman" w:hAnsi="Times New Roman" w:cs="Times New Roman"/>
          <w:sz w:val="28"/>
          <w:szCs w:val="28"/>
        </w:rPr>
        <w:t xml:space="preserve">, інтерактивні вправи, уроки через </w:t>
      </w:r>
      <w:proofErr w:type="spellStart"/>
      <w:r w:rsidRPr="003C4E65">
        <w:rPr>
          <w:rFonts w:ascii="Times New Roman" w:hAnsi="Times New Roman" w:cs="Times New Roman"/>
          <w:sz w:val="28"/>
          <w:szCs w:val="28"/>
        </w:rPr>
        <w:t>Skype</w:t>
      </w:r>
      <w:proofErr w:type="spellEnd"/>
      <w:r w:rsidRPr="003C4E65">
        <w:rPr>
          <w:rFonts w:ascii="Times New Roman" w:hAnsi="Times New Roman" w:cs="Times New Roman"/>
          <w:sz w:val="28"/>
          <w:szCs w:val="28"/>
        </w:rPr>
        <w:t xml:space="preserve">, </w:t>
      </w:r>
      <w:proofErr w:type="spellStart"/>
      <w:r w:rsidRPr="003C4E65">
        <w:rPr>
          <w:rFonts w:ascii="Times New Roman" w:hAnsi="Times New Roman" w:cs="Times New Roman"/>
          <w:sz w:val="28"/>
          <w:szCs w:val="28"/>
        </w:rPr>
        <w:t>Meet</w:t>
      </w:r>
      <w:proofErr w:type="spellEnd"/>
      <w:r w:rsidRPr="003C4E65">
        <w:rPr>
          <w:rFonts w:ascii="Times New Roman" w:hAnsi="Times New Roman" w:cs="Times New Roman"/>
          <w:sz w:val="28"/>
          <w:szCs w:val="28"/>
        </w:rPr>
        <w:t xml:space="preserve">, </w:t>
      </w:r>
      <w:proofErr w:type="spellStart"/>
      <w:r w:rsidRPr="003C4E65">
        <w:rPr>
          <w:rFonts w:ascii="Times New Roman" w:hAnsi="Times New Roman" w:cs="Times New Roman"/>
          <w:sz w:val="28"/>
          <w:szCs w:val="28"/>
        </w:rPr>
        <w:t>Zoom</w:t>
      </w:r>
      <w:proofErr w:type="spellEnd"/>
      <w:r w:rsidRPr="003C4E65">
        <w:rPr>
          <w:rFonts w:ascii="Times New Roman" w:hAnsi="Times New Roman" w:cs="Times New Roman"/>
          <w:sz w:val="28"/>
          <w:szCs w:val="28"/>
        </w:rPr>
        <w:t xml:space="preserve"> тощо. Під час організації дистанційного навчання з української літератури доцільно працювати через </w:t>
      </w:r>
      <w:proofErr w:type="spellStart"/>
      <w:r w:rsidRPr="003C4E65">
        <w:rPr>
          <w:rFonts w:ascii="Times New Roman" w:hAnsi="Times New Roman" w:cs="Times New Roman"/>
          <w:sz w:val="28"/>
          <w:szCs w:val="28"/>
        </w:rPr>
        <w:t>онлайн-платформи</w:t>
      </w:r>
      <w:proofErr w:type="spellEnd"/>
      <w:r w:rsidRPr="003C4E65">
        <w:rPr>
          <w:rFonts w:ascii="Times New Roman" w:hAnsi="Times New Roman" w:cs="Times New Roman"/>
          <w:sz w:val="28"/>
          <w:szCs w:val="28"/>
        </w:rPr>
        <w:t xml:space="preserve">, використовувати методики «Переверненого класу» чи іншого типу змішаного навчання. Методика навчання за принципом «Перевернений клас» або змішане навчання передбачає самостійне прочитання здобувачами освіти літературного твору, а практичні завдання закріплюються в класі чи під час групових робіт. Цю методику використовують при традиційному (класному) навчанні, вона буде ефективною й під час карантину, якщо роботи здобувачів </w:t>
      </w:r>
      <w:r w:rsidRPr="003C4E65">
        <w:rPr>
          <w:rFonts w:ascii="Times New Roman" w:hAnsi="Times New Roman" w:cs="Times New Roman"/>
          <w:sz w:val="28"/>
          <w:szCs w:val="28"/>
        </w:rPr>
        <w:lastRenderedPageBreak/>
        <w:t xml:space="preserve">освіти перевіряти дистанційно. Окрім чіткого переліку літературних творів, запланованих для вивчення, важливо також надати покрокові інструкції батькам і дітям, як організувати самостійну роботу вдома. Наприклад: прочитайте літературний твір, перегляньте </w:t>
      </w:r>
      <w:proofErr w:type="spellStart"/>
      <w:r w:rsidRPr="003C4E65">
        <w:rPr>
          <w:rFonts w:ascii="Times New Roman" w:hAnsi="Times New Roman" w:cs="Times New Roman"/>
          <w:sz w:val="28"/>
          <w:szCs w:val="28"/>
        </w:rPr>
        <w:t>відеоурок</w:t>
      </w:r>
      <w:proofErr w:type="spellEnd"/>
      <w:r w:rsidRPr="003C4E65">
        <w:rPr>
          <w:rFonts w:ascii="Times New Roman" w:hAnsi="Times New Roman" w:cs="Times New Roman"/>
          <w:sz w:val="28"/>
          <w:szCs w:val="28"/>
        </w:rPr>
        <w:t xml:space="preserve">, створіть ментальну карту, виконайте інтерактивну вправу, </w:t>
      </w:r>
      <w:proofErr w:type="spellStart"/>
      <w:r w:rsidRPr="003C4E65">
        <w:rPr>
          <w:rFonts w:ascii="Times New Roman" w:hAnsi="Times New Roman" w:cs="Times New Roman"/>
          <w:sz w:val="28"/>
          <w:szCs w:val="28"/>
        </w:rPr>
        <w:t>скриншот</w:t>
      </w:r>
      <w:proofErr w:type="spellEnd"/>
      <w:r w:rsidRPr="003C4E65">
        <w:rPr>
          <w:rFonts w:ascii="Times New Roman" w:hAnsi="Times New Roman" w:cs="Times New Roman"/>
          <w:sz w:val="28"/>
          <w:szCs w:val="28"/>
        </w:rPr>
        <w:t xml:space="preserve"> виконаного завдання надішліть на електронну пошту вчителя тощо. </w:t>
      </w:r>
    </w:p>
    <w:p w:rsidR="003C4E65" w:rsidRPr="003C4E65" w:rsidRDefault="003C4E65" w:rsidP="003C4E65">
      <w:pPr>
        <w:rPr>
          <w:rFonts w:ascii="Times New Roman" w:hAnsi="Times New Roman" w:cs="Times New Roman"/>
          <w:sz w:val="28"/>
          <w:szCs w:val="28"/>
        </w:rPr>
      </w:pP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Структура дистанційного уроку.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 xml:space="preserve">При складанні плану дистанційного уроку, рекомендується дотримуватися такої моделі: </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1. Мотиваційний блок. Мотивація – необхідна складова дистанційного навчання особливо для дітей з інтелектуальними порушеннями.  Вона повинна підтримуватися впродовж усього процесу навчання. Велике значення має конкретна мета, яка ставиться перед учнями. Мотивація швидко знижується, якщо рівень поставлених завдань не відповідає підготовці учня. Надзвичайно важливо враховувати рівень інтелектуального розвитку учнів, їх навченість.</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2. Інструктивний блок (інструкції і методичні рекомендації).</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3. Інформаційний блок (система інформаційного наповнення).</w:t>
      </w:r>
    </w:p>
    <w:p w:rsidR="003C4E65"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4. Контрольний блок (система тестування і контролю).</w:t>
      </w:r>
    </w:p>
    <w:p w:rsidR="00D740A8" w:rsidRPr="003C4E65" w:rsidRDefault="003C4E65" w:rsidP="003C4E65">
      <w:pPr>
        <w:rPr>
          <w:rFonts w:ascii="Times New Roman" w:hAnsi="Times New Roman" w:cs="Times New Roman"/>
          <w:sz w:val="28"/>
          <w:szCs w:val="28"/>
        </w:rPr>
      </w:pPr>
      <w:r w:rsidRPr="003C4E65">
        <w:rPr>
          <w:rFonts w:ascii="Times New Roman" w:hAnsi="Times New Roman" w:cs="Times New Roman"/>
          <w:sz w:val="28"/>
          <w:szCs w:val="28"/>
        </w:rPr>
        <w:t>5. Комунікативний і консультативний блок (система інтерактивної взаємодії учасників дистанційного уроку з учителем і між собою)</w:t>
      </w:r>
    </w:p>
    <w:sectPr w:rsidR="00D740A8" w:rsidRPr="003C4E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3C4E65"/>
    <w:rsid w:val="003C4E65"/>
    <w:rsid w:val="00D740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E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rses.ed-era.com/courses/coursev1:Osvitoria_and_EdEra+lifehacks201+lifehacks201/about" TargetMode="External"/><Relationship Id="rId5" Type="http://schemas.openxmlformats.org/officeDocument/2006/relationships/hyperlink" Target="https://edera.gitbook.io/laifhaki-z-ukra-ns-ko-movi/" TargetMode="External"/><Relationship Id="rId4" Type="http://schemas.openxmlformats.org/officeDocument/2006/relationships/hyperlink" Target="http://ippo.kubg.edu.ua/ekspres-uro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8044</Words>
  <Characters>4586</Characters>
  <Application>Microsoft Office Word</Application>
  <DocSecurity>0</DocSecurity>
  <Lines>38</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Vitaliyovush</dc:creator>
  <cp:keywords/>
  <dc:description/>
  <cp:lastModifiedBy>Vitaliy Vitaliyovush</cp:lastModifiedBy>
  <cp:revision>3</cp:revision>
  <dcterms:created xsi:type="dcterms:W3CDTF">2023-04-28T08:34:00Z</dcterms:created>
  <dcterms:modified xsi:type="dcterms:W3CDTF">2023-04-28T08:36:00Z</dcterms:modified>
</cp:coreProperties>
</file>