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16" w:rsidRPr="0076637F" w:rsidRDefault="00833FED">
      <w:pPr>
        <w:spacing w:line="360" w:lineRule="auto"/>
        <w:ind w:right="111"/>
        <w:jc w:val="center"/>
        <w:outlineLvl w:val="0"/>
        <w:rPr>
          <w:color w:val="auto"/>
          <w:sz w:val="28"/>
          <w:szCs w:val="28"/>
          <w:lang w:val="uk-UA"/>
        </w:rPr>
      </w:pPr>
      <w:r w:rsidRPr="0076637F">
        <w:rPr>
          <w:color w:val="auto"/>
          <w:sz w:val="28"/>
          <w:szCs w:val="28"/>
          <w:lang w:val="uk-UA"/>
        </w:rPr>
        <w:t>Зміст</w:t>
      </w:r>
    </w:p>
    <w:p w:rsidR="00212216" w:rsidRPr="00CA7350" w:rsidRDefault="00833FED">
      <w:pPr>
        <w:spacing w:line="360" w:lineRule="auto"/>
        <w:ind w:left="142" w:right="111"/>
        <w:rPr>
          <w:color w:val="auto"/>
        </w:rPr>
      </w:pPr>
      <w:r w:rsidRPr="00CA7350">
        <w:rPr>
          <w:color w:val="auto"/>
          <w:sz w:val="28"/>
          <w:szCs w:val="28"/>
          <w:lang w:val="en-US"/>
        </w:rPr>
        <w:t>I</w:t>
      </w:r>
      <w:r w:rsidRPr="00CA7350">
        <w:rPr>
          <w:color w:val="auto"/>
          <w:sz w:val="28"/>
          <w:szCs w:val="28"/>
          <w:lang w:val="uk-UA"/>
        </w:rPr>
        <w:t xml:space="preserve">. </w:t>
      </w:r>
      <w:r w:rsidRPr="00CA7350">
        <w:rPr>
          <w:bCs/>
          <w:color w:val="auto"/>
          <w:sz w:val="28"/>
          <w:szCs w:val="28"/>
          <w:lang w:val="uk-UA"/>
        </w:rPr>
        <w:t>Аналіз роботи Комунального закладу «Сахновщинський навчально- реабілітаційний центр» Харків</w:t>
      </w:r>
      <w:r w:rsidR="00650562" w:rsidRPr="00CA7350">
        <w:rPr>
          <w:bCs/>
          <w:color w:val="auto"/>
          <w:sz w:val="28"/>
          <w:szCs w:val="28"/>
          <w:lang w:val="uk-UA"/>
        </w:rPr>
        <w:t>ської обласної ради за 2018/2019</w:t>
      </w:r>
      <w:r w:rsidRPr="00CA7350">
        <w:rPr>
          <w:bCs/>
          <w:color w:val="auto"/>
          <w:sz w:val="28"/>
          <w:szCs w:val="28"/>
          <w:lang w:val="uk-UA"/>
        </w:rPr>
        <w:t xml:space="preserve"> навчал</w:t>
      </w:r>
      <w:r w:rsidR="00E53D6E" w:rsidRPr="00CA7350">
        <w:rPr>
          <w:bCs/>
          <w:color w:val="auto"/>
          <w:sz w:val="28"/>
          <w:szCs w:val="28"/>
          <w:lang w:val="uk-UA"/>
        </w:rPr>
        <w:t>ьний рік</w:t>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E53D6E" w:rsidRPr="00CA7350">
        <w:rPr>
          <w:bCs/>
          <w:color w:val="auto"/>
          <w:sz w:val="28"/>
          <w:szCs w:val="28"/>
          <w:lang w:val="uk-UA"/>
        </w:rPr>
        <w:tab/>
      </w:r>
      <w:r w:rsidR="0027265B">
        <w:rPr>
          <w:bCs/>
          <w:color w:val="auto"/>
          <w:sz w:val="28"/>
          <w:szCs w:val="28"/>
          <w:lang w:val="uk-UA"/>
        </w:rPr>
        <w:tab/>
        <w:t xml:space="preserve">  </w:t>
      </w:r>
      <w:r w:rsidRPr="00CA7350">
        <w:rPr>
          <w:bCs/>
          <w:color w:val="auto"/>
          <w:sz w:val="28"/>
          <w:szCs w:val="28"/>
          <w:lang w:val="uk-UA"/>
        </w:rPr>
        <w:t>4</w:t>
      </w:r>
    </w:p>
    <w:p w:rsidR="00212216" w:rsidRPr="00CA7350" w:rsidRDefault="00833FED">
      <w:pPr>
        <w:spacing w:line="360" w:lineRule="auto"/>
        <w:ind w:right="111"/>
        <w:rPr>
          <w:color w:val="auto"/>
        </w:rPr>
      </w:pPr>
      <w:r w:rsidRPr="00CA7350">
        <w:rPr>
          <w:color w:val="auto"/>
          <w:sz w:val="28"/>
          <w:szCs w:val="28"/>
          <w:lang w:val="en-US"/>
        </w:rPr>
        <w:t>II</w:t>
      </w:r>
      <w:r w:rsidRPr="00CA7350">
        <w:rPr>
          <w:color w:val="auto"/>
          <w:sz w:val="28"/>
          <w:szCs w:val="28"/>
          <w:lang w:val="uk-UA"/>
        </w:rPr>
        <w:t>. Організація освітньо</w:t>
      </w:r>
      <w:r w:rsidR="00841296">
        <w:rPr>
          <w:color w:val="auto"/>
          <w:sz w:val="28"/>
          <w:szCs w:val="28"/>
          <w:lang w:val="uk-UA"/>
        </w:rPr>
        <w:t>го процесу в Центрі</w:t>
      </w:r>
      <w:r w:rsidR="00841296">
        <w:rPr>
          <w:color w:val="auto"/>
          <w:sz w:val="28"/>
          <w:szCs w:val="28"/>
          <w:lang w:val="uk-UA"/>
        </w:rPr>
        <w:tab/>
      </w:r>
      <w:r w:rsidR="00841296">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E53D6E" w:rsidRPr="00CA7350">
        <w:rPr>
          <w:color w:val="auto"/>
          <w:sz w:val="28"/>
          <w:szCs w:val="28"/>
          <w:lang w:val="uk-UA"/>
        </w:rPr>
        <w:tab/>
      </w:r>
      <w:r w:rsidR="00E53D6E" w:rsidRPr="00CA7350">
        <w:rPr>
          <w:color w:val="auto"/>
          <w:sz w:val="28"/>
          <w:szCs w:val="28"/>
          <w:lang w:val="uk-UA"/>
        </w:rPr>
        <w:tab/>
      </w:r>
      <w:r w:rsidRPr="00CA7350">
        <w:rPr>
          <w:color w:val="auto"/>
          <w:sz w:val="28"/>
          <w:szCs w:val="28"/>
          <w:lang w:val="uk-UA"/>
        </w:rPr>
        <w:t>2</w:t>
      </w:r>
      <w:r w:rsidR="007542CD">
        <w:rPr>
          <w:color w:val="auto"/>
          <w:sz w:val="28"/>
          <w:szCs w:val="28"/>
          <w:lang w:val="uk-UA"/>
        </w:rPr>
        <w:t>5</w:t>
      </w:r>
    </w:p>
    <w:p w:rsidR="00212216" w:rsidRPr="00CA7350" w:rsidRDefault="00833FED">
      <w:pPr>
        <w:spacing w:line="360" w:lineRule="auto"/>
        <w:ind w:right="111"/>
        <w:rPr>
          <w:color w:val="auto"/>
          <w:sz w:val="28"/>
          <w:szCs w:val="28"/>
          <w:lang w:val="uk-UA"/>
        </w:rPr>
      </w:pPr>
      <w:r w:rsidRPr="00CA7350">
        <w:rPr>
          <w:color w:val="auto"/>
          <w:sz w:val="28"/>
          <w:szCs w:val="28"/>
          <w:lang w:val="uk-UA"/>
        </w:rPr>
        <w:t xml:space="preserve">2.1 Працевлаштування </w:t>
      </w:r>
      <w:r w:rsidR="0050349C" w:rsidRPr="00CA7350">
        <w:rPr>
          <w:color w:val="auto"/>
          <w:sz w:val="28"/>
          <w:szCs w:val="28"/>
          <w:lang w:val="uk-UA"/>
        </w:rPr>
        <w:t>випускників</w:t>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7542CD">
        <w:rPr>
          <w:color w:val="auto"/>
          <w:sz w:val="28"/>
          <w:szCs w:val="28"/>
          <w:lang w:val="uk-UA"/>
        </w:rPr>
        <w:t>28</w:t>
      </w:r>
    </w:p>
    <w:p w:rsidR="00212216" w:rsidRPr="00CA7350" w:rsidRDefault="00833FED">
      <w:pPr>
        <w:spacing w:line="360" w:lineRule="auto"/>
        <w:ind w:right="111"/>
        <w:rPr>
          <w:color w:val="auto"/>
        </w:rPr>
      </w:pPr>
      <w:r w:rsidRPr="00CA7350">
        <w:rPr>
          <w:color w:val="auto"/>
          <w:sz w:val="28"/>
          <w:szCs w:val="28"/>
          <w:lang w:val="en-US"/>
        </w:rPr>
        <w:t>III</w:t>
      </w:r>
      <w:r w:rsidRPr="00CA7350">
        <w:rPr>
          <w:color w:val="auto"/>
          <w:sz w:val="28"/>
          <w:szCs w:val="28"/>
          <w:lang w:val="uk-UA"/>
        </w:rPr>
        <w:t>. Учасники освітнього процесу</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E53D6E" w:rsidRPr="00CA7350">
        <w:rPr>
          <w:color w:val="auto"/>
          <w:sz w:val="28"/>
          <w:szCs w:val="28"/>
          <w:lang w:val="uk-UA"/>
        </w:rPr>
        <w:tab/>
      </w:r>
      <w:r w:rsidR="00E53D6E" w:rsidRPr="00CA7350">
        <w:rPr>
          <w:color w:val="auto"/>
          <w:sz w:val="28"/>
          <w:szCs w:val="28"/>
          <w:lang w:val="uk-UA"/>
        </w:rPr>
        <w:tab/>
      </w:r>
      <w:r w:rsidR="007542CD">
        <w:rPr>
          <w:color w:val="auto"/>
          <w:sz w:val="28"/>
          <w:szCs w:val="28"/>
          <w:lang w:val="uk-UA"/>
        </w:rPr>
        <w:t>29</w:t>
      </w:r>
    </w:p>
    <w:p w:rsidR="00212216" w:rsidRPr="00CA7350" w:rsidRDefault="00833FED">
      <w:pPr>
        <w:spacing w:line="360" w:lineRule="auto"/>
        <w:ind w:right="111"/>
        <w:rPr>
          <w:color w:val="auto"/>
          <w:sz w:val="28"/>
          <w:szCs w:val="28"/>
          <w:lang w:val="uk-UA"/>
        </w:rPr>
      </w:pPr>
      <w:r w:rsidRPr="00CA7350">
        <w:rPr>
          <w:color w:val="auto"/>
          <w:sz w:val="28"/>
          <w:szCs w:val="28"/>
          <w:lang w:val="uk-UA"/>
        </w:rPr>
        <w:t>3.1 Охорона прав та соціал</w:t>
      </w:r>
      <w:r w:rsidR="0050349C" w:rsidRPr="00CA7350">
        <w:rPr>
          <w:color w:val="auto"/>
          <w:sz w:val="28"/>
          <w:szCs w:val="28"/>
          <w:lang w:val="uk-UA"/>
        </w:rPr>
        <w:t>ьний захист дітей</w:t>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7542CD">
        <w:rPr>
          <w:color w:val="auto"/>
          <w:sz w:val="28"/>
          <w:szCs w:val="28"/>
          <w:lang w:val="uk-UA"/>
        </w:rPr>
        <w:t>29</w:t>
      </w:r>
    </w:p>
    <w:p w:rsidR="00212216" w:rsidRPr="00CA7350" w:rsidRDefault="00833FED">
      <w:pPr>
        <w:spacing w:line="360" w:lineRule="auto"/>
        <w:ind w:right="111"/>
        <w:rPr>
          <w:color w:val="auto"/>
          <w:sz w:val="28"/>
          <w:szCs w:val="28"/>
          <w:lang w:val="uk-UA"/>
        </w:rPr>
      </w:pPr>
      <w:r w:rsidRPr="00CA7350">
        <w:rPr>
          <w:color w:val="auto"/>
          <w:sz w:val="28"/>
          <w:szCs w:val="28"/>
          <w:lang w:val="uk-UA"/>
        </w:rPr>
        <w:t>3.2 Перспективний план оздор</w:t>
      </w:r>
      <w:r w:rsidR="0050349C" w:rsidRPr="00CA7350">
        <w:rPr>
          <w:color w:val="auto"/>
          <w:sz w:val="28"/>
          <w:szCs w:val="28"/>
          <w:lang w:val="uk-UA"/>
        </w:rPr>
        <w:t>овлення вихованців</w:t>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7542CD">
        <w:rPr>
          <w:color w:val="auto"/>
          <w:sz w:val="28"/>
          <w:szCs w:val="28"/>
          <w:lang w:val="uk-UA"/>
        </w:rPr>
        <w:t>32</w:t>
      </w:r>
    </w:p>
    <w:p w:rsidR="00212216" w:rsidRPr="00CA7350" w:rsidRDefault="00833FED">
      <w:pPr>
        <w:spacing w:line="360" w:lineRule="auto"/>
        <w:ind w:right="111"/>
        <w:rPr>
          <w:color w:val="auto"/>
          <w:sz w:val="28"/>
          <w:szCs w:val="28"/>
          <w:lang w:val="uk-UA"/>
        </w:rPr>
      </w:pPr>
      <w:r w:rsidRPr="00CA7350">
        <w:rPr>
          <w:color w:val="auto"/>
          <w:sz w:val="28"/>
          <w:szCs w:val="28"/>
          <w:lang w:val="uk-UA"/>
        </w:rPr>
        <w:t>3.3. Організація навчально-пізнавальної діяльності учнів</w:t>
      </w:r>
      <w:r w:rsidRPr="00CA7350">
        <w:rPr>
          <w:color w:val="auto"/>
          <w:sz w:val="28"/>
          <w:szCs w:val="28"/>
          <w:lang w:val="uk-UA"/>
        </w:rPr>
        <w:tab/>
      </w:r>
      <w:r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t>3</w:t>
      </w:r>
      <w:r w:rsidR="007542CD">
        <w:rPr>
          <w:color w:val="auto"/>
          <w:sz w:val="28"/>
          <w:szCs w:val="28"/>
          <w:lang w:val="uk-UA"/>
        </w:rPr>
        <w:t>3</w:t>
      </w:r>
    </w:p>
    <w:p w:rsidR="00212216" w:rsidRPr="00CA7350" w:rsidRDefault="00C40E13">
      <w:pPr>
        <w:spacing w:line="360" w:lineRule="auto"/>
        <w:ind w:right="111"/>
        <w:rPr>
          <w:color w:val="auto"/>
          <w:sz w:val="28"/>
          <w:szCs w:val="28"/>
          <w:lang w:val="uk-UA"/>
        </w:rPr>
      </w:pPr>
      <w:r w:rsidRPr="00CA7350">
        <w:rPr>
          <w:color w:val="auto"/>
          <w:sz w:val="28"/>
          <w:szCs w:val="28"/>
          <w:lang w:val="uk-UA"/>
        </w:rPr>
        <w:t>3.4. Напрямки виховної діяльності</w:t>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50349C" w:rsidRPr="00CA7350">
        <w:rPr>
          <w:color w:val="auto"/>
          <w:sz w:val="28"/>
          <w:szCs w:val="28"/>
          <w:lang w:val="uk-UA"/>
        </w:rPr>
        <w:tab/>
      </w:r>
      <w:r w:rsidR="007542CD">
        <w:rPr>
          <w:color w:val="auto"/>
          <w:sz w:val="28"/>
          <w:szCs w:val="28"/>
          <w:lang w:val="uk-UA"/>
        </w:rPr>
        <w:t>35</w:t>
      </w:r>
    </w:p>
    <w:p w:rsidR="00783B95" w:rsidRPr="00CA7350" w:rsidRDefault="00783B95">
      <w:pPr>
        <w:spacing w:line="360" w:lineRule="auto"/>
        <w:ind w:right="111"/>
        <w:rPr>
          <w:color w:val="auto"/>
          <w:sz w:val="28"/>
          <w:szCs w:val="28"/>
          <w:lang w:val="uk-UA"/>
        </w:rPr>
      </w:pPr>
      <w:r w:rsidRPr="00CA7350">
        <w:rPr>
          <w:color w:val="auto"/>
          <w:sz w:val="28"/>
          <w:szCs w:val="28"/>
          <w:lang w:val="uk-UA"/>
        </w:rPr>
        <w:t>3,5 Виконання регіональних програм</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48</w:t>
      </w:r>
    </w:p>
    <w:p w:rsidR="00212216" w:rsidRPr="00CA7350" w:rsidRDefault="00833FED">
      <w:pPr>
        <w:spacing w:line="360" w:lineRule="auto"/>
        <w:ind w:right="111"/>
        <w:rPr>
          <w:color w:val="auto"/>
          <w:sz w:val="28"/>
          <w:szCs w:val="28"/>
          <w:lang w:val="uk-UA"/>
        </w:rPr>
      </w:pPr>
      <w:r w:rsidRPr="00CA7350">
        <w:rPr>
          <w:color w:val="auto"/>
          <w:sz w:val="28"/>
          <w:szCs w:val="28"/>
          <w:lang w:val="uk-UA"/>
        </w:rPr>
        <w:t>3.</w:t>
      </w:r>
      <w:r w:rsidR="00783B95" w:rsidRPr="00CA7350">
        <w:rPr>
          <w:color w:val="auto"/>
          <w:sz w:val="28"/>
          <w:szCs w:val="28"/>
          <w:lang w:val="uk-UA"/>
        </w:rPr>
        <w:t>6</w:t>
      </w:r>
      <w:r w:rsidRPr="00CA7350">
        <w:rPr>
          <w:color w:val="auto"/>
          <w:sz w:val="28"/>
          <w:szCs w:val="28"/>
          <w:lang w:val="uk-UA"/>
        </w:rPr>
        <w:t>. Атестація педагогі</w:t>
      </w:r>
      <w:r w:rsidR="00B70CAC" w:rsidRPr="00CA7350">
        <w:rPr>
          <w:color w:val="auto"/>
          <w:sz w:val="28"/>
          <w:szCs w:val="28"/>
          <w:lang w:val="uk-UA"/>
        </w:rPr>
        <w:t>чних працівників</w:t>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7542CD">
        <w:rPr>
          <w:color w:val="auto"/>
          <w:sz w:val="28"/>
          <w:szCs w:val="28"/>
          <w:lang w:val="uk-UA"/>
        </w:rPr>
        <w:t>49</w:t>
      </w:r>
    </w:p>
    <w:p w:rsidR="00212216" w:rsidRPr="00CA7350" w:rsidRDefault="00833FED">
      <w:pPr>
        <w:spacing w:line="360" w:lineRule="auto"/>
        <w:ind w:right="111"/>
        <w:rPr>
          <w:color w:val="auto"/>
          <w:sz w:val="28"/>
          <w:szCs w:val="28"/>
          <w:lang w:val="uk-UA"/>
        </w:rPr>
      </w:pPr>
      <w:r w:rsidRPr="00CA7350">
        <w:rPr>
          <w:color w:val="auto"/>
          <w:sz w:val="28"/>
          <w:szCs w:val="28"/>
          <w:lang w:val="uk-UA"/>
        </w:rPr>
        <w:t>3.</w:t>
      </w:r>
      <w:r w:rsidR="00783B95" w:rsidRPr="00CA7350">
        <w:rPr>
          <w:color w:val="auto"/>
          <w:sz w:val="28"/>
          <w:szCs w:val="28"/>
          <w:lang w:val="uk-UA"/>
        </w:rPr>
        <w:t>7</w:t>
      </w:r>
      <w:r w:rsidRPr="00CA7350">
        <w:rPr>
          <w:color w:val="auto"/>
          <w:sz w:val="28"/>
          <w:szCs w:val="28"/>
          <w:lang w:val="uk-UA"/>
        </w:rPr>
        <w:t>. Перспективний план про</w:t>
      </w:r>
      <w:r w:rsidR="00B70CAC" w:rsidRPr="00CA7350">
        <w:rPr>
          <w:color w:val="auto"/>
          <w:sz w:val="28"/>
          <w:szCs w:val="28"/>
          <w:lang w:val="uk-UA"/>
        </w:rPr>
        <w:t>ходження атестації</w:t>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t>5</w:t>
      </w:r>
      <w:r w:rsidR="007542CD">
        <w:rPr>
          <w:color w:val="auto"/>
          <w:sz w:val="28"/>
          <w:szCs w:val="28"/>
          <w:lang w:val="uk-UA"/>
        </w:rPr>
        <w:t>0</w:t>
      </w:r>
    </w:p>
    <w:p w:rsidR="00212216" w:rsidRPr="00CA7350" w:rsidRDefault="00833FED">
      <w:pPr>
        <w:spacing w:line="360" w:lineRule="auto"/>
        <w:ind w:right="111"/>
        <w:rPr>
          <w:color w:val="auto"/>
          <w:sz w:val="28"/>
          <w:szCs w:val="28"/>
          <w:lang w:val="uk-UA"/>
        </w:rPr>
      </w:pPr>
      <w:r w:rsidRPr="00CA7350">
        <w:rPr>
          <w:color w:val="auto"/>
          <w:sz w:val="28"/>
          <w:szCs w:val="28"/>
          <w:lang w:val="uk-UA"/>
        </w:rPr>
        <w:t>3.</w:t>
      </w:r>
      <w:r w:rsidR="00783B95" w:rsidRPr="00CA7350">
        <w:rPr>
          <w:color w:val="auto"/>
          <w:sz w:val="28"/>
          <w:szCs w:val="28"/>
          <w:lang w:val="uk-UA"/>
        </w:rPr>
        <w:t>8</w:t>
      </w:r>
      <w:r w:rsidRPr="00CA7350">
        <w:rPr>
          <w:color w:val="auto"/>
          <w:sz w:val="28"/>
          <w:szCs w:val="28"/>
          <w:lang w:val="uk-UA"/>
        </w:rPr>
        <w:t>. Курсове підвище</w:t>
      </w:r>
      <w:r w:rsidR="00B70CAC" w:rsidRPr="00CA7350">
        <w:rPr>
          <w:color w:val="auto"/>
          <w:sz w:val="28"/>
          <w:szCs w:val="28"/>
          <w:lang w:val="uk-UA"/>
        </w:rPr>
        <w:t>ння кваліфікації</w:t>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t>5</w:t>
      </w:r>
      <w:r w:rsidR="007542CD">
        <w:rPr>
          <w:color w:val="auto"/>
          <w:sz w:val="28"/>
          <w:szCs w:val="28"/>
          <w:lang w:val="uk-UA"/>
        </w:rPr>
        <w:t>3</w:t>
      </w:r>
    </w:p>
    <w:p w:rsidR="00212216" w:rsidRPr="00CA7350" w:rsidRDefault="00833FED">
      <w:pPr>
        <w:spacing w:line="360" w:lineRule="auto"/>
        <w:ind w:right="111"/>
        <w:rPr>
          <w:color w:val="auto"/>
          <w:lang w:val="uk-UA"/>
        </w:rPr>
      </w:pPr>
      <w:r w:rsidRPr="00CA7350">
        <w:rPr>
          <w:color w:val="auto"/>
          <w:sz w:val="28"/>
          <w:szCs w:val="28"/>
          <w:lang w:val="en-US"/>
        </w:rPr>
        <w:t>IV</w:t>
      </w:r>
      <w:r w:rsidRPr="00CA7350">
        <w:rPr>
          <w:color w:val="auto"/>
          <w:sz w:val="28"/>
          <w:szCs w:val="28"/>
          <w:lang w:val="uk-UA"/>
        </w:rPr>
        <w:t>. Управління та громадське самоврядування</w:t>
      </w:r>
      <w:r w:rsidR="00B55423">
        <w:rPr>
          <w:color w:val="auto"/>
          <w:sz w:val="28"/>
          <w:szCs w:val="28"/>
          <w:lang w:val="uk-UA"/>
        </w:rPr>
        <w:t xml:space="preserve"> Центру</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B55423">
        <w:rPr>
          <w:color w:val="auto"/>
          <w:sz w:val="28"/>
          <w:szCs w:val="28"/>
          <w:lang w:val="uk-UA"/>
        </w:rPr>
        <w:tab/>
      </w:r>
      <w:r w:rsidR="00B55423">
        <w:rPr>
          <w:color w:val="auto"/>
          <w:sz w:val="28"/>
          <w:szCs w:val="28"/>
          <w:lang w:val="uk-UA"/>
        </w:rPr>
        <w:tab/>
      </w:r>
      <w:r w:rsidR="00B55423">
        <w:rPr>
          <w:color w:val="auto"/>
          <w:sz w:val="28"/>
          <w:szCs w:val="28"/>
          <w:lang w:val="uk-UA"/>
        </w:rPr>
        <w:tab/>
      </w:r>
      <w:r w:rsidR="00B55423">
        <w:rPr>
          <w:color w:val="auto"/>
          <w:sz w:val="28"/>
          <w:szCs w:val="28"/>
          <w:lang w:val="uk-UA"/>
        </w:rPr>
        <w:tab/>
      </w:r>
      <w:r w:rsidR="00B55423">
        <w:rPr>
          <w:color w:val="auto"/>
          <w:sz w:val="28"/>
          <w:szCs w:val="28"/>
          <w:lang w:val="uk-UA"/>
        </w:rPr>
        <w:tab/>
      </w:r>
      <w:r w:rsidR="00B55423">
        <w:rPr>
          <w:color w:val="auto"/>
          <w:sz w:val="28"/>
          <w:szCs w:val="28"/>
          <w:lang w:val="uk-UA"/>
        </w:rPr>
        <w:tab/>
      </w:r>
      <w:r w:rsidR="007542CD">
        <w:rPr>
          <w:color w:val="auto"/>
          <w:sz w:val="28"/>
          <w:szCs w:val="28"/>
          <w:lang w:val="uk-UA"/>
        </w:rPr>
        <w:t>56</w:t>
      </w:r>
    </w:p>
    <w:p w:rsidR="00212216" w:rsidRPr="00CA7350" w:rsidRDefault="00833FED">
      <w:pPr>
        <w:spacing w:line="360" w:lineRule="auto"/>
        <w:ind w:right="111"/>
        <w:rPr>
          <w:color w:val="auto"/>
        </w:rPr>
      </w:pPr>
      <w:r w:rsidRPr="00CA7350">
        <w:rPr>
          <w:color w:val="auto"/>
          <w:sz w:val="28"/>
          <w:szCs w:val="28"/>
          <w:lang w:val="uk-UA"/>
        </w:rPr>
        <w:t>4.1. Організаційна діяльність</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56</w:t>
      </w:r>
    </w:p>
    <w:p w:rsidR="00212216" w:rsidRPr="00CA7350" w:rsidRDefault="00833FED">
      <w:pPr>
        <w:spacing w:line="360" w:lineRule="auto"/>
        <w:ind w:right="111"/>
        <w:rPr>
          <w:color w:val="auto"/>
          <w:sz w:val="28"/>
          <w:szCs w:val="28"/>
          <w:lang w:val="uk-UA"/>
        </w:rPr>
      </w:pPr>
      <w:r w:rsidRPr="00CA7350">
        <w:rPr>
          <w:color w:val="auto"/>
          <w:sz w:val="28"/>
          <w:szCs w:val="28"/>
          <w:lang w:val="uk-UA"/>
        </w:rPr>
        <w:t>- Наради п</w:t>
      </w:r>
      <w:r w:rsidR="00B70CAC" w:rsidRPr="00CA7350">
        <w:rPr>
          <w:color w:val="auto"/>
          <w:sz w:val="28"/>
          <w:szCs w:val="28"/>
          <w:lang w:val="uk-UA"/>
        </w:rPr>
        <w:t>ри директорові</w:t>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7542CD">
        <w:rPr>
          <w:color w:val="auto"/>
          <w:sz w:val="28"/>
          <w:szCs w:val="28"/>
          <w:lang w:val="uk-UA"/>
        </w:rPr>
        <w:t>56</w:t>
      </w:r>
    </w:p>
    <w:p w:rsidR="00212216" w:rsidRPr="00CA7350" w:rsidRDefault="00833FED">
      <w:pPr>
        <w:spacing w:line="360" w:lineRule="auto"/>
        <w:ind w:right="111"/>
        <w:rPr>
          <w:color w:val="auto"/>
          <w:lang w:val="uk-UA"/>
        </w:rPr>
      </w:pPr>
      <w:r w:rsidRPr="00CA7350">
        <w:rPr>
          <w:color w:val="auto"/>
          <w:sz w:val="28"/>
          <w:szCs w:val="28"/>
          <w:lang w:val="uk-UA"/>
        </w:rPr>
        <w:t>- Засідання педагогічної ради</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t>6</w:t>
      </w:r>
      <w:r w:rsidR="007542CD">
        <w:rPr>
          <w:color w:val="auto"/>
          <w:sz w:val="28"/>
          <w:szCs w:val="28"/>
          <w:lang w:val="uk-UA"/>
        </w:rPr>
        <w:t>0</w:t>
      </w:r>
    </w:p>
    <w:p w:rsidR="00212216" w:rsidRPr="00CA7350" w:rsidRDefault="00833FED">
      <w:pPr>
        <w:spacing w:line="360" w:lineRule="auto"/>
        <w:ind w:right="111"/>
        <w:rPr>
          <w:color w:val="auto"/>
          <w:sz w:val="28"/>
          <w:szCs w:val="28"/>
          <w:lang w:val="uk-UA"/>
        </w:rPr>
      </w:pPr>
      <w:r w:rsidRPr="00CA7350">
        <w:rPr>
          <w:color w:val="auto"/>
          <w:sz w:val="28"/>
          <w:szCs w:val="28"/>
          <w:lang w:val="uk-UA"/>
        </w:rPr>
        <w:t>- Засідання батьк</w:t>
      </w:r>
      <w:r w:rsidR="0029660B" w:rsidRPr="00CA7350">
        <w:rPr>
          <w:color w:val="auto"/>
          <w:sz w:val="28"/>
          <w:szCs w:val="28"/>
          <w:lang w:val="uk-UA"/>
        </w:rPr>
        <w:t>івського комітету</w:t>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0029660B" w:rsidRPr="00CA7350">
        <w:rPr>
          <w:color w:val="auto"/>
          <w:sz w:val="28"/>
          <w:szCs w:val="28"/>
          <w:lang w:val="uk-UA"/>
        </w:rPr>
        <w:tab/>
      </w:r>
      <w:r w:rsidRPr="00CA7350">
        <w:rPr>
          <w:color w:val="auto"/>
          <w:sz w:val="28"/>
          <w:szCs w:val="28"/>
          <w:lang w:val="uk-UA"/>
        </w:rPr>
        <w:t>6</w:t>
      </w:r>
      <w:r w:rsidR="007542CD">
        <w:rPr>
          <w:color w:val="auto"/>
          <w:sz w:val="28"/>
          <w:szCs w:val="28"/>
          <w:lang w:val="uk-UA"/>
        </w:rPr>
        <w:t>2</w:t>
      </w:r>
    </w:p>
    <w:p w:rsidR="00212216" w:rsidRPr="00CA7350" w:rsidRDefault="00833FED">
      <w:pPr>
        <w:spacing w:line="360" w:lineRule="auto"/>
        <w:ind w:right="111"/>
        <w:rPr>
          <w:color w:val="auto"/>
          <w:sz w:val="28"/>
          <w:szCs w:val="28"/>
          <w:lang w:val="uk-UA"/>
        </w:rPr>
      </w:pPr>
      <w:r w:rsidRPr="00CA7350">
        <w:rPr>
          <w:color w:val="auto"/>
          <w:sz w:val="28"/>
          <w:szCs w:val="28"/>
          <w:lang w:val="uk-UA"/>
        </w:rPr>
        <w:t>4.2. Контрольно - аналі</w:t>
      </w:r>
      <w:r w:rsidR="00B70CAC" w:rsidRPr="00CA7350">
        <w:rPr>
          <w:color w:val="auto"/>
          <w:sz w:val="28"/>
          <w:szCs w:val="28"/>
          <w:lang w:val="uk-UA"/>
        </w:rPr>
        <w:t>тична діяльність</w:t>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7542CD">
        <w:rPr>
          <w:color w:val="auto"/>
          <w:sz w:val="28"/>
          <w:szCs w:val="28"/>
          <w:lang w:val="uk-UA"/>
        </w:rPr>
        <w:t>63</w:t>
      </w:r>
    </w:p>
    <w:p w:rsidR="00212216" w:rsidRPr="00CA7350" w:rsidRDefault="00833FED" w:rsidP="00841296">
      <w:pPr>
        <w:spacing w:line="360" w:lineRule="auto"/>
        <w:ind w:right="111"/>
        <w:rPr>
          <w:color w:val="auto"/>
          <w:sz w:val="28"/>
          <w:szCs w:val="28"/>
          <w:lang w:val="uk-UA"/>
        </w:rPr>
      </w:pPr>
      <w:r w:rsidRPr="00CA7350">
        <w:rPr>
          <w:color w:val="auto"/>
          <w:sz w:val="28"/>
          <w:szCs w:val="28"/>
          <w:lang w:val="uk-UA"/>
        </w:rPr>
        <w:lastRenderedPageBreak/>
        <w:t>4.3 Цикло</w:t>
      </w:r>
      <w:r w:rsidR="00B70CAC" w:rsidRPr="00CA7350">
        <w:rPr>
          <w:color w:val="auto"/>
          <w:sz w:val="28"/>
          <w:szCs w:val="28"/>
          <w:lang w:val="uk-UA"/>
        </w:rPr>
        <w:t>грама наказів</w:t>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B70CAC" w:rsidRPr="00CA7350">
        <w:rPr>
          <w:color w:val="auto"/>
          <w:sz w:val="28"/>
          <w:szCs w:val="28"/>
          <w:lang w:val="uk-UA"/>
        </w:rPr>
        <w:tab/>
      </w:r>
      <w:r w:rsidR="007542CD">
        <w:rPr>
          <w:color w:val="auto"/>
          <w:sz w:val="28"/>
          <w:szCs w:val="28"/>
          <w:lang w:val="uk-UA"/>
        </w:rPr>
        <w:t>65</w:t>
      </w:r>
    </w:p>
    <w:p w:rsidR="00212216" w:rsidRPr="00CA7350" w:rsidRDefault="00833FED" w:rsidP="00841296">
      <w:pPr>
        <w:spacing w:line="360" w:lineRule="auto"/>
        <w:ind w:left="142" w:right="111"/>
        <w:rPr>
          <w:color w:val="auto"/>
          <w:sz w:val="28"/>
          <w:szCs w:val="28"/>
          <w:lang w:val="uk-UA"/>
        </w:rPr>
      </w:pPr>
      <w:r w:rsidRPr="00CA7350">
        <w:rPr>
          <w:color w:val="auto"/>
          <w:sz w:val="28"/>
          <w:szCs w:val="28"/>
          <w:lang w:val="en-US"/>
        </w:rPr>
        <w:t>V</w:t>
      </w:r>
      <w:r w:rsidRPr="00CA7350">
        <w:rPr>
          <w:color w:val="auto"/>
          <w:sz w:val="28"/>
          <w:szCs w:val="28"/>
          <w:lang w:val="uk-UA"/>
        </w:rPr>
        <w:t>. Науково-методичне забезпечення роботи</w:t>
      </w:r>
      <w:r w:rsidR="00B55423">
        <w:rPr>
          <w:color w:val="auto"/>
          <w:sz w:val="28"/>
          <w:szCs w:val="28"/>
          <w:lang w:val="uk-UA"/>
        </w:rPr>
        <w:t xml:space="preserve"> Центру</w:t>
      </w:r>
      <w:r w:rsidR="00B55423">
        <w:rPr>
          <w:color w:val="auto"/>
          <w:sz w:val="28"/>
          <w:szCs w:val="28"/>
          <w:lang w:val="uk-UA"/>
        </w:rPr>
        <w:tab/>
      </w:r>
      <w:r w:rsidR="00B55423">
        <w:rPr>
          <w:color w:val="auto"/>
          <w:sz w:val="28"/>
          <w:szCs w:val="28"/>
          <w:lang w:val="uk-UA"/>
        </w:rPr>
        <w:tab/>
      </w:r>
      <w:r w:rsidR="00B55423">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69</w:t>
      </w:r>
    </w:p>
    <w:p w:rsidR="00212216" w:rsidRPr="00CA7350" w:rsidRDefault="00833FED" w:rsidP="00841296">
      <w:pPr>
        <w:spacing w:line="360" w:lineRule="auto"/>
        <w:ind w:right="111" w:firstLine="142"/>
        <w:rPr>
          <w:color w:val="auto"/>
          <w:sz w:val="28"/>
          <w:szCs w:val="28"/>
          <w:lang w:val="uk-UA"/>
        </w:rPr>
      </w:pPr>
      <w:r w:rsidRPr="00CA7350">
        <w:rPr>
          <w:color w:val="auto"/>
          <w:sz w:val="28"/>
          <w:szCs w:val="28"/>
          <w:lang w:val="uk-UA"/>
        </w:rPr>
        <w:t>5.</w:t>
      </w:r>
      <w:r w:rsidR="00783B95" w:rsidRPr="00CA7350">
        <w:rPr>
          <w:color w:val="auto"/>
          <w:sz w:val="28"/>
          <w:szCs w:val="28"/>
          <w:lang w:val="uk-UA"/>
        </w:rPr>
        <w:t>1</w:t>
      </w:r>
      <w:r w:rsidRPr="00CA7350">
        <w:rPr>
          <w:color w:val="auto"/>
          <w:sz w:val="28"/>
          <w:szCs w:val="28"/>
          <w:lang w:val="uk-UA"/>
        </w:rPr>
        <w:t xml:space="preserve">. Організація роботи з педагогічними  кадрами </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69</w:t>
      </w:r>
    </w:p>
    <w:p w:rsidR="00212216" w:rsidRPr="00CA7350" w:rsidRDefault="00833FED" w:rsidP="00841296">
      <w:pPr>
        <w:spacing w:line="360" w:lineRule="auto"/>
        <w:ind w:right="111" w:firstLine="142"/>
        <w:rPr>
          <w:color w:val="auto"/>
          <w:sz w:val="28"/>
          <w:szCs w:val="28"/>
          <w:lang w:val="uk-UA"/>
        </w:rPr>
      </w:pPr>
      <w:r w:rsidRPr="00CA7350">
        <w:rPr>
          <w:color w:val="auto"/>
          <w:sz w:val="28"/>
          <w:szCs w:val="28"/>
          <w:lang w:val="uk-UA"/>
        </w:rPr>
        <w:t>5.1.1. Робота з педагогами-спеціалістами ІІ кваліфікаційної  категорії</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69</w:t>
      </w:r>
    </w:p>
    <w:p w:rsidR="00212216" w:rsidRPr="00CA7350" w:rsidRDefault="00833FED" w:rsidP="00841296">
      <w:pPr>
        <w:spacing w:line="360" w:lineRule="auto"/>
        <w:ind w:right="111" w:firstLine="142"/>
        <w:rPr>
          <w:color w:val="auto"/>
          <w:sz w:val="28"/>
          <w:szCs w:val="28"/>
          <w:lang w:val="uk-UA"/>
        </w:rPr>
      </w:pPr>
      <w:r w:rsidRPr="00CA7350">
        <w:rPr>
          <w:color w:val="auto"/>
          <w:sz w:val="28"/>
          <w:szCs w:val="28"/>
          <w:lang w:val="uk-UA"/>
        </w:rPr>
        <w:t>5.</w:t>
      </w:r>
      <w:r w:rsidR="00783B95" w:rsidRPr="00CA7350">
        <w:rPr>
          <w:color w:val="auto"/>
          <w:sz w:val="28"/>
          <w:szCs w:val="28"/>
          <w:lang w:val="uk-UA"/>
        </w:rPr>
        <w:t>1</w:t>
      </w:r>
      <w:r w:rsidRPr="00CA7350">
        <w:rPr>
          <w:color w:val="auto"/>
          <w:sz w:val="28"/>
          <w:szCs w:val="28"/>
          <w:lang w:val="uk-UA"/>
        </w:rPr>
        <w:t>.2. Робота з педагогами-спеціалістами І кваліфікаційної категорії</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70</w:t>
      </w:r>
    </w:p>
    <w:p w:rsidR="00212216" w:rsidRPr="00CA7350" w:rsidRDefault="00833FED" w:rsidP="00841296">
      <w:pPr>
        <w:spacing w:line="360" w:lineRule="auto"/>
        <w:ind w:right="111" w:firstLine="142"/>
        <w:rPr>
          <w:color w:val="auto"/>
          <w:sz w:val="28"/>
          <w:szCs w:val="28"/>
          <w:lang w:val="uk-UA"/>
        </w:rPr>
      </w:pPr>
      <w:r w:rsidRPr="00CA7350">
        <w:rPr>
          <w:color w:val="auto"/>
          <w:sz w:val="28"/>
          <w:szCs w:val="28"/>
          <w:lang w:val="uk-UA"/>
        </w:rPr>
        <w:t>5.</w:t>
      </w:r>
      <w:r w:rsidR="00783B95" w:rsidRPr="00CA7350">
        <w:rPr>
          <w:color w:val="auto"/>
          <w:sz w:val="28"/>
          <w:szCs w:val="28"/>
          <w:lang w:val="uk-UA"/>
        </w:rPr>
        <w:t>1</w:t>
      </w:r>
      <w:r w:rsidRPr="00CA7350">
        <w:rPr>
          <w:color w:val="auto"/>
          <w:sz w:val="28"/>
          <w:szCs w:val="28"/>
          <w:lang w:val="uk-UA"/>
        </w:rPr>
        <w:t>.</w:t>
      </w:r>
      <w:r w:rsidR="00783B95" w:rsidRPr="00CA7350">
        <w:rPr>
          <w:color w:val="auto"/>
          <w:sz w:val="28"/>
          <w:szCs w:val="28"/>
          <w:lang w:val="uk-UA"/>
        </w:rPr>
        <w:t>3</w:t>
      </w:r>
      <w:r w:rsidRPr="00CA7350">
        <w:rPr>
          <w:color w:val="auto"/>
          <w:sz w:val="28"/>
          <w:szCs w:val="28"/>
          <w:lang w:val="uk-UA"/>
        </w:rPr>
        <w:t>. Робота з педагогами-спеціалістами вищої кваліфікаційної категорії</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70</w:t>
      </w:r>
    </w:p>
    <w:p w:rsidR="00212216" w:rsidRPr="00CA7350" w:rsidRDefault="00833FED" w:rsidP="00841296">
      <w:pPr>
        <w:spacing w:line="360" w:lineRule="auto"/>
        <w:ind w:right="111" w:firstLine="142"/>
        <w:jc w:val="both"/>
        <w:rPr>
          <w:color w:val="auto"/>
          <w:sz w:val="28"/>
          <w:szCs w:val="28"/>
          <w:lang w:val="uk-UA"/>
        </w:rPr>
      </w:pPr>
      <w:r w:rsidRPr="00CA7350">
        <w:rPr>
          <w:color w:val="auto"/>
          <w:sz w:val="28"/>
          <w:szCs w:val="28"/>
          <w:lang w:val="en-US"/>
        </w:rPr>
        <w:t>VI</w:t>
      </w:r>
      <w:r w:rsidRPr="00CA7350">
        <w:rPr>
          <w:color w:val="auto"/>
          <w:sz w:val="28"/>
          <w:szCs w:val="28"/>
          <w:lang w:val="uk-UA"/>
        </w:rPr>
        <w:t>. Охорона праці</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70</w:t>
      </w:r>
    </w:p>
    <w:p w:rsidR="00212216" w:rsidRPr="00CA7350" w:rsidRDefault="00833FED" w:rsidP="00841296">
      <w:pPr>
        <w:spacing w:line="360" w:lineRule="auto"/>
        <w:ind w:left="142" w:right="111"/>
        <w:jc w:val="both"/>
        <w:rPr>
          <w:color w:val="auto"/>
          <w:sz w:val="28"/>
          <w:szCs w:val="28"/>
          <w:lang w:val="uk-UA"/>
        </w:rPr>
      </w:pPr>
      <w:r w:rsidRPr="00CA7350">
        <w:rPr>
          <w:color w:val="auto"/>
          <w:sz w:val="28"/>
          <w:szCs w:val="28"/>
          <w:lang w:val="en-US"/>
        </w:rPr>
        <w:t>VII</w:t>
      </w:r>
      <w:r w:rsidRPr="00CA7350">
        <w:rPr>
          <w:color w:val="auto"/>
          <w:sz w:val="28"/>
          <w:szCs w:val="28"/>
          <w:lang w:val="uk-UA"/>
        </w:rPr>
        <w:t>. Спортивно-оздоровча робота</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74</w:t>
      </w:r>
    </w:p>
    <w:p w:rsidR="00212216" w:rsidRPr="00CA7350" w:rsidRDefault="00833FED" w:rsidP="00841296">
      <w:pPr>
        <w:spacing w:line="360" w:lineRule="auto"/>
        <w:ind w:left="142" w:right="111"/>
        <w:jc w:val="both"/>
        <w:rPr>
          <w:color w:val="auto"/>
          <w:lang w:val="uk-UA"/>
        </w:rPr>
      </w:pPr>
      <w:r w:rsidRPr="00CA7350">
        <w:rPr>
          <w:color w:val="auto"/>
          <w:sz w:val="28"/>
          <w:szCs w:val="28"/>
          <w:lang w:val="en-US"/>
        </w:rPr>
        <w:t>VII</w:t>
      </w:r>
      <w:r w:rsidRPr="00CA7350">
        <w:rPr>
          <w:color w:val="auto"/>
          <w:sz w:val="28"/>
          <w:szCs w:val="28"/>
          <w:lang w:val="uk-UA"/>
        </w:rPr>
        <w:t>І. Зміцнення матеріально-технічної бази і господарська діяльність</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75</w:t>
      </w:r>
    </w:p>
    <w:p w:rsidR="00212216" w:rsidRPr="00CA7350" w:rsidRDefault="00833FED" w:rsidP="00841296">
      <w:pPr>
        <w:spacing w:line="360" w:lineRule="auto"/>
        <w:ind w:left="142" w:right="111"/>
        <w:jc w:val="both"/>
        <w:rPr>
          <w:color w:val="auto"/>
          <w:sz w:val="28"/>
          <w:szCs w:val="28"/>
          <w:lang w:val="uk-UA"/>
        </w:rPr>
      </w:pPr>
      <w:r w:rsidRPr="00CA7350">
        <w:rPr>
          <w:color w:val="auto"/>
          <w:sz w:val="28"/>
          <w:szCs w:val="28"/>
          <w:lang w:val="uk-UA"/>
        </w:rPr>
        <w:t>ІХ. Фінансова діяльність</w:t>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Pr="00CA7350">
        <w:rPr>
          <w:color w:val="auto"/>
          <w:sz w:val="28"/>
          <w:szCs w:val="28"/>
          <w:lang w:val="uk-UA"/>
        </w:rPr>
        <w:tab/>
      </w:r>
      <w:r w:rsidR="007542CD">
        <w:rPr>
          <w:color w:val="auto"/>
          <w:sz w:val="28"/>
          <w:szCs w:val="28"/>
          <w:lang w:val="uk-UA"/>
        </w:rPr>
        <w:t>79</w:t>
      </w:r>
    </w:p>
    <w:p w:rsidR="00212216" w:rsidRPr="00CA7350" w:rsidRDefault="00212216" w:rsidP="00841296">
      <w:pPr>
        <w:spacing w:line="360" w:lineRule="auto"/>
        <w:ind w:left="142" w:right="111"/>
        <w:jc w:val="both"/>
        <w:rPr>
          <w:color w:val="auto"/>
          <w:sz w:val="28"/>
          <w:szCs w:val="28"/>
          <w:lang w:val="uk-UA"/>
        </w:rPr>
      </w:pPr>
    </w:p>
    <w:p w:rsidR="00212216" w:rsidRPr="00CA7350" w:rsidRDefault="00833FED" w:rsidP="00841296">
      <w:pPr>
        <w:spacing w:line="360" w:lineRule="auto"/>
        <w:ind w:left="142" w:right="111"/>
        <w:jc w:val="both"/>
        <w:rPr>
          <w:color w:val="auto"/>
          <w:sz w:val="28"/>
          <w:szCs w:val="28"/>
          <w:lang w:val="uk-UA"/>
        </w:rPr>
      </w:pPr>
      <w:r w:rsidRPr="00CA7350">
        <w:rPr>
          <w:color w:val="auto"/>
          <w:sz w:val="28"/>
          <w:szCs w:val="28"/>
          <w:lang w:val="uk-UA"/>
        </w:rPr>
        <w:t>Додатки до плану роботи:</w:t>
      </w:r>
    </w:p>
    <w:p w:rsidR="00212216" w:rsidRPr="00CA7350" w:rsidRDefault="00833FED" w:rsidP="00841296">
      <w:pPr>
        <w:spacing w:line="360" w:lineRule="auto"/>
        <w:ind w:right="111"/>
        <w:jc w:val="both"/>
        <w:rPr>
          <w:color w:val="auto"/>
          <w:sz w:val="28"/>
          <w:szCs w:val="28"/>
          <w:lang w:val="uk-UA"/>
        </w:rPr>
      </w:pPr>
      <w:r w:rsidRPr="00CA7350">
        <w:rPr>
          <w:color w:val="auto"/>
          <w:sz w:val="28"/>
          <w:szCs w:val="28"/>
          <w:lang w:val="uk-UA"/>
        </w:rPr>
        <w:t>-План роботи соціального педагога</w:t>
      </w:r>
    </w:p>
    <w:p w:rsidR="00212216" w:rsidRPr="00CA7350" w:rsidRDefault="00833FED" w:rsidP="00841296">
      <w:pPr>
        <w:spacing w:line="360" w:lineRule="auto"/>
        <w:ind w:right="111"/>
        <w:jc w:val="both"/>
        <w:rPr>
          <w:color w:val="auto"/>
          <w:sz w:val="28"/>
          <w:szCs w:val="28"/>
          <w:lang w:val="uk-UA"/>
        </w:rPr>
      </w:pPr>
      <w:r w:rsidRPr="00CA7350">
        <w:rPr>
          <w:color w:val="auto"/>
          <w:sz w:val="28"/>
          <w:szCs w:val="28"/>
          <w:lang w:val="uk-UA"/>
        </w:rPr>
        <w:t>-План роботи бібліотеки</w:t>
      </w:r>
    </w:p>
    <w:p w:rsidR="00212216" w:rsidRPr="00CA7350" w:rsidRDefault="00833FED" w:rsidP="00841296">
      <w:pPr>
        <w:spacing w:line="360" w:lineRule="auto"/>
        <w:ind w:right="111"/>
        <w:jc w:val="both"/>
        <w:rPr>
          <w:color w:val="auto"/>
          <w:sz w:val="28"/>
          <w:szCs w:val="28"/>
          <w:lang w:val="uk-UA"/>
        </w:rPr>
      </w:pPr>
      <w:r w:rsidRPr="00CA7350">
        <w:rPr>
          <w:color w:val="auto"/>
          <w:sz w:val="28"/>
          <w:szCs w:val="28"/>
          <w:lang w:val="uk-UA"/>
        </w:rPr>
        <w:t>-План роботи практичного психолога</w:t>
      </w:r>
    </w:p>
    <w:p w:rsidR="00212216" w:rsidRPr="00CA7350" w:rsidRDefault="00833FED" w:rsidP="00841296">
      <w:pPr>
        <w:spacing w:line="360" w:lineRule="auto"/>
        <w:ind w:right="111"/>
        <w:jc w:val="both"/>
        <w:rPr>
          <w:color w:val="auto"/>
          <w:sz w:val="28"/>
          <w:szCs w:val="28"/>
          <w:lang w:val="uk-UA"/>
        </w:rPr>
      </w:pPr>
      <w:r w:rsidRPr="00CA7350">
        <w:rPr>
          <w:color w:val="auto"/>
          <w:sz w:val="28"/>
          <w:szCs w:val="28"/>
          <w:lang w:val="uk-UA"/>
        </w:rPr>
        <w:t xml:space="preserve">-План роботи </w:t>
      </w:r>
      <w:r w:rsidR="009F6330">
        <w:rPr>
          <w:color w:val="auto"/>
          <w:sz w:val="28"/>
          <w:szCs w:val="28"/>
          <w:lang w:val="uk-UA"/>
        </w:rPr>
        <w:t>психолого-педагогічного консиліуму</w:t>
      </w:r>
    </w:p>
    <w:p w:rsidR="00266FC4" w:rsidRPr="00CA7350" w:rsidRDefault="00266FC4" w:rsidP="00841296">
      <w:pPr>
        <w:spacing w:line="360" w:lineRule="auto"/>
        <w:jc w:val="both"/>
        <w:rPr>
          <w:b/>
          <w:bCs/>
          <w:i/>
          <w:caps/>
          <w:color w:val="auto"/>
          <w:sz w:val="28"/>
          <w:szCs w:val="28"/>
          <w:lang w:val="uk-UA"/>
        </w:rPr>
      </w:pPr>
    </w:p>
    <w:p w:rsidR="0029660B" w:rsidRDefault="0029660B" w:rsidP="008805AA">
      <w:pPr>
        <w:ind w:left="-284" w:firstLine="568"/>
        <w:jc w:val="center"/>
        <w:rPr>
          <w:b/>
          <w:caps/>
          <w:color w:val="000000"/>
          <w:sz w:val="28"/>
          <w:szCs w:val="28"/>
          <w:lang w:val="uk-UA"/>
        </w:rPr>
      </w:pPr>
    </w:p>
    <w:p w:rsidR="007F044D" w:rsidRDefault="007F044D" w:rsidP="008805AA">
      <w:pPr>
        <w:ind w:left="-284" w:firstLine="568"/>
        <w:jc w:val="center"/>
        <w:rPr>
          <w:b/>
          <w:caps/>
          <w:color w:val="000000"/>
          <w:sz w:val="28"/>
          <w:szCs w:val="28"/>
          <w:lang w:val="uk-UA"/>
        </w:rPr>
      </w:pPr>
    </w:p>
    <w:p w:rsidR="007F044D" w:rsidRDefault="007F044D" w:rsidP="00841296">
      <w:pPr>
        <w:rPr>
          <w:b/>
          <w:caps/>
          <w:color w:val="000000"/>
          <w:sz w:val="28"/>
          <w:szCs w:val="28"/>
          <w:lang w:val="uk-UA"/>
        </w:rPr>
      </w:pPr>
    </w:p>
    <w:p w:rsidR="00650562" w:rsidRPr="00841296" w:rsidRDefault="00650562" w:rsidP="00841296">
      <w:pPr>
        <w:jc w:val="center"/>
        <w:rPr>
          <w:b/>
          <w:caps/>
          <w:color w:val="000000"/>
          <w:sz w:val="28"/>
          <w:szCs w:val="28"/>
          <w:lang w:val="uk-UA"/>
        </w:rPr>
      </w:pPr>
      <w:r>
        <w:rPr>
          <w:b/>
          <w:caps/>
          <w:color w:val="000000"/>
          <w:sz w:val="28"/>
          <w:szCs w:val="28"/>
          <w:lang w:val="uk-UA"/>
        </w:rPr>
        <w:lastRenderedPageBreak/>
        <w:t>І</w:t>
      </w:r>
      <w:r>
        <w:rPr>
          <w:b/>
          <w:bCs/>
          <w:caps/>
          <w:color w:val="000000"/>
          <w:sz w:val="28"/>
          <w:szCs w:val="28"/>
          <w:lang w:val="uk-UA"/>
        </w:rPr>
        <w:t>. Аналіз роботи Комунального закладу «Сахновщинський навчально- реабілітаційний центр» Харківської обласної ради за 2018/2019 навчальний рік</w:t>
      </w:r>
    </w:p>
    <w:p w:rsidR="00650562" w:rsidRDefault="00650562" w:rsidP="008805AA">
      <w:pPr>
        <w:ind w:left="-284" w:firstLine="568"/>
        <w:jc w:val="both"/>
        <w:rPr>
          <w:b/>
          <w:bCs/>
          <w:caps/>
          <w:color w:val="000000"/>
          <w:sz w:val="28"/>
          <w:szCs w:val="28"/>
          <w:lang w:val="uk-UA"/>
        </w:rPr>
      </w:pPr>
    </w:p>
    <w:p w:rsidR="00B11F59" w:rsidRDefault="00650562" w:rsidP="002C043F">
      <w:pPr>
        <w:ind w:right="-31" w:firstLine="1134"/>
        <w:jc w:val="both"/>
        <w:rPr>
          <w:color w:val="000000"/>
          <w:lang w:val="uk-UA" w:eastAsia="uk-UA"/>
        </w:rPr>
      </w:pPr>
      <w:r>
        <w:rPr>
          <w:sz w:val="28"/>
          <w:szCs w:val="28"/>
          <w:lang w:val="uk-UA"/>
        </w:rPr>
        <w:t xml:space="preserve">У 2018/2019 навчальному році Комунальний заклад «Сахновщинський навчально-реабілітаційний центр» Харківської обласної ради забезпечував якісну реалізацію основних завдань державної політики в системі освіти і науки відповідно до чинного законодавства України. Діяльність Центру була спрямована на реалізацію законів України «Про освіту», «Про загальну середню освіту»,  «Про охорону </w:t>
      </w:r>
      <w:r w:rsidR="00B11F59">
        <w:rPr>
          <w:sz w:val="28"/>
          <w:szCs w:val="28"/>
          <w:lang w:val="uk-UA"/>
        </w:rPr>
        <w:t>дитинства», Постанови Кабінету М</w:t>
      </w:r>
      <w:r>
        <w:rPr>
          <w:sz w:val="28"/>
          <w:szCs w:val="28"/>
          <w:lang w:val="uk-UA"/>
        </w:rPr>
        <w:t xml:space="preserve">іністрів України </w:t>
      </w:r>
      <w:r>
        <w:rPr>
          <w:bCs/>
          <w:color w:val="000000"/>
          <w:sz w:val="28"/>
          <w:szCs w:val="28"/>
          <w:lang w:val="uk-UA" w:eastAsia="uk-UA"/>
        </w:rPr>
        <w:t>від 06.03. 2019</w:t>
      </w:r>
      <w:r w:rsidRPr="0027498C">
        <w:rPr>
          <w:bCs/>
          <w:color w:val="000000"/>
          <w:sz w:val="28"/>
          <w:szCs w:val="28"/>
          <w:lang w:val="uk-UA" w:eastAsia="uk-UA"/>
        </w:rPr>
        <w:t xml:space="preserve"> № 221</w:t>
      </w:r>
      <w:r w:rsidRPr="0027498C">
        <w:rPr>
          <w:bCs/>
          <w:color w:val="000000"/>
          <w:sz w:val="28"/>
          <w:szCs w:val="28"/>
          <w:lang w:eastAsia="uk-UA"/>
        </w:rPr>
        <w:t> </w:t>
      </w:r>
      <w:r w:rsidRPr="0027498C">
        <w:rPr>
          <w:bCs/>
          <w:color w:val="000000"/>
          <w:sz w:val="28"/>
          <w:szCs w:val="28"/>
          <w:lang w:val="uk-UA" w:eastAsia="uk-UA"/>
        </w:rPr>
        <w:t xml:space="preserve">«Про затвердження Положення про спеціальну </w:t>
      </w:r>
      <w:bookmarkStart w:id="0" w:name="_GoBack"/>
      <w:bookmarkEnd w:id="0"/>
      <w:r w:rsidRPr="0027498C">
        <w:rPr>
          <w:bCs/>
          <w:color w:val="000000"/>
          <w:sz w:val="28"/>
          <w:szCs w:val="28"/>
          <w:lang w:val="uk-UA" w:eastAsia="uk-UA"/>
        </w:rPr>
        <w:t>школу та Положення про навчально-реабілітаційний центр</w:t>
      </w:r>
      <w:r>
        <w:rPr>
          <w:bCs/>
          <w:color w:val="000000"/>
          <w:sz w:val="28"/>
          <w:szCs w:val="28"/>
          <w:lang w:val="uk-UA" w:eastAsia="uk-UA"/>
        </w:rPr>
        <w:t>»,</w:t>
      </w:r>
      <w:r w:rsidRPr="0027498C">
        <w:rPr>
          <w:sz w:val="28"/>
          <w:szCs w:val="28"/>
          <w:lang w:val="uk-UA"/>
        </w:rPr>
        <w:t>Положення про навчально-реабілітаційний центр, затвердженого наказом Міністерства освіти і науки, молоді і спор</w:t>
      </w:r>
      <w:r>
        <w:rPr>
          <w:sz w:val="28"/>
          <w:szCs w:val="28"/>
          <w:lang w:val="uk-UA"/>
        </w:rPr>
        <w:t xml:space="preserve">ту України від 16.08.2012 №920, «Положення про безпечну та надійну експлуатацію виробничих будівель і споруд», Постанови КМУ від 05.05.1997 №409 «Про забезпечення надійності й безпечної експлуатації будівель, споруд та інженерних мереж», </w:t>
      </w:r>
      <w:r w:rsidRPr="008714DD">
        <w:rPr>
          <w:color w:val="auto"/>
          <w:sz w:val="28"/>
          <w:szCs w:val="28"/>
          <w:lang w:val="uk-UA"/>
        </w:rPr>
        <w:t>Положення про організацію роботи з охорони пра</w:t>
      </w:r>
      <w:r w:rsidR="008714DD">
        <w:rPr>
          <w:color w:val="auto"/>
          <w:sz w:val="28"/>
          <w:szCs w:val="28"/>
          <w:lang w:val="uk-UA"/>
        </w:rPr>
        <w:t>ці учасників освітнього</w:t>
      </w:r>
      <w:r w:rsidRPr="008714DD">
        <w:rPr>
          <w:color w:val="auto"/>
          <w:sz w:val="28"/>
          <w:szCs w:val="28"/>
          <w:lang w:val="uk-UA"/>
        </w:rPr>
        <w:t xml:space="preserve"> процесу в установах і закладах освіти, Типового положення про службу охорони праці, Положення про організацію роботи з охорони праці учасників навчально-виховного процесу Комунального закладу «Сахновщинський навчально-реабілітаційний центр» Харківської обласної ради,</w:t>
      </w:r>
      <w:r>
        <w:rPr>
          <w:sz w:val="28"/>
          <w:szCs w:val="28"/>
          <w:lang w:val="uk-UA"/>
        </w:rPr>
        <w:t xml:space="preserve">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Концепції національно- патріотичного виховання дітей і молоді, затвердженої наказом Міністерства освіти і науки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та інших чинних нормативних документів.</w:t>
      </w:r>
    </w:p>
    <w:p w:rsidR="00650562" w:rsidRDefault="00650562" w:rsidP="002C043F">
      <w:pPr>
        <w:ind w:right="-31" w:firstLine="686"/>
        <w:jc w:val="both"/>
        <w:rPr>
          <w:sz w:val="28"/>
          <w:szCs w:val="28"/>
          <w:lang w:val="uk-UA"/>
        </w:rPr>
      </w:pPr>
      <w:r>
        <w:rPr>
          <w:sz w:val="28"/>
          <w:szCs w:val="28"/>
          <w:lang w:val="uk-UA"/>
        </w:rPr>
        <w:t>У 2018/2019 навчальному році в Центрі продовжено опрацювання єдиної педагогічної теми «Соціальна адаптація дітей із порушенням інтелекту у сучасному суспільстві».</w:t>
      </w:r>
    </w:p>
    <w:p w:rsidR="009F6330" w:rsidRDefault="000A1764" w:rsidP="002C043F">
      <w:pPr>
        <w:ind w:right="-31" w:firstLine="686"/>
        <w:jc w:val="both"/>
        <w:rPr>
          <w:sz w:val="28"/>
          <w:szCs w:val="28"/>
          <w:lang w:val="uk-UA"/>
        </w:rPr>
      </w:pPr>
      <w:r w:rsidRPr="00BD47F8">
        <w:rPr>
          <w:color w:val="000000"/>
          <w:sz w:val="28"/>
          <w:szCs w:val="28"/>
          <w:lang w:val="uk-UA"/>
        </w:rPr>
        <w:t>Метою діяльності Центру є забезпечення реалізації права учнів (вихованців) з порушеннями інтелектуального розвитку у поєднання з тяжкими порушеннями мовлення на здобуття ними загальної середньої освіти.</w:t>
      </w:r>
    </w:p>
    <w:p w:rsidR="00650562" w:rsidRDefault="00650562" w:rsidP="000A1764">
      <w:pPr>
        <w:ind w:firstLine="686"/>
        <w:jc w:val="both"/>
        <w:rPr>
          <w:sz w:val="28"/>
          <w:szCs w:val="28"/>
          <w:lang w:val="uk-UA"/>
        </w:rPr>
      </w:pPr>
      <w:r>
        <w:rPr>
          <w:sz w:val="28"/>
          <w:szCs w:val="28"/>
          <w:lang w:val="uk-UA"/>
        </w:rPr>
        <w:t>У Центрі створювались усі умови, що максимально сприяли становленню та соціалізації особистості.</w:t>
      </w:r>
      <w:r>
        <w:rPr>
          <w:sz w:val="28"/>
          <w:szCs w:val="28"/>
          <w:lang w:val="uk-UA"/>
        </w:rPr>
        <w:br/>
        <w:t xml:space="preserve">Освітній процес було зорієнтовано на отримання учнями базової освіти. На початок 2018/2019 навчального року розпочали роботу </w:t>
      </w:r>
      <w:r w:rsidR="009F6330">
        <w:rPr>
          <w:color w:val="auto"/>
          <w:sz w:val="28"/>
          <w:szCs w:val="28"/>
          <w:lang w:val="uk-UA"/>
        </w:rPr>
        <w:t>44</w:t>
      </w:r>
      <w:r w:rsidR="009F6330">
        <w:rPr>
          <w:sz w:val="28"/>
          <w:szCs w:val="28"/>
          <w:lang w:val="uk-UA"/>
        </w:rPr>
        <w:t xml:space="preserve"> педагогічних працівника</w:t>
      </w:r>
      <w:r>
        <w:rPr>
          <w:sz w:val="28"/>
          <w:szCs w:val="28"/>
          <w:lang w:val="uk-UA"/>
        </w:rPr>
        <w:t>.</w:t>
      </w:r>
    </w:p>
    <w:p w:rsidR="000A1764" w:rsidRDefault="000A1764" w:rsidP="000A1764">
      <w:pPr>
        <w:ind w:firstLine="686"/>
        <w:jc w:val="both"/>
        <w:rPr>
          <w:sz w:val="28"/>
          <w:szCs w:val="28"/>
          <w:lang w:val="uk-UA"/>
        </w:rPr>
      </w:pPr>
    </w:p>
    <w:p w:rsidR="000A1764" w:rsidRDefault="000A1764" w:rsidP="000A1764">
      <w:pPr>
        <w:ind w:firstLine="686"/>
        <w:jc w:val="both"/>
      </w:pPr>
    </w:p>
    <w:p w:rsidR="00650562" w:rsidRDefault="00650562" w:rsidP="008805AA">
      <w:pPr>
        <w:jc w:val="both"/>
        <w:rPr>
          <w:sz w:val="28"/>
          <w:szCs w:val="28"/>
          <w:lang w:val="uk-UA"/>
        </w:rPr>
      </w:pPr>
    </w:p>
    <w:tbl>
      <w:tblPr>
        <w:tblW w:w="1128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4479"/>
        <w:gridCol w:w="1842"/>
        <w:gridCol w:w="2694"/>
        <w:gridCol w:w="2268"/>
      </w:tblGrid>
      <w:tr w:rsidR="00650562" w:rsidTr="000D7786">
        <w:trPr>
          <w:jc w:val="center"/>
        </w:trPr>
        <w:tc>
          <w:tcPr>
            <w:tcW w:w="447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50562" w:rsidRDefault="00650562" w:rsidP="008805AA">
            <w:pPr>
              <w:jc w:val="center"/>
              <w:rPr>
                <w:sz w:val="28"/>
                <w:szCs w:val="28"/>
                <w:lang w:val="uk-UA"/>
              </w:rPr>
            </w:pPr>
            <w:r>
              <w:rPr>
                <w:sz w:val="28"/>
                <w:szCs w:val="28"/>
                <w:lang w:val="uk-UA"/>
              </w:rPr>
              <w:lastRenderedPageBreak/>
              <w:t>Кількість педагогічних працівників за віком</w:t>
            </w:r>
          </w:p>
        </w:tc>
        <w:tc>
          <w:tcPr>
            <w:tcW w:w="1842"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2016/2017</w:t>
            </w:r>
          </w:p>
        </w:tc>
        <w:tc>
          <w:tcPr>
            <w:tcW w:w="2694"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2017/2018</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2018/2019</w:t>
            </w:r>
          </w:p>
        </w:tc>
      </w:tr>
      <w:tr w:rsidR="00650562" w:rsidTr="000D7786">
        <w:trPr>
          <w:jc w:val="center"/>
        </w:trPr>
        <w:tc>
          <w:tcPr>
            <w:tcW w:w="44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До 30 років</w:t>
            </w:r>
          </w:p>
        </w:tc>
        <w:tc>
          <w:tcPr>
            <w:tcW w:w="1842"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3</w:t>
            </w:r>
          </w:p>
        </w:tc>
        <w:tc>
          <w:tcPr>
            <w:tcW w:w="2694"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3</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w:t>
            </w:r>
          </w:p>
        </w:tc>
      </w:tr>
      <w:tr w:rsidR="00650562" w:rsidTr="000D7786">
        <w:trPr>
          <w:jc w:val="center"/>
        </w:trPr>
        <w:tc>
          <w:tcPr>
            <w:tcW w:w="44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31-40 років</w:t>
            </w:r>
          </w:p>
        </w:tc>
        <w:tc>
          <w:tcPr>
            <w:tcW w:w="1842"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9</w:t>
            </w:r>
          </w:p>
        </w:tc>
        <w:tc>
          <w:tcPr>
            <w:tcW w:w="2694"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9</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9</w:t>
            </w:r>
          </w:p>
        </w:tc>
      </w:tr>
      <w:tr w:rsidR="00650562" w:rsidTr="000D7786">
        <w:trPr>
          <w:jc w:val="center"/>
        </w:trPr>
        <w:tc>
          <w:tcPr>
            <w:tcW w:w="44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41-50 років</w:t>
            </w:r>
          </w:p>
        </w:tc>
        <w:tc>
          <w:tcPr>
            <w:tcW w:w="1842"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26</w:t>
            </w:r>
          </w:p>
        </w:tc>
        <w:tc>
          <w:tcPr>
            <w:tcW w:w="2694"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26</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25</w:t>
            </w:r>
          </w:p>
        </w:tc>
      </w:tr>
      <w:tr w:rsidR="00650562" w:rsidTr="000D7786">
        <w:trPr>
          <w:jc w:val="center"/>
        </w:trPr>
        <w:tc>
          <w:tcPr>
            <w:tcW w:w="44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51-55 років</w:t>
            </w:r>
          </w:p>
        </w:tc>
        <w:tc>
          <w:tcPr>
            <w:tcW w:w="1842"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w:t>
            </w:r>
          </w:p>
        </w:tc>
        <w:tc>
          <w:tcPr>
            <w:tcW w:w="2694"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3</w:t>
            </w:r>
          </w:p>
        </w:tc>
      </w:tr>
      <w:tr w:rsidR="00650562" w:rsidTr="000D7786">
        <w:trPr>
          <w:jc w:val="center"/>
        </w:trPr>
        <w:tc>
          <w:tcPr>
            <w:tcW w:w="44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Понад 55 років</w:t>
            </w:r>
          </w:p>
        </w:tc>
        <w:tc>
          <w:tcPr>
            <w:tcW w:w="1842"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4</w:t>
            </w:r>
          </w:p>
        </w:tc>
        <w:tc>
          <w:tcPr>
            <w:tcW w:w="2694"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5</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5</w:t>
            </w:r>
          </w:p>
        </w:tc>
      </w:tr>
      <w:tr w:rsidR="00650562" w:rsidTr="000D7786">
        <w:trPr>
          <w:jc w:val="center"/>
        </w:trPr>
        <w:tc>
          <w:tcPr>
            <w:tcW w:w="447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Всього</w:t>
            </w:r>
          </w:p>
        </w:tc>
        <w:tc>
          <w:tcPr>
            <w:tcW w:w="1842"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44</w:t>
            </w:r>
          </w:p>
        </w:tc>
        <w:tc>
          <w:tcPr>
            <w:tcW w:w="2694"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45</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sidRPr="00D22BEB">
              <w:rPr>
                <w:color w:val="auto"/>
                <w:sz w:val="28"/>
                <w:szCs w:val="28"/>
                <w:lang w:val="uk-UA"/>
              </w:rPr>
              <w:t>44</w:t>
            </w:r>
          </w:p>
        </w:tc>
      </w:tr>
    </w:tbl>
    <w:p w:rsidR="00650562" w:rsidRDefault="00650562" w:rsidP="008805AA">
      <w:pPr>
        <w:ind w:left="2832" w:firstLine="708"/>
        <w:jc w:val="both"/>
        <w:rPr>
          <w:sz w:val="28"/>
          <w:szCs w:val="28"/>
          <w:lang w:val="uk-UA"/>
        </w:rPr>
      </w:pPr>
    </w:p>
    <w:p w:rsidR="00650562" w:rsidRDefault="00650562" w:rsidP="008805AA">
      <w:pPr>
        <w:jc w:val="both"/>
        <w:rPr>
          <w:sz w:val="28"/>
          <w:szCs w:val="28"/>
          <w:lang w:val="uk-UA"/>
        </w:rPr>
      </w:pPr>
    </w:p>
    <w:p w:rsidR="00650562" w:rsidRDefault="00650562" w:rsidP="008805AA">
      <w:pPr>
        <w:ind w:left="2124" w:firstLine="708"/>
        <w:rPr>
          <w:sz w:val="28"/>
          <w:szCs w:val="28"/>
          <w:lang w:val="uk-UA"/>
        </w:rPr>
      </w:pPr>
      <w:r>
        <w:rPr>
          <w:sz w:val="28"/>
          <w:szCs w:val="28"/>
          <w:lang w:val="uk-UA"/>
        </w:rPr>
        <w:t>2. Якісний склад педагогічних працівників за педагогічним стажем</w:t>
      </w:r>
    </w:p>
    <w:p w:rsidR="00F4054F" w:rsidRDefault="00F4054F" w:rsidP="008805AA">
      <w:pPr>
        <w:ind w:left="2124" w:firstLine="708"/>
        <w:rPr>
          <w:sz w:val="28"/>
          <w:szCs w:val="28"/>
          <w:lang w:val="uk-UA"/>
        </w:rPr>
      </w:pPr>
    </w:p>
    <w:tbl>
      <w:tblPr>
        <w:tblW w:w="1120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4414"/>
        <w:gridCol w:w="1830"/>
        <w:gridCol w:w="2728"/>
        <w:gridCol w:w="2233"/>
      </w:tblGrid>
      <w:tr w:rsidR="00650562" w:rsidTr="000D7786">
        <w:trPr>
          <w:jc w:val="center"/>
        </w:trPr>
        <w:tc>
          <w:tcPr>
            <w:tcW w:w="4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Кількість педагогічних працівників</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2016/2017</w:t>
            </w:r>
          </w:p>
        </w:tc>
        <w:tc>
          <w:tcPr>
            <w:tcW w:w="2728"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2017/2018</w:t>
            </w:r>
          </w:p>
        </w:tc>
        <w:tc>
          <w:tcPr>
            <w:tcW w:w="2233"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rPr>
                <w:sz w:val="28"/>
                <w:szCs w:val="28"/>
                <w:lang w:val="uk-UA"/>
              </w:rPr>
            </w:pPr>
            <w:r>
              <w:rPr>
                <w:sz w:val="28"/>
                <w:szCs w:val="28"/>
                <w:lang w:val="uk-UA"/>
              </w:rPr>
              <w:t>2018/2019</w:t>
            </w:r>
          </w:p>
        </w:tc>
      </w:tr>
      <w:tr w:rsidR="00650562" w:rsidTr="000D7786">
        <w:trPr>
          <w:jc w:val="center"/>
        </w:trPr>
        <w:tc>
          <w:tcPr>
            <w:tcW w:w="4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До 3-х років</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w:t>
            </w:r>
          </w:p>
        </w:tc>
        <w:tc>
          <w:tcPr>
            <w:tcW w:w="2728"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w:t>
            </w:r>
          </w:p>
        </w:tc>
        <w:tc>
          <w:tcPr>
            <w:tcW w:w="2233"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rPr>
                <w:sz w:val="28"/>
                <w:szCs w:val="28"/>
                <w:lang w:val="uk-UA"/>
              </w:rPr>
            </w:pPr>
            <w:r>
              <w:rPr>
                <w:sz w:val="28"/>
                <w:szCs w:val="28"/>
                <w:lang w:val="uk-UA"/>
              </w:rPr>
              <w:t>3</w:t>
            </w:r>
          </w:p>
        </w:tc>
      </w:tr>
      <w:tr w:rsidR="00650562" w:rsidTr="000D7786">
        <w:trPr>
          <w:jc w:val="center"/>
        </w:trPr>
        <w:tc>
          <w:tcPr>
            <w:tcW w:w="4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3-10 років</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3</w:t>
            </w:r>
          </w:p>
        </w:tc>
        <w:tc>
          <w:tcPr>
            <w:tcW w:w="2728"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w:t>
            </w:r>
          </w:p>
        </w:tc>
        <w:tc>
          <w:tcPr>
            <w:tcW w:w="2233"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rPr>
                <w:sz w:val="28"/>
                <w:szCs w:val="28"/>
                <w:lang w:val="uk-UA"/>
              </w:rPr>
            </w:pPr>
            <w:r>
              <w:rPr>
                <w:sz w:val="28"/>
                <w:szCs w:val="28"/>
                <w:lang w:val="uk-UA"/>
              </w:rPr>
              <w:t>2</w:t>
            </w:r>
          </w:p>
        </w:tc>
      </w:tr>
      <w:tr w:rsidR="00650562" w:rsidTr="000D7786">
        <w:trPr>
          <w:jc w:val="center"/>
        </w:trPr>
        <w:tc>
          <w:tcPr>
            <w:tcW w:w="4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10-20 років</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15</w:t>
            </w:r>
          </w:p>
        </w:tc>
        <w:tc>
          <w:tcPr>
            <w:tcW w:w="2728"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14</w:t>
            </w:r>
          </w:p>
        </w:tc>
        <w:tc>
          <w:tcPr>
            <w:tcW w:w="2233"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rPr>
                <w:sz w:val="28"/>
                <w:szCs w:val="28"/>
                <w:lang w:val="uk-UA"/>
              </w:rPr>
            </w:pPr>
            <w:r>
              <w:rPr>
                <w:sz w:val="28"/>
                <w:szCs w:val="28"/>
                <w:lang w:val="uk-UA"/>
              </w:rPr>
              <w:t>14</w:t>
            </w:r>
          </w:p>
        </w:tc>
      </w:tr>
      <w:tr w:rsidR="00650562" w:rsidTr="000D7786">
        <w:trPr>
          <w:jc w:val="center"/>
        </w:trPr>
        <w:tc>
          <w:tcPr>
            <w:tcW w:w="4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Понад 20 років</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24</w:t>
            </w:r>
          </w:p>
        </w:tc>
        <w:tc>
          <w:tcPr>
            <w:tcW w:w="2728"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27</w:t>
            </w:r>
          </w:p>
        </w:tc>
        <w:tc>
          <w:tcPr>
            <w:tcW w:w="2233"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rPr>
                <w:sz w:val="28"/>
                <w:szCs w:val="28"/>
                <w:lang w:val="uk-UA"/>
              </w:rPr>
            </w:pPr>
            <w:r>
              <w:rPr>
                <w:sz w:val="28"/>
                <w:szCs w:val="28"/>
                <w:lang w:val="uk-UA"/>
              </w:rPr>
              <w:t>28</w:t>
            </w:r>
          </w:p>
        </w:tc>
      </w:tr>
      <w:tr w:rsidR="00650562" w:rsidTr="000D7786">
        <w:trPr>
          <w:jc w:val="center"/>
        </w:trPr>
        <w:tc>
          <w:tcPr>
            <w:tcW w:w="44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Всього</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44</w:t>
            </w:r>
          </w:p>
        </w:tc>
        <w:tc>
          <w:tcPr>
            <w:tcW w:w="2728"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45</w:t>
            </w:r>
          </w:p>
        </w:tc>
        <w:tc>
          <w:tcPr>
            <w:tcW w:w="2233"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rPr>
                <w:sz w:val="28"/>
                <w:szCs w:val="28"/>
                <w:lang w:val="uk-UA"/>
              </w:rPr>
            </w:pPr>
            <w:r w:rsidRPr="00D22BEB">
              <w:rPr>
                <w:color w:val="auto"/>
                <w:sz w:val="28"/>
                <w:szCs w:val="28"/>
                <w:lang w:val="uk-UA"/>
              </w:rPr>
              <w:t>44</w:t>
            </w:r>
          </w:p>
        </w:tc>
      </w:tr>
    </w:tbl>
    <w:p w:rsidR="00650562" w:rsidRPr="00F4054F" w:rsidRDefault="00650562" w:rsidP="008805AA">
      <w:pPr>
        <w:jc w:val="both"/>
        <w:rPr>
          <w:sz w:val="18"/>
          <w:szCs w:val="28"/>
          <w:lang w:val="uk-UA"/>
        </w:rPr>
      </w:pPr>
      <w:r>
        <w:rPr>
          <w:sz w:val="18"/>
          <w:szCs w:val="28"/>
          <w:lang w:val="uk-UA"/>
        </w:rPr>
        <w:tab/>
      </w:r>
    </w:p>
    <w:p w:rsidR="002C043F" w:rsidRDefault="002C043F" w:rsidP="008805AA">
      <w:pPr>
        <w:ind w:left="4956" w:firstLine="708"/>
        <w:jc w:val="both"/>
        <w:rPr>
          <w:sz w:val="28"/>
          <w:szCs w:val="28"/>
          <w:lang w:val="uk-UA"/>
        </w:rPr>
      </w:pPr>
    </w:p>
    <w:p w:rsidR="00650562" w:rsidRDefault="00650562" w:rsidP="008805AA">
      <w:pPr>
        <w:ind w:left="4956" w:firstLine="708"/>
        <w:jc w:val="both"/>
        <w:rPr>
          <w:sz w:val="28"/>
          <w:szCs w:val="28"/>
          <w:lang w:val="uk-UA"/>
        </w:rPr>
      </w:pPr>
      <w:r>
        <w:rPr>
          <w:sz w:val="28"/>
          <w:szCs w:val="28"/>
          <w:lang w:val="uk-UA"/>
        </w:rPr>
        <w:t>Відомості про молодих фахівців</w:t>
      </w:r>
    </w:p>
    <w:p w:rsidR="002C043F" w:rsidRDefault="002C043F" w:rsidP="008805AA">
      <w:pPr>
        <w:ind w:left="4956" w:firstLine="708"/>
        <w:jc w:val="both"/>
        <w:rPr>
          <w:sz w:val="28"/>
          <w:szCs w:val="28"/>
          <w:lang w:val="uk-UA"/>
        </w:rPr>
      </w:pPr>
    </w:p>
    <w:p w:rsidR="00F4054F" w:rsidRDefault="00F4054F" w:rsidP="008805AA">
      <w:pPr>
        <w:ind w:left="4956" w:firstLine="708"/>
        <w:jc w:val="both"/>
        <w:rPr>
          <w:sz w:val="28"/>
          <w:szCs w:val="28"/>
          <w:lang w:val="uk-UA"/>
        </w:rPr>
      </w:pPr>
    </w:p>
    <w:tbl>
      <w:tblPr>
        <w:tblW w:w="1113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3252"/>
        <w:gridCol w:w="4252"/>
        <w:gridCol w:w="3626"/>
      </w:tblGrid>
      <w:tr w:rsidR="00650562" w:rsidTr="00F4054F">
        <w:trPr>
          <w:jc w:val="center"/>
        </w:trPr>
        <w:tc>
          <w:tcPr>
            <w:tcW w:w="32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2016/2017</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2017/2018</w:t>
            </w:r>
          </w:p>
        </w:tc>
        <w:tc>
          <w:tcPr>
            <w:tcW w:w="3626"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rPr>
                <w:sz w:val="28"/>
                <w:szCs w:val="28"/>
                <w:lang w:val="uk-UA"/>
              </w:rPr>
            </w:pPr>
            <w:r>
              <w:rPr>
                <w:sz w:val="28"/>
                <w:szCs w:val="28"/>
                <w:lang w:val="uk-UA"/>
              </w:rPr>
              <w:t>2018/2019</w:t>
            </w:r>
          </w:p>
        </w:tc>
      </w:tr>
      <w:tr w:rsidR="00650562" w:rsidTr="00F4054F">
        <w:trPr>
          <w:jc w:val="center"/>
        </w:trPr>
        <w:tc>
          <w:tcPr>
            <w:tcW w:w="32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0</w:t>
            </w:r>
          </w:p>
        </w:tc>
        <w:tc>
          <w:tcPr>
            <w:tcW w:w="3626"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rPr>
                <w:sz w:val="28"/>
                <w:szCs w:val="28"/>
                <w:lang w:val="uk-UA"/>
              </w:rPr>
            </w:pPr>
            <w:r>
              <w:rPr>
                <w:sz w:val="28"/>
                <w:szCs w:val="28"/>
                <w:lang w:val="uk-UA"/>
              </w:rPr>
              <w:t>0</w:t>
            </w:r>
          </w:p>
        </w:tc>
      </w:tr>
    </w:tbl>
    <w:p w:rsidR="00650562" w:rsidRDefault="00650562" w:rsidP="008805AA">
      <w:pPr>
        <w:jc w:val="center"/>
        <w:rPr>
          <w:sz w:val="18"/>
          <w:szCs w:val="28"/>
          <w:lang w:val="uk-UA"/>
        </w:rPr>
      </w:pPr>
    </w:p>
    <w:p w:rsidR="00F4054F" w:rsidRDefault="00F4054F" w:rsidP="008805AA">
      <w:pPr>
        <w:ind w:left="4956" w:firstLine="708"/>
        <w:rPr>
          <w:sz w:val="28"/>
          <w:szCs w:val="28"/>
          <w:lang w:val="uk-UA"/>
        </w:rPr>
      </w:pPr>
    </w:p>
    <w:p w:rsidR="00F4054F" w:rsidRDefault="00F4054F" w:rsidP="008805AA">
      <w:pPr>
        <w:ind w:left="4956" w:firstLine="708"/>
        <w:rPr>
          <w:sz w:val="28"/>
          <w:szCs w:val="28"/>
          <w:lang w:val="uk-UA"/>
        </w:rPr>
      </w:pPr>
    </w:p>
    <w:p w:rsidR="000A1764" w:rsidRDefault="000A1764" w:rsidP="008805AA">
      <w:pPr>
        <w:ind w:left="4956" w:firstLine="708"/>
        <w:rPr>
          <w:sz w:val="28"/>
          <w:szCs w:val="28"/>
          <w:lang w:val="uk-UA"/>
        </w:rPr>
      </w:pPr>
    </w:p>
    <w:p w:rsidR="00650562" w:rsidRDefault="00650562" w:rsidP="008805AA">
      <w:pPr>
        <w:ind w:left="4956" w:firstLine="708"/>
        <w:rPr>
          <w:sz w:val="28"/>
          <w:szCs w:val="28"/>
          <w:lang w:val="uk-UA"/>
        </w:rPr>
      </w:pPr>
      <w:r>
        <w:rPr>
          <w:sz w:val="28"/>
          <w:szCs w:val="28"/>
          <w:lang w:val="uk-UA"/>
        </w:rPr>
        <w:lastRenderedPageBreak/>
        <w:t>Плинність педагогічних кадрів</w:t>
      </w:r>
    </w:p>
    <w:p w:rsidR="00F4054F" w:rsidRDefault="00F4054F" w:rsidP="008805AA">
      <w:pPr>
        <w:ind w:left="4956" w:firstLine="708"/>
        <w:rPr>
          <w:sz w:val="28"/>
          <w:szCs w:val="28"/>
          <w:lang w:val="uk-UA"/>
        </w:rPr>
      </w:pPr>
    </w:p>
    <w:tbl>
      <w:tblPr>
        <w:tblW w:w="1103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3243"/>
        <w:gridCol w:w="4394"/>
        <w:gridCol w:w="3402"/>
      </w:tblGrid>
      <w:tr w:rsidR="00650562" w:rsidTr="00F4054F">
        <w:trPr>
          <w:jc w:val="center"/>
        </w:trPr>
        <w:tc>
          <w:tcPr>
            <w:tcW w:w="324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2016/2017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rPr>
                <w:sz w:val="28"/>
                <w:szCs w:val="28"/>
                <w:lang w:val="uk-UA"/>
              </w:rPr>
            </w:pPr>
            <w:r>
              <w:rPr>
                <w:sz w:val="28"/>
                <w:szCs w:val="28"/>
                <w:lang w:val="uk-UA"/>
              </w:rPr>
              <w:t>2017/2018</w:t>
            </w:r>
          </w:p>
        </w:tc>
        <w:tc>
          <w:tcPr>
            <w:tcW w:w="3402"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2018/2019</w:t>
            </w:r>
          </w:p>
        </w:tc>
      </w:tr>
      <w:tr w:rsidR="00650562" w:rsidTr="00F4054F">
        <w:trPr>
          <w:jc w:val="center"/>
        </w:trPr>
        <w:tc>
          <w:tcPr>
            <w:tcW w:w="324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Default="00650562" w:rsidP="008805AA">
            <w:pPr>
              <w:jc w:val="center"/>
              <w:rPr>
                <w:sz w:val="28"/>
                <w:szCs w:val="28"/>
                <w:lang w:val="uk-UA"/>
              </w:rPr>
            </w:pPr>
            <w:r>
              <w:rPr>
                <w:sz w:val="28"/>
                <w:szCs w:val="28"/>
                <w:lang w:val="uk-UA"/>
              </w:rPr>
              <w:t>0</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650562" w:rsidRDefault="00650562" w:rsidP="008805AA">
            <w:pPr>
              <w:jc w:val="center"/>
            </w:pPr>
            <w:r>
              <w:rPr>
                <w:sz w:val="28"/>
                <w:szCs w:val="28"/>
                <w:lang w:val="uk-UA"/>
              </w:rPr>
              <w:t>1</w:t>
            </w:r>
          </w:p>
        </w:tc>
        <w:tc>
          <w:tcPr>
            <w:tcW w:w="3402" w:type="dxa"/>
            <w:tcBorders>
              <w:top w:val="single" w:sz="4" w:space="0" w:color="000001"/>
              <w:left w:val="single" w:sz="4" w:space="0" w:color="000001"/>
              <w:bottom w:val="single" w:sz="4" w:space="0" w:color="000001"/>
              <w:right w:val="single" w:sz="4" w:space="0" w:color="000001"/>
            </w:tcBorders>
          </w:tcPr>
          <w:p w:rsidR="00650562" w:rsidRDefault="00650562" w:rsidP="008805AA">
            <w:pPr>
              <w:jc w:val="center"/>
              <w:rPr>
                <w:sz w:val="28"/>
                <w:szCs w:val="28"/>
                <w:lang w:val="uk-UA"/>
              </w:rPr>
            </w:pPr>
            <w:r>
              <w:rPr>
                <w:sz w:val="28"/>
                <w:szCs w:val="28"/>
                <w:lang w:val="uk-UA"/>
              </w:rPr>
              <w:t>2</w:t>
            </w:r>
          </w:p>
        </w:tc>
      </w:tr>
    </w:tbl>
    <w:p w:rsidR="00650562" w:rsidRDefault="00650562" w:rsidP="008805AA">
      <w:pPr>
        <w:rPr>
          <w:sz w:val="28"/>
          <w:szCs w:val="28"/>
          <w:lang w:val="uk-UA"/>
        </w:rPr>
      </w:pPr>
    </w:p>
    <w:p w:rsidR="00650562" w:rsidRDefault="00650562" w:rsidP="008805AA">
      <w:pPr>
        <w:ind w:left="2832" w:firstLine="708"/>
        <w:rPr>
          <w:sz w:val="28"/>
          <w:szCs w:val="28"/>
          <w:lang w:val="uk-UA"/>
        </w:rPr>
      </w:pPr>
      <w:r>
        <w:rPr>
          <w:sz w:val="28"/>
          <w:szCs w:val="28"/>
          <w:lang w:val="uk-UA"/>
        </w:rPr>
        <w:t>Відомості про педагогів за категоріями у 2018/2019 навчальному році</w:t>
      </w:r>
    </w:p>
    <w:tbl>
      <w:tblPr>
        <w:tblW w:w="1103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2848"/>
        <w:gridCol w:w="1757"/>
        <w:gridCol w:w="1671"/>
        <w:gridCol w:w="1560"/>
        <w:gridCol w:w="1417"/>
        <w:gridCol w:w="1786"/>
      </w:tblGrid>
      <w:tr w:rsidR="00650562" w:rsidTr="00F4054F">
        <w:trPr>
          <w:jc w:val="center"/>
        </w:trPr>
        <w:tc>
          <w:tcPr>
            <w:tcW w:w="28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0A13FA" w:rsidP="008805AA">
            <w:pPr>
              <w:jc w:val="center"/>
              <w:rPr>
                <w:sz w:val="28"/>
                <w:szCs w:val="28"/>
                <w:lang w:val="uk-UA"/>
              </w:rPr>
            </w:pPr>
            <w:r w:rsidRPr="00C0722A">
              <w:rPr>
                <w:sz w:val="28"/>
                <w:szCs w:val="28"/>
                <w:lang w:val="uk-UA"/>
              </w:rPr>
              <w:t>С</w:t>
            </w:r>
            <w:r w:rsidR="00650562" w:rsidRPr="00C0722A">
              <w:rPr>
                <w:sz w:val="28"/>
                <w:szCs w:val="28"/>
                <w:lang w:val="uk-UA"/>
              </w:rPr>
              <w:t>пеціаліст</w:t>
            </w:r>
          </w:p>
        </w:tc>
        <w:tc>
          <w:tcPr>
            <w:tcW w:w="175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lang w:val="uk-UA"/>
              </w:rPr>
            </w:pPr>
            <w:r w:rsidRPr="00C0722A">
              <w:rPr>
                <w:sz w:val="28"/>
                <w:szCs w:val="28"/>
                <w:lang w:val="uk-UA"/>
              </w:rPr>
              <w:t>ІІ категорія</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lang w:val="uk-UA"/>
              </w:rPr>
            </w:pPr>
            <w:r w:rsidRPr="00C0722A">
              <w:rPr>
                <w:sz w:val="28"/>
                <w:szCs w:val="28"/>
                <w:lang w:val="uk-UA"/>
              </w:rPr>
              <w:t>І категорія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lang w:val="uk-UA"/>
              </w:rPr>
            </w:pPr>
            <w:r w:rsidRPr="00C0722A">
              <w:rPr>
                <w:sz w:val="28"/>
                <w:szCs w:val="28"/>
                <w:lang w:val="uk-UA"/>
              </w:rPr>
              <w:t>вища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lang w:val="uk-UA"/>
              </w:rPr>
            </w:pPr>
            <w:r w:rsidRPr="00C0722A">
              <w:rPr>
                <w:sz w:val="28"/>
                <w:szCs w:val="28"/>
                <w:lang w:val="uk-UA"/>
              </w:rPr>
              <w:t>звання</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B11F59" w:rsidP="008805AA">
            <w:pPr>
              <w:jc w:val="center"/>
              <w:rPr>
                <w:sz w:val="28"/>
                <w:szCs w:val="28"/>
                <w:lang w:val="uk-UA"/>
              </w:rPr>
            </w:pPr>
            <w:r w:rsidRPr="00C0722A">
              <w:rPr>
                <w:sz w:val="28"/>
                <w:szCs w:val="28"/>
                <w:lang w:val="uk-UA"/>
              </w:rPr>
              <w:t>В</w:t>
            </w:r>
            <w:r w:rsidR="00650562" w:rsidRPr="00C0722A">
              <w:rPr>
                <w:sz w:val="28"/>
                <w:szCs w:val="28"/>
                <w:lang w:val="uk-UA"/>
              </w:rPr>
              <w:t>сього</w:t>
            </w:r>
          </w:p>
        </w:tc>
      </w:tr>
      <w:tr w:rsidR="00650562" w:rsidRPr="00372B4C" w:rsidTr="00F4054F">
        <w:trPr>
          <w:jc w:val="center"/>
        </w:trPr>
        <w:tc>
          <w:tcPr>
            <w:tcW w:w="28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rPr>
            </w:pPr>
            <w:r w:rsidRPr="00C0722A">
              <w:rPr>
                <w:sz w:val="28"/>
                <w:szCs w:val="28"/>
                <w:lang w:val="uk-UA"/>
              </w:rPr>
              <w:t>5</w:t>
            </w:r>
          </w:p>
        </w:tc>
        <w:tc>
          <w:tcPr>
            <w:tcW w:w="175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rPr>
            </w:pPr>
            <w:r w:rsidRPr="00C0722A">
              <w:rPr>
                <w:sz w:val="28"/>
                <w:szCs w:val="28"/>
                <w:lang w:val="uk-UA"/>
              </w:rPr>
              <w:t>7</w:t>
            </w:r>
          </w:p>
        </w:tc>
        <w:tc>
          <w:tcPr>
            <w:tcW w:w="16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rPr>
            </w:pPr>
            <w:r w:rsidRPr="00C0722A">
              <w:rPr>
                <w:sz w:val="28"/>
                <w:szCs w:val="28"/>
                <w:lang w:val="uk-UA"/>
              </w:rPr>
              <w:t>27</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rPr>
            </w:pPr>
            <w:r w:rsidRPr="00C0722A">
              <w:rPr>
                <w:sz w:val="28"/>
                <w:szCs w:val="28"/>
                <w:lang w:val="uk-UA"/>
              </w:rPr>
              <w:t>5</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rPr>
            </w:pPr>
            <w:r w:rsidRPr="00C0722A">
              <w:rPr>
                <w:sz w:val="28"/>
                <w:szCs w:val="28"/>
                <w:lang w:val="uk-UA"/>
              </w:rPr>
              <w:t>2</w:t>
            </w:r>
          </w:p>
        </w:tc>
        <w:tc>
          <w:tcPr>
            <w:tcW w:w="17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50562" w:rsidRPr="00C0722A" w:rsidRDefault="00650562" w:rsidP="008805AA">
            <w:pPr>
              <w:jc w:val="center"/>
              <w:rPr>
                <w:sz w:val="28"/>
                <w:szCs w:val="28"/>
              </w:rPr>
            </w:pPr>
            <w:r w:rsidRPr="00D22BEB">
              <w:rPr>
                <w:color w:val="auto"/>
                <w:sz w:val="28"/>
                <w:szCs w:val="28"/>
                <w:lang w:val="uk-UA"/>
              </w:rPr>
              <w:t>44</w:t>
            </w:r>
          </w:p>
        </w:tc>
      </w:tr>
    </w:tbl>
    <w:p w:rsidR="00650562" w:rsidRDefault="00650562" w:rsidP="008805AA">
      <w:pPr>
        <w:ind w:firstLine="708"/>
        <w:jc w:val="both"/>
        <w:rPr>
          <w:sz w:val="28"/>
          <w:szCs w:val="28"/>
          <w:lang w:val="uk-UA"/>
        </w:rPr>
      </w:pPr>
    </w:p>
    <w:p w:rsidR="00650562" w:rsidRDefault="00650562" w:rsidP="008805AA">
      <w:pPr>
        <w:ind w:firstLine="708"/>
        <w:jc w:val="both"/>
        <w:rPr>
          <w:sz w:val="28"/>
          <w:szCs w:val="28"/>
          <w:lang w:val="uk-UA"/>
        </w:rPr>
      </w:pPr>
      <w:r>
        <w:rPr>
          <w:sz w:val="28"/>
          <w:szCs w:val="28"/>
          <w:lang w:val="uk-UA"/>
        </w:rPr>
        <w:t xml:space="preserve">Наведені дані свідчать про результативність роботи адміністрації Центру щодо підбору та оптимізації педагогічних кадрів упродовж останніх років. Протягом 2018/2019 року, як і в попередні роки, значна увага приділялась підвищенню фахової та методичної майстерності, рівня методичної самоосвіти педагогічних працівників Центру. </w:t>
      </w:r>
    </w:p>
    <w:p w:rsidR="00650562" w:rsidRPr="00E53D6E" w:rsidRDefault="00650562" w:rsidP="008805AA">
      <w:pPr>
        <w:ind w:firstLine="708"/>
        <w:jc w:val="both"/>
        <w:rPr>
          <w:lang w:val="uk-UA"/>
        </w:rPr>
      </w:pPr>
      <w:r>
        <w:rPr>
          <w:sz w:val="28"/>
          <w:szCs w:val="28"/>
          <w:lang w:val="uk-UA"/>
        </w:rPr>
        <w:t>Із 10 педагогічних працівників, які атестувалися у 2018/2019 навчальному році: 2- підтвердили відповідність раніше присвоєній кваліфікаційній категорії «спеціаліст вищої категорії» (Сипало Н.О., учитель української мови та літератури, Шуть Л.П., учитель початкових класів); 1 – присвоєно педагогічне звання «Старший учитель» (Сипало Н.О., учитель української мови та літератури), 5 - підтвердили відповідність раніше присвоєній кваліфікаційній категорії «спеціаліст першої категорії» (Нечай С.І., соціальний педагог, Нестеренко В. М., Пугачов П.В., Жукунова Н.П., вихователі); 2 – атестовано на присвоєння кваліфікаційної категорії «спеціаліст І категорії» (Васюта В.В., учитель початкових класів, Рябченко С.С., практичний психолог). 1-атестовано на присвоєння кваліфікаційної категорії «спеціаліст ІІ категорії» (Дігтяр М.С.) .</w:t>
      </w:r>
    </w:p>
    <w:p w:rsidR="00650562" w:rsidRDefault="00650562" w:rsidP="008805AA">
      <w:pPr>
        <w:ind w:firstLine="708"/>
        <w:jc w:val="both"/>
        <w:rPr>
          <w:color w:val="FF0000"/>
          <w:sz w:val="28"/>
          <w:szCs w:val="28"/>
          <w:lang w:val="uk-UA"/>
        </w:rPr>
      </w:pPr>
      <w:r>
        <w:rPr>
          <w:sz w:val="28"/>
          <w:szCs w:val="28"/>
          <w:lang w:val="uk-UA"/>
        </w:rPr>
        <w:t>На початок 2018/2019 навчального року у Центрі навчалось 125 учнів, укомплектовано 10 класів, найбільша наповнюваність класів 15 учнів (3 клас, 7 клас), найменша - 9 учнів (8 клас).</w:t>
      </w:r>
    </w:p>
    <w:p w:rsidR="00650562" w:rsidRDefault="00650562" w:rsidP="008805AA">
      <w:pPr>
        <w:ind w:firstLine="708"/>
        <w:jc w:val="both"/>
      </w:pPr>
      <w:r>
        <w:rPr>
          <w:sz w:val="28"/>
          <w:szCs w:val="28"/>
          <w:lang w:val="uk-UA"/>
        </w:rPr>
        <w:t xml:space="preserve">У закладі здійснюється контроль за працевлаштуванням випускників закладу. У </w:t>
      </w:r>
      <w:r w:rsidR="006F3D92" w:rsidRPr="006F3D92">
        <w:rPr>
          <w:color w:val="auto"/>
          <w:sz w:val="28"/>
          <w:szCs w:val="28"/>
          <w:lang w:val="uk-UA"/>
        </w:rPr>
        <w:t>2018/2019</w:t>
      </w:r>
      <w:r>
        <w:rPr>
          <w:sz w:val="28"/>
          <w:szCs w:val="28"/>
          <w:lang w:val="uk-UA"/>
        </w:rPr>
        <w:t xml:space="preserve">навчальному році закінчили навчання </w:t>
      </w:r>
      <w:r w:rsidRPr="006F3D92">
        <w:rPr>
          <w:color w:val="auto"/>
          <w:sz w:val="28"/>
          <w:szCs w:val="28"/>
          <w:lang w:val="uk-UA"/>
        </w:rPr>
        <w:t>1</w:t>
      </w:r>
      <w:r w:rsidR="006F3D92" w:rsidRPr="006F3D92">
        <w:rPr>
          <w:color w:val="auto"/>
          <w:sz w:val="28"/>
          <w:szCs w:val="28"/>
          <w:lang w:val="uk-UA"/>
        </w:rPr>
        <w:t>3</w:t>
      </w:r>
      <w:r w:rsidR="006F3D92">
        <w:rPr>
          <w:sz w:val="28"/>
          <w:szCs w:val="28"/>
          <w:lang w:val="uk-UA"/>
        </w:rPr>
        <w:t>учнів. Усі продовжать</w:t>
      </w:r>
      <w:r>
        <w:rPr>
          <w:sz w:val="28"/>
          <w:szCs w:val="28"/>
          <w:lang w:val="uk-UA"/>
        </w:rPr>
        <w:t xml:space="preserve"> навчання у закладах професійної освіти міста Харкова та області.</w:t>
      </w:r>
    </w:p>
    <w:p w:rsidR="00650562" w:rsidRDefault="00650562" w:rsidP="008805AA">
      <w:pPr>
        <w:ind w:firstLine="708"/>
        <w:jc w:val="both"/>
        <w:rPr>
          <w:sz w:val="28"/>
          <w:szCs w:val="28"/>
          <w:lang w:val="uk-UA"/>
        </w:rPr>
      </w:pPr>
      <w:r>
        <w:rPr>
          <w:sz w:val="28"/>
          <w:szCs w:val="28"/>
          <w:lang w:val="uk-UA"/>
        </w:rPr>
        <w:t xml:space="preserve">Адміністрацією Центру ведеться постійний контроль за відвідуванням учнями навчальних занять. </w:t>
      </w:r>
      <w:r w:rsidRPr="00BD25DB">
        <w:rPr>
          <w:sz w:val="28"/>
          <w:szCs w:val="28"/>
          <w:lang w:val="uk-UA"/>
        </w:rPr>
        <w:t xml:space="preserve">Протягом року відсутні випадки пропуску учнями навчальних занять без поважних причин. </w:t>
      </w:r>
    </w:p>
    <w:p w:rsidR="00294930" w:rsidRPr="00F4054F" w:rsidRDefault="00F4054F" w:rsidP="007F044D">
      <w:pPr>
        <w:ind w:firstLine="709"/>
        <w:jc w:val="both"/>
        <w:rPr>
          <w:sz w:val="28"/>
          <w:szCs w:val="28"/>
          <w:lang w:val="uk-UA"/>
        </w:rPr>
      </w:pPr>
      <w:r>
        <w:rPr>
          <w:sz w:val="28"/>
          <w:szCs w:val="28"/>
          <w:lang w:val="uk-UA"/>
        </w:rPr>
        <w:t xml:space="preserve">На початку 2018/2019 </w:t>
      </w:r>
      <w:r w:rsidR="00294930" w:rsidRPr="00F4054F">
        <w:rPr>
          <w:sz w:val="28"/>
          <w:szCs w:val="28"/>
          <w:lang w:val="uk-UA"/>
        </w:rPr>
        <w:t xml:space="preserve">навчального року заклад </w:t>
      </w:r>
      <w:r w:rsidRPr="00F4054F">
        <w:rPr>
          <w:sz w:val="28"/>
          <w:szCs w:val="28"/>
          <w:lang w:val="uk-UA"/>
        </w:rPr>
        <w:t xml:space="preserve">обладнано </w:t>
      </w:r>
      <w:r w:rsidR="00294930" w:rsidRPr="00F4054F">
        <w:rPr>
          <w:sz w:val="28"/>
          <w:szCs w:val="28"/>
          <w:lang w:val="uk-UA"/>
        </w:rPr>
        <w:t>навчальними класами для учнів 1-х класів. Створено 8 навчальних зон (зона відпочинку, усамітнення, живий куточок, бібліотечка, зона творчості,</w:t>
      </w:r>
      <w:r>
        <w:rPr>
          <w:sz w:val="28"/>
          <w:szCs w:val="28"/>
          <w:lang w:val="uk-UA"/>
        </w:rPr>
        <w:t xml:space="preserve"> ігрова зона, зона навчальна). </w:t>
      </w:r>
      <w:r w:rsidR="00294930" w:rsidRPr="00F4054F">
        <w:rPr>
          <w:sz w:val="28"/>
          <w:szCs w:val="28"/>
          <w:lang w:val="uk-UA"/>
        </w:rPr>
        <w:t>Роб</w:t>
      </w:r>
      <w:r>
        <w:rPr>
          <w:sz w:val="28"/>
          <w:szCs w:val="28"/>
          <w:lang w:val="uk-UA"/>
        </w:rPr>
        <w:t xml:space="preserve">ота вчителів початкових класів </w:t>
      </w:r>
      <w:r w:rsidR="00294930" w:rsidRPr="00F4054F">
        <w:rPr>
          <w:sz w:val="28"/>
          <w:szCs w:val="28"/>
          <w:lang w:val="uk-UA"/>
        </w:rPr>
        <w:t>розпочалась в нових нормативних рамках. Так</w:t>
      </w:r>
      <w:r w:rsidR="009F6330">
        <w:rPr>
          <w:sz w:val="28"/>
          <w:szCs w:val="28"/>
          <w:lang w:val="uk-UA"/>
        </w:rPr>
        <w:t>,</w:t>
      </w:r>
      <w:r w:rsidR="00294930" w:rsidRPr="00F4054F">
        <w:rPr>
          <w:sz w:val="28"/>
          <w:szCs w:val="28"/>
          <w:lang w:val="uk-UA"/>
        </w:rPr>
        <w:t xml:space="preserve"> за умовами НУШ передбачено: </w:t>
      </w:r>
      <w:r>
        <w:rPr>
          <w:sz w:val="28"/>
          <w:szCs w:val="28"/>
          <w:lang w:val="uk-UA"/>
        </w:rPr>
        <w:t>І цикл-</w:t>
      </w:r>
      <w:r w:rsidR="00294930" w:rsidRPr="00F4054F">
        <w:rPr>
          <w:sz w:val="28"/>
          <w:szCs w:val="28"/>
          <w:lang w:val="uk-UA"/>
        </w:rPr>
        <w:t xml:space="preserve"> 1–</w:t>
      </w:r>
      <w:r w:rsidR="00294930" w:rsidRPr="00F4054F">
        <w:rPr>
          <w:sz w:val="28"/>
          <w:szCs w:val="28"/>
          <w:lang w:val="uk-UA"/>
        </w:rPr>
        <w:lastRenderedPageBreak/>
        <w:t xml:space="preserve">2-й класи - організація освітнього процесу на інтегровано-предметній основі із переважанням ігрових методів. </w:t>
      </w:r>
      <w:r w:rsidR="000A1764">
        <w:rPr>
          <w:sz w:val="28"/>
          <w:szCs w:val="28"/>
          <w:lang w:val="uk-UA"/>
        </w:rPr>
        <w:t xml:space="preserve">Навчання за програмою </w:t>
      </w:r>
      <w:r w:rsidR="000A1764" w:rsidRPr="000A1764">
        <w:rPr>
          <w:color w:val="auto"/>
          <w:sz w:val="28"/>
          <w:szCs w:val="28"/>
        </w:rPr>
        <w:t>Нової української школи спонукало</w:t>
      </w:r>
      <w:r w:rsidR="00294930" w:rsidRPr="000A1764">
        <w:rPr>
          <w:color w:val="auto"/>
          <w:sz w:val="28"/>
          <w:szCs w:val="28"/>
          <w:lang w:val="uk-UA"/>
        </w:rPr>
        <w:t xml:space="preserve"> </w:t>
      </w:r>
      <w:r w:rsidR="000A1764" w:rsidRPr="000A1764">
        <w:rPr>
          <w:color w:val="auto"/>
          <w:sz w:val="28"/>
          <w:szCs w:val="28"/>
          <w:lang w:val="uk-UA"/>
        </w:rPr>
        <w:t xml:space="preserve">дітей </w:t>
      </w:r>
      <w:r w:rsidR="000A1764" w:rsidRPr="000A1764">
        <w:rPr>
          <w:color w:val="auto"/>
          <w:sz w:val="28"/>
          <w:szCs w:val="28"/>
        </w:rPr>
        <w:t>застосовувати знання</w:t>
      </w:r>
      <w:r w:rsidR="00294930" w:rsidRPr="000A1764">
        <w:rPr>
          <w:color w:val="auto"/>
          <w:sz w:val="28"/>
          <w:szCs w:val="28"/>
        </w:rPr>
        <w:t xml:space="preserve"> на практиці</w:t>
      </w:r>
      <w:r w:rsidR="000A1764" w:rsidRPr="000A1764">
        <w:rPr>
          <w:color w:val="auto"/>
          <w:sz w:val="28"/>
          <w:szCs w:val="28"/>
          <w:lang w:val="uk-UA"/>
        </w:rPr>
        <w:t>.</w:t>
      </w:r>
      <w:r w:rsidR="00294930" w:rsidRPr="000A1764">
        <w:rPr>
          <w:color w:val="auto"/>
          <w:sz w:val="28"/>
          <w:szCs w:val="28"/>
        </w:rPr>
        <w:t xml:space="preserve"> </w:t>
      </w:r>
      <w:r w:rsidR="00294930" w:rsidRPr="00F4054F">
        <w:rPr>
          <w:sz w:val="28"/>
          <w:szCs w:val="28"/>
          <w:lang w:val="uk-UA"/>
        </w:rPr>
        <w:t>На кінець навчального року всі учні перших класів отримали «Свідоцтво Досягнень»- це – вичерпна характеристика того, як дитина зроста</w:t>
      </w:r>
      <w:r>
        <w:rPr>
          <w:sz w:val="28"/>
          <w:szCs w:val="28"/>
          <w:lang w:val="uk-UA"/>
        </w:rPr>
        <w:t xml:space="preserve">є над собою, а не просто дані </w:t>
      </w:r>
      <w:r w:rsidR="00294930" w:rsidRPr="00F4054F">
        <w:rPr>
          <w:sz w:val="28"/>
          <w:szCs w:val="28"/>
          <w:lang w:val="uk-UA"/>
        </w:rPr>
        <w:t xml:space="preserve">її навчальних можливостей. </w:t>
      </w:r>
    </w:p>
    <w:p w:rsidR="00650562" w:rsidRDefault="00650562" w:rsidP="008805AA">
      <w:pPr>
        <w:ind w:firstLine="708"/>
        <w:jc w:val="both"/>
        <w:rPr>
          <w:sz w:val="28"/>
          <w:szCs w:val="28"/>
          <w:lang w:val="uk-UA"/>
        </w:rPr>
      </w:pPr>
      <w:r>
        <w:rPr>
          <w:sz w:val="28"/>
          <w:szCs w:val="28"/>
          <w:lang w:val="uk-UA"/>
        </w:rPr>
        <w:t>Як свідчить аналіз результатів річного оцінювання навчальних досягнень учнів</w:t>
      </w:r>
      <w:r w:rsidR="00294930">
        <w:rPr>
          <w:sz w:val="28"/>
          <w:szCs w:val="28"/>
          <w:lang w:val="uk-UA"/>
        </w:rPr>
        <w:t xml:space="preserve"> 2-9 класів</w:t>
      </w:r>
      <w:r>
        <w:rPr>
          <w:sz w:val="28"/>
          <w:szCs w:val="28"/>
          <w:lang w:val="uk-UA"/>
        </w:rPr>
        <w:t>, переважна більшість дітей навчається на середньому рівні. За результатами річного оцінювання атестовано всіх учнів. Високий навчальний рівень відсутній, на достатньому рівні навчається 10% учнів, середньому - 80 % учнів, початковому-10%. Даний факт свідчить, що значна кількість дітей має порушення емоційно-вольової сфери, мовлення, недостатньо сформовану мотивацію до навчання та потребує постійної корекційної роботи. Навчальний процес побудовано із урахуванням особливостей та можливостей дітей із затримкою психічного розвитку, порушеннями інтелекту  та порушенням мовлення.</w:t>
      </w:r>
    </w:p>
    <w:p w:rsidR="00650562" w:rsidRDefault="00650562" w:rsidP="008805AA">
      <w:pPr>
        <w:ind w:firstLine="708"/>
        <w:jc w:val="both"/>
      </w:pPr>
      <w:r>
        <w:rPr>
          <w:sz w:val="28"/>
          <w:szCs w:val="28"/>
          <w:lang w:val="uk-UA"/>
        </w:rPr>
        <w:t xml:space="preserve">Протягом 2018/2019 навчального року вчителі Центру працювали за навчальними програмами інтенсивної педагогічної корекції, затвердженими Міністерством освіти і науки України. На кінець навчального року освітні програми виконані як кількісно, так і якісно. Запланована кількість годин відображена в класних журналах. Навчальний матеріал викладався послідовно, без скорочень з урахуванням ущільнення навчального матеріалу під час вихідних та святкових днів. </w:t>
      </w:r>
    </w:p>
    <w:p w:rsidR="00650562" w:rsidRDefault="00650562" w:rsidP="008805AA">
      <w:pPr>
        <w:ind w:firstLine="708"/>
        <w:jc w:val="both"/>
      </w:pPr>
      <w:r>
        <w:rPr>
          <w:sz w:val="28"/>
          <w:szCs w:val="28"/>
          <w:lang w:val="uk-UA"/>
        </w:rPr>
        <w:t>Відповідно до навчального плану з учнями, які мали індивідуальні особливості розвитку, не засвоювали навчальний матеріал, мали проблеми із здоров’ям, проводилася корекційна робота, заняття із розвитку мовлення, лікувальної фізкультури, корекції розвитку, соціально-побутового орієнтування.</w:t>
      </w:r>
    </w:p>
    <w:p w:rsidR="00650562" w:rsidRPr="00E53D6E" w:rsidRDefault="00650562" w:rsidP="008805AA">
      <w:pPr>
        <w:jc w:val="both"/>
        <w:rPr>
          <w:lang w:val="uk-UA"/>
        </w:rPr>
      </w:pPr>
      <w:r>
        <w:rPr>
          <w:sz w:val="28"/>
          <w:szCs w:val="28"/>
          <w:lang w:val="uk-UA"/>
        </w:rPr>
        <w:tab/>
        <w:t xml:space="preserve">Із метою реалізації головної педагогічної теми </w:t>
      </w:r>
      <w:r w:rsidR="00B11F59">
        <w:rPr>
          <w:sz w:val="28"/>
          <w:szCs w:val="28"/>
          <w:lang w:val="uk-UA"/>
        </w:rPr>
        <w:t xml:space="preserve">«Соціальна адаптація дітей із порушенням інтелекту у сучасному суспільстві» </w:t>
      </w:r>
      <w:r>
        <w:rPr>
          <w:sz w:val="28"/>
          <w:szCs w:val="28"/>
          <w:lang w:val="uk-UA"/>
        </w:rPr>
        <w:t>протягом навчального року відбулися засідання педагогічної ради, під час яких висвітлювалися основні питання методичної роботи Центру. Зокрема, підбивалися підсумки роботи колективу над проблемними питаннями, ставилися завдання, спрямовані на вирішення освітніх завдань. Педагогічною радою Центру опрацьовувались наступні питання: «Про</w:t>
      </w:r>
      <w:r>
        <w:rPr>
          <w:iCs/>
          <w:sz w:val="28"/>
          <w:szCs w:val="28"/>
          <w:lang w:val="uk-UA"/>
        </w:rPr>
        <w:t xml:space="preserve"> систему організації профорієнтаційної роботи – запоруку успішного працевлаштування учнів з особливими освітніми потребами</w:t>
      </w:r>
      <w:r>
        <w:rPr>
          <w:sz w:val="28"/>
          <w:szCs w:val="28"/>
          <w:lang w:val="uk-UA"/>
        </w:rPr>
        <w:t>», «</w:t>
      </w:r>
      <w:r w:rsidRPr="0058758D">
        <w:rPr>
          <w:sz w:val="28"/>
          <w:szCs w:val="28"/>
          <w:lang w:val="uk-UA"/>
        </w:rPr>
        <w:t>Про професійну компетентність класного керівн</w:t>
      </w:r>
      <w:r w:rsidR="00B11F59">
        <w:rPr>
          <w:sz w:val="28"/>
          <w:szCs w:val="28"/>
          <w:lang w:val="uk-UA"/>
        </w:rPr>
        <w:t xml:space="preserve">ика та вихователя </w:t>
      </w:r>
      <w:r>
        <w:rPr>
          <w:sz w:val="28"/>
          <w:szCs w:val="28"/>
          <w:lang w:val="uk-UA"/>
        </w:rPr>
        <w:t>як необхідну умову</w:t>
      </w:r>
      <w:r w:rsidRPr="0058758D">
        <w:rPr>
          <w:sz w:val="28"/>
          <w:szCs w:val="28"/>
          <w:lang w:val="uk-UA"/>
        </w:rPr>
        <w:t xml:space="preserve"> ефективності процесу виховання</w:t>
      </w:r>
      <w:r w:rsidR="00F4054F">
        <w:rPr>
          <w:sz w:val="28"/>
          <w:szCs w:val="28"/>
          <w:lang w:val="uk-UA"/>
        </w:rPr>
        <w:t xml:space="preserve">», «Про </w:t>
      </w:r>
      <w:r>
        <w:rPr>
          <w:sz w:val="28"/>
          <w:szCs w:val="28"/>
          <w:lang w:val="uk-UA"/>
        </w:rPr>
        <w:t>особистісно-соціальний та інтелектуальний розвиток учнів початкової школи в процесі оволодіння ключовими компетентностями в контексті Нової української школи».</w:t>
      </w:r>
    </w:p>
    <w:p w:rsidR="00650562" w:rsidRDefault="00650562" w:rsidP="008805AA">
      <w:pPr>
        <w:ind w:firstLine="708"/>
        <w:jc w:val="both"/>
        <w:rPr>
          <w:sz w:val="28"/>
          <w:szCs w:val="28"/>
          <w:lang w:val="uk-UA"/>
        </w:rPr>
      </w:pPr>
      <w:r>
        <w:rPr>
          <w:sz w:val="28"/>
          <w:szCs w:val="28"/>
          <w:lang w:val="uk-UA"/>
        </w:rPr>
        <w:t>На початку навчального року створено методичну раду Центру. Відповідно до плану роботи методичної ради розглянуто всі питання.</w:t>
      </w:r>
    </w:p>
    <w:p w:rsidR="00650562" w:rsidRDefault="00650562" w:rsidP="008805AA">
      <w:pPr>
        <w:ind w:left="75" w:firstLine="633"/>
        <w:jc w:val="both"/>
        <w:rPr>
          <w:sz w:val="28"/>
          <w:szCs w:val="28"/>
          <w:lang w:val="uk-UA"/>
        </w:rPr>
      </w:pPr>
      <w:r>
        <w:rPr>
          <w:sz w:val="28"/>
          <w:szCs w:val="28"/>
          <w:lang w:val="uk-UA"/>
        </w:rPr>
        <w:t xml:space="preserve">Домінуючою формою науково-методичної роботи Центру є методичні об’єднання педагогічних працівників: гуманітарного, природничо - математичного, естетичного циклів, учителів початкових класів, класних керівників, </w:t>
      </w:r>
      <w:r>
        <w:rPr>
          <w:sz w:val="28"/>
          <w:szCs w:val="28"/>
          <w:lang w:val="uk-UA"/>
        </w:rPr>
        <w:lastRenderedPageBreak/>
        <w:t>вихователів початкових, старших класів. Роботу методичних об’єднань сплановано відповідно до конкретних потреб Центру, інтересів, досвіду, здібностей педагогів та врахування особливостей роботи з дітьми із затримкою психічного розвитку, порушенням інтелекту  та порушеннями мовлення.</w:t>
      </w:r>
    </w:p>
    <w:p w:rsidR="00650562" w:rsidRPr="00E53D6E" w:rsidRDefault="00650562" w:rsidP="008805AA">
      <w:pPr>
        <w:ind w:left="75" w:firstLine="633"/>
        <w:jc w:val="both"/>
        <w:rPr>
          <w:lang w:val="uk-UA"/>
        </w:rPr>
      </w:pPr>
      <w:r>
        <w:rPr>
          <w:sz w:val="28"/>
          <w:szCs w:val="28"/>
          <w:lang w:val="uk-UA"/>
        </w:rPr>
        <w:t>Під час засідань методичних об’єднань опрацьовувались навчальні програми, підручники, посібники, інструкції та методичні листи, заслуховувалися і обговорювалися доповіді з актуальних питань навчання та виховання дітей із затримкою психічного р</w:t>
      </w:r>
      <w:r w:rsidR="006F3D92">
        <w:rPr>
          <w:sz w:val="28"/>
          <w:szCs w:val="28"/>
          <w:lang w:val="uk-UA"/>
        </w:rPr>
        <w:t>озвитку та порушенням інтелекту</w:t>
      </w:r>
      <w:r>
        <w:rPr>
          <w:sz w:val="28"/>
          <w:szCs w:val="28"/>
          <w:lang w:val="uk-UA"/>
        </w:rPr>
        <w:t>, проводився огляд новин методичної літератури, вирішувалися проблемні питання роботи, аналізувалися уроки, виховні заходи. Але в роботі методичних об’єднань є певні недоліки: недостатньо уваги приділялось питанню взаємовідвідуванняуроків та позакласних заходів, відсутня або частково налагоджена робота з обміну досвідом між різними методичними об’єднаннями Центру, низька ініціатива щодо участі у творчих конкурсах, освітніх проектах окремих членів методичних об’єднань.</w:t>
      </w:r>
    </w:p>
    <w:p w:rsidR="00650562" w:rsidRDefault="00650562" w:rsidP="008805AA">
      <w:pPr>
        <w:ind w:left="75" w:firstLine="633"/>
        <w:jc w:val="both"/>
        <w:rPr>
          <w:sz w:val="28"/>
          <w:szCs w:val="28"/>
          <w:lang w:val="uk-UA"/>
        </w:rPr>
      </w:pPr>
      <w:r>
        <w:rPr>
          <w:sz w:val="28"/>
          <w:szCs w:val="28"/>
          <w:lang w:val="uk-UA"/>
        </w:rPr>
        <w:t>Із метою організації результативної роботи колективу над методичною темою під час засідань методичних об’єднань розглядалися основні питання:</w:t>
      </w:r>
    </w:p>
    <w:p w:rsidR="00650562" w:rsidRPr="007629E2" w:rsidRDefault="00F4054F" w:rsidP="008805AA">
      <w:pPr>
        <w:rPr>
          <w:sz w:val="28"/>
          <w:szCs w:val="28"/>
          <w:lang w:val="uk-UA"/>
        </w:rPr>
      </w:pPr>
      <w:r>
        <w:rPr>
          <w:sz w:val="28"/>
          <w:szCs w:val="28"/>
          <w:lang w:val="uk-UA"/>
        </w:rPr>
        <w:t>- п</w:t>
      </w:r>
      <w:r w:rsidR="00650562" w:rsidRPr="00BD25DB">
        <w:rPr>
          <w:sz w:val="28"/>
          <w:szCs w:val="28"/>
          <w:lang w:val="uk-UA"/>
        </w:rPr>
        <w:t xml:space="preserve">ідвищення практичної підготовки вчителів до здійснення компетентнісного підходу в системі </w:t>
      </w:r>
      <w:r w:rsidR="00650562">
        <w:rPr>
          <w:sz w:val="28"/>
          <w:szCs w:val="28"/>
          <w:lang w:val="uk-UA"/>
        </w:rPr>
        <w:t xml:space="preserve">освітньої </w:t>
      </w:r>
      <w:r>
        <w:rPr>
          <w:sz w:val="28"/>
          <w:szCs w:val="28"/>
          <w:lang w:val="uk-UA"/>
        </w:rPr>
        <w:t>роботи;</w:t>
      </w:r>
    </w:p>
    <w:p w:rsidR="00650562" w:rsidRPr="001C132D" w:rsidRDefault="00F4054F" w:rsidP="008805AA">
      <w:pPr>
        <w:rPr>
          <w:sz w:val="28"/>
          <w:szCs w:val="28"/>
          <w:lang w:val="uk-UA"/>
        </w:rPr>
      </w:pPr>
      <w:r>
        <w:rPr>
          <w:sz w:val="28"/>
          <w:szCs w:val="28"/>
          <w:lang w:val="uk-UA"/>
        </w:rPr>
        <w:t>- с</w:t>
      </w:r>
      <w:r w:rsidR="00650562" w:rsidRPr="001C132D">
        <w:rPr>
          <w:sz w:val="28"/>
          <w:szCs w:val="28"/>
          <w:lang w:val="uk-UA"/>
        </w:rPr>
        <w:t xml:space="preserve">творення максимально сприятливих умов для розвитку </w:t>
      </w:r>
      <w:r>
        <w:rPr>
          <w:sz w:val="28"/>
          <w:szCs w:val="28"/>
          <w:lang w:val="uk-UA"/>
        </w:rPr>
        <w:t>можливостей і здібностей учнів;</w:t>
      </w:r>
    </w:p>
    <w:p w:rsidR="00650562" w:rsidRDefault="00F4054F" w:rsidP="008805AA">
      <w:pPr>
        <w:jc w:val="both"/>
      </w:pPr>
      <w:r>
        <w:rPr>
          <w:sz w:val="28"/>
          <w:szCs w:val="28"/>
          <w:lang w:val="uk-UA"/>
        </w:rPr>
        <w:t>- а</w:t>
      </w:r>
      <w:r w:rsidR="00650562">
        <w:rPr>
          <w:sz w:val="28"/>
          <w:szCs w:val="28"/>
          <w:lang w:val="uk-UA"/>
        </w:rPr>
        <w:t>ктивізація пізнавальної діяльності, розвиток здібностей учнів шляхом викори</w:t>
      </w:r>
      <w:r>
        <w:rPr>
          <w:sz w:val="28"/>
          <w:szCs w:val="28"/>
          <w:lang w:val="uk-UA"/>
        </w:rPr>
        <w:t>стання інформаційних технологій;</w:t>
      </w:r>
    </w:p>
    <w:p w:rsidR="00650562" w:rsidRDefault="00F4054F" w:rsidP="008805AA">
      <w:pPr>
        <w:jc w:val="both"/>
        <w:rPr>
          <w:sz w:val="28"/>
          <w:szCs w:val="28"/>
          <w:lang w:val="uk-UA"/>
        </w:rPr>
      </w:pPr>
      <w:r>
        <w:rPr>
          <w:sz w:val="28"/>
          <w:szCs w:val="28"/>
          <w:lang w:val="uk-UA"/>
        </w:rPr>
        <w:t>- у</w:t>
      </w:r>
      <w:r w:rsidR="00650562" w:rsidRPr="00F55A05">
        <w:rPr>
          <w:sz w:val="28"/>
          <w:szCs w:val="28"/>
          <w:lang w:val="uk-UA"/>
        </w:rPr>
        <w:t xml:space="preserve">провадження інноваційних технологій, орієнтованих на підвищення якості й результативності </w:t>
      </w:r>
      <w:r>
        <w:rPr>
          <w:sz w:val="28"/>
          <w:szCs w:val="28"/>
          <w:lang w:val="uk-UA"/>
        </w:rPr>
        <w:t>освітнього процесу;</w:t>
      </w:r>
    </w:p>
    <w:p w:rsidR="00650562" w:rsidRDefault="00F4054F" w:rsidP="008805AA">
      <w:pPr>
        <w:jc w:val="both"/>
      </w:pPr>
      <w:r>
        <w:rPr>
          <w:sz w:val="28"/>
          <w:szCs w:val="28"/>
          <w:lang w:val="uk-UA"/>
        </w:rPr>
        <w:t>- в</w:t>
      </w:r>
      <w:r w:rsidR="00650562">
        <w:rPr>
          <w:sz w:val="28"/>
          <w:szCs w:val="28"/>
          <w:lang w:val="uk-UA"/>
        </w:rPr>
        <w:t>ивчення особистостей розвитку дітей із затримкою психічного р</w:t>
      </w:r>
      <w:r>
        <w:rPr>
          <w:sz w:val="28"/>
          <w:szCs w:val="28"/>
          <w:lang w:val="uk-UA"/>
        </w:rPr>
        <w:t>озвитку та порушенням інтелекту;</w:t>
      </w:r>
    </w:p>
    <w:p w:rsidR="00650562" w:rsidRDefault="00F4054F" w:rsidP="008805AA">
      <w:pPr>
        <w:jc w:val="both"/>
        <w:rPr>
          <w:sz w:val="28"/>
          <w:szCs w:val="28"/>
          <w:lang w:val="uk-UA"/>
        </w:rPr>
      </w:pPr>
      <w:r>
        <w:rPr>
          <w:sz w:val="28"/>
          <w:szCs w:val="28"/>
          <w:lang w:val="uk-UA"/>
        </w:rPr>
        <w:t>- п</w:t>
      </w:r>
      <w:r w:rsidR="00650562">
        <w:rPr>
          <w:sz w:val="28"/>
          <w:szCs w:val="28"/>
          <w:lang w:val="uk-UA"/>
        </w:rPr>
        <w:t>ошук і застосування ефективних форм співро</w:t>
      </w:r>
      <w:r>
        <w:rPr>
          <w:sz w:val="28"/>
          <w:szCs w:val="28"/>
          <w:lang w:val="uk-UA"/>
        </w:rPr>
        <w:t>бітництва з учнями та батьками;</w:t>
      </w:r>
    </w:p>
    <w:p w:rsidR="00650562" w:rsidRDefault="00F4054F" w:rsidP="008805AA">
      <w:pPr>
        <w:jc w:val="both"/>
        <w:rPr>
          <w:sz w:val="28"/>
          <w:szCs w:val="28"/>
          <w:lang w:val="uk-UA"/>
        </w:rPr>
      </w:pPr>
      <w:r>
        <w:rPr>
          <w:sz w:val="28"/>
          <w:szCs w:val="28"/>
          <w:lang w:val="uk-UA"/>
        </w:rPr>
        <w:t>- а</w:t>
      </w:r>
      <w:r w:rsidR="00650562">
        <w:rPr>
          <w:sz w:val="28"/>
          <w:szCs w:val="28"/>
          <w:lang w:val="uk-UA"/>
        </w:rPr>
        <w:t xml:space="preserve">ктивізація роботи </w:t>
      </w:r>
      <w:r w:rsidR="0058628A">
        <w:rPr>
          <w:sz w:val="28"/>
          <w:szCs w:val="28"/>
          <w:lang w:val="uk-UA"/>
        </w:rPr>
        <w:t>самоврядування учнів</w:t>
      </w:r>
      <w:r>
        <w:rPr>
          <w:sz w:val="28"/>
          <w:szCs w:val="28"/>
          <w:lang w:val="uk-UA"/>
        </w:rPr>
        <w:t>;</w:t>
      </w:r>
    </w:p>
    <w:p w:rsidR="00650562" w:rsidRDefault="00F4054F" w:rsidP="008805AA">
      <w:pPr>
        <w:jc w:val="both"/>
        <w:rPr>
          <w:sz w:val="28"/>
          <w:szCs w:val="28"/>
          <w:lang w:val="uk-UA"/>
        </w:rPr>
      </w:pPr>
      <w:r>
        <w:rPr>
          <w:sz w:val="28"/>
          <w:szCs w:val="28"/>
          <w:lang w:val="uk-UA"/>
        </w:rPr>
        <w:t>- п</w:t>
      </w:r>
      <w:r w:rsidR="00650562" w:rsidRPr="00F55A05">
        <w:rPr>
          <w:sz w:val="28"/>
          <w:szCs w:val="28"/>
          <w:lang w:val="uk-UA"/>
        </w:rPr>
        <w:t>ідвищення педагогічної майстерності вчителів</w:t>
      </w:r>
      <w:r>
        <w:rPr>
          <w:sz w:val="28"/>
          <w:szCs w:val="28"/>
          <w:lang w:val="uk-UA"/>
        </w:rPr>
        <w:t xml:space="preserve"> та вихователів;</w:t>
      </w:r>
    </w:p>
    <w:p w:rsidR="00650562" w:rsidRDefault="00F4054F" w:rsidP="008805AA">
      <w:pPr>
        <w:jc w:val="both"/>
        <w:rPr>
          <w:sz w:val="28"/>
          <w:szCs w:val="28"/>
          <w:lang w:val="uk-UA"/>
        </w:rPr>
      </w:pPr>
      <w:r>
        <w:rPr>
          <w:sz w:val="28"/>
          <w:szCs w:val="28"/>
          <w:lang w:val="uk-UA"/>
        </w:rPr>
        <w:t>- с</w:t>
      </w:r>
      <w:r w:rsidR="00650562">
        <w:rPr>
          <w:sz w:val="28"/>
          <w:szCs w:val="28"/>
          <w:lang w:val="uk-UA"/>
        </w:rPr>
        <w:t>творення дієвого взаємозв’язку в</w:t>
      </w:r>
      <w:r>
        <w:rPr>
          <w:sz w:val="28"/>
          <w:szCs w:val="28"/>
          <w:lang w:val="uk-UA"/>
        </w:rPr>
        <w:t>ихователів і класних керівників;</w:t>
      </w:r>
    </w:p>
    <w:p w:rsidR="005135AB" w:rsidRDefault="00F4054F" w:rsidP="008805AA">
      <w:pPr>
        <w:jc w:val="both"/>
        <w:rPr>
          <w:sz w:val="28"/>
          <w:szCs w:val="28"/>
          <w:lang w:val="uk-UA"/>
        </w:rPr>
      </w:pPr>
      <w:r>
        <w:rPr>
          <w:sz w:val="28"/>
          <w:szCs w:val="28"/>
          <w:lang w:val="uk-UA"/>
        </w:rPr>
        <w:t>- о</w:t>
      </w:r>
      <w:r w:rsidR="00650562">
        <w:rPr>
          <w:sz w:val="28"/>
          <w:szCs w:val="28"/>
          <w:lang w:val="uk-UA"/>
        </w:rPr>
        <w:t xml:space="preserve">птимізація системи методичної роботи Центру. </w:t>
      </w:r>
    </w:p>
    <w:p w:rsidR="00E42D65" w:rsidRDefault="005135AB" w:rsidP="008805AA">
      <w:pPr>
        <w:ind w:firstLine="708"/>
        <w:jc w:val="both"/>
        <w:rPr>
          <w:color w:val="auto"/>
          <w:sz w:val="28"/>
          <w:szCs w:val="28"/>
          <w:lang w:val="uk-UA"/>
        </w:rPr>
      </w:pPr>
      <w:r w:rsidRPr="00CA7350">
        <w:rPr>
          <w:color w:val="auto"/>
          <w:sz w:val="28"/>
          <w:szCs w:val="28"/>
          <w:lang w:val="uk-UA"/>
        </w:rPr>
        <w:t>Головним завданням робот</w:t>
      </w:r>
      <w:r w:rsidR="00364AA3" w:rsidRPr="00CA7350">
        <w:rPr>
          <w:color w:val="auto"/>
          <w:sz w:val="28"/>
          <w:szCs w:val="28"/>
          <w:lang w:val="uk-UA"/>
        </w:rPr>
        <w:t>и методичних об’єднань закладу</w:t>
      </w:r>
      <w:r w:rsidRPr="00CA7350">
        <w:rPr>
          <w:color w:val="auto"/>
          <w:sz w:val="28"/>
          <w:szCs w:val="28"/>
          <w:lang w:val="uk-UA"/>
        </w:rPr>
        <w:t xml:space="preserve"> залишається підвищення рівня професійної ма</w:t>
      </w:r>
      <w:r w:rsidR="00F4054F" w:rsidRPr="00CA7350">
        <w:rPr>
          <w:color w:val="auto"/>
          <w:sz w:val="28"/>
          <w:szCs w:val="28"/>
          <w:lang w:val="uk-UA"/>
        </w:rPr>
        <w:t xml:space="preserve">йстерності педагогів. Оскільки </w:t>
      </w:r>
      <w:r w:rsidRPr="00CA7350">
        <w:rPr>
          <w:color w:val="auto"/>
          <w:sz w:val="28"/>
          <w:szCs w:val="28"/>
          <w:lang w:val="uk-UA"/>
        </w:rPr>
        <w:t>в системі роботи методичного об’єднання одним з провідних напрямів його діяльності є підвищення педагогічної майстерності вчителя без відриву від основного місця роботи та вдосконалення досвіду роботи. З метою визначення якості планування, організації засідань методичних об’єднань, визначення рівня діяльності методичних об’єднань та проблем, що залишились невирішеними в організації нау</w:t>
      </w:r>
      <w:r w:rsidR="009F6330">
        <w:rPr>
          <w:color w:val="auto"/>
          <w:sz w:val="28"/>
          <w:szCs w:val="28"/>
          <w:lang w:val="uk-UA"/>
        </w:rPr>
        <w:t>ково-методичної роботи в Центрі</w:t>
      </w:r>
      <w:r w:rsidRPr="00CA7350">
        <w:rPr>
          <w:color w:val="auto"/>
          <w:sz w:val="28"/>
          <w:szCs w:val="28"/>
          <w:lang w:val="uk-UA"/>
        </w:rPr>
        <w:t xml:space="preserve"> проведено моніторингове дослідження. Результати дослідження показали</w:t>
      </w:r>
      <w:r w:rsidR="00DC0FC8" w:rsidRPr="00CA7350">
        <w:rPr>
          <w:color w:val="auto"/>
          <w:sz w:val="28"/>
          <w:szCs w:val="28"/>
          <w:lang w:val="uk-UA"/>
        </w:rPr>
        <w:t xml:space="preserve">, </w:t>
      </w:r>
      <w:r w:rsidRPr="00CA7350">
        <w:rPr>
          <w:color w:val="auto"/>
          <w:sz w:val="28"/>
          <w:szCs w:val="28"/>
          <w:lang w:val="uk-UA"/>
        </w:rPr>
        <w:t xml:space="preserve"> що методичні об’єднання закладу працюють на оптимальному рівні. </w:t>
      </w:r>
    </w:p>
    <w:p w:rsidR="00E42D65" w:rsidRDefault="00E42D65" w:rsidP="001F2F60">
      <w:pPr>
        <w:ind w:left="1416" w:firstLine="708"/>
        <w:jc w:val="both"/>
        <w:rPr>
          <w:color w:val="auto"/>
          <w:sz w:val="28"/>
          <w:szCs w:val="28"/>
          <w:lang w:val="uk-UA"/>
        </w:rPr>
      </w:pPr>
      <w:r>
        <w:rPr>
          <w:color w:val="auto"/>
          <w:sz w:val="28"/>
          <w:szCs w:val="28"/>
          <w:lang w:val="uk-UA"/>
        </w:rPr>
        <w:lastRenderedPageBreak/>
        <w:t>Порівняльний аналіз роботи методичних об</w:t>
      </w:r>
      <w:r w:rsidRPr="00E42D65">
        <w:rPr>
          <w:color w:val="auto"/>
          <w:sz w:val="28"/>
          <w:szCs w:val="28"/>
        </w:rPr>
        <w:t>’</w:t>
      </w:r>
      <w:r>
        <w:rPr>
          <w:color w:val="auto"/>
          <w:sz w:val="28"/>
          <w:szCs w:val="28"/>
          <w:lang w:val="uk-UA"/>
        </w:rPr>
        <w:t>єднань вчителів Центру:</w:t>
      </w:r>
    </w:p>
    <w:p w:rsidR="00E42D65" w:rsidRDefault="00E42D65" w:rsidP="008805AA">
      <w:pPr>
        <w:ind w:firstLine="708"/>
        <w:jc w:val="both"/>
        <w:rPr>
          <w:color w:val="auto"/>
          <w:sz w:val="28"/>
          <w:szCs w:val="28"/>
          <w:lang w:val="uk-UA"/>
        </w:rPr>
      </w:pPr>
    </w:p>
    <w:p w:rsidR="00E42D65" w:rsidRDefault="00E42D65" w:rsidP="008805AA">
      <w:pPr>
        <w:ind w:firstLine="708"/>
        <w:jc w:val="both"/>
        <w:rPr>
          <w:color w:val="auto"/>
          <w:sz w:val="28"/>
          <w:szCs w:val="28"/>
          <w:lang w:val="uk-UA"/>
        </w:rPr>
      </w:pPr>
      <w:r>
        <w:rPr>
          <w:noProof/>
          <w:lang w:val="uk-UA" w:eastAsia="uk-UA"/>
        </w:rPr>
        <w:drawing>
          <wp:anchor distT="0" distB="0" distL="114300" distR="114300" simplePos="0" relativeHeight="251660288" behindDoc="0" locked="0" layoutInCell="1" allowOverlap="1" wp14:anchorId="306AE9EE" wp14:editId="109D1419">
            <wp:simplePos x="0" y="0"/>
            <wp:positionH relativeFrom="column">
              <wp:posOffset>781050</wp:posOffset>
            </wp:positionH>
            <wp:positionV relativeFrom="paragraph">
              <wp:posOffset>28575</wp:posOffset>
            </wp:positionV>
            <wp:extent cx="5905500" cy="333375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color w:val="auto"/>
          <w:sz w:val="28"/>
          <w:szCs w:val="28"/>
          <w:lang w:val="uk-UA"/>
        </w:rPr>
        <w:br w:type="textWrapping" w:clear="all"/>
      </w:r>
    </w:p>
    <w:p w:rsidR="00E42D65" w:rsidRDefault="00E42D65" w:rsidP="008805AA">
      <w:pPr>
        <w:ind w:firstLine="708"/>
        <w:jc w:val="both"/>
        <w:rPr>
          <w:color w:val="auto"/>
          <w:sz w:val="28"/>
          <w:szCs w:val="28"/>
          <w:lang w:val="uk-UA"/>
        </w:rPr>
      </w:pPr>
    </w:p>
    <w:p w:rsidR="00E42D65" w:rsidRDefault="00E42D65" w:rsidP="008805AA">
      <w:pPr>
        <w:ind w:firstLine="708"/>
        <w:jc w:val="both"/>
        <w:rPr>
          <w:color w:val="auto"/>
          <w:sz w:val="28"/>
          <w:szCs w:val="28"/>
          <w:lang w:val="uk-UA"/>
        </w:rPr>
      </w:pPr>
      <w:r>
        <w:rPr>
          <w:noProof/>
          <w:lang w:val="uk-UA" w:eastAsia="uk-UA"/>
        </w:rPr>
        <w:lastRenderedPageBreak/>
        <w:drawing>
          <wp:inline distT="0" distB="0" distL="0" distR="0" wp14:anchorId="7518C53E" wp14:editId="5253C446">
            <wp:extent cx="5905500" cy="33337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2D65" w:rsidRDefault="00E42D65" w:rsidP="008805AA">
      <w:pPr>
        <w:ind w:firstLine="708"/>
        <w:jc w:val="both"/>
        <w:rPr>
          <w:color w:val="auto"/>
          <w:sz w:val="28"/>
          <w:szCs w:val="28"/>
          <w:lang w:val="uk-UA"/>
        </w:rPr>
      </w:pPr>
    </w:p>
    <w:p w:rsidR="009F6330" w:rsidRPr="00CA7350" w:rsidRDefault="005135AB" w:rsidP="00C845F6">
      <w:pPr>
        <w:ind w:firstLine="708"/>
        <w:jc w:val="both"/>
        <w:rPr>
          <w:color w:val="auto"/>
          <w:sz w:val="28"/>
          <w:szCs w:val="28"/>
          <w:lang w:val="uk-UA"/>
        </w:rPr>
      </w:pPr>
      <w:r w:rsidRPr="00CA7350">
        <w:rPr>
          <w:color w:val="auto"/>
          <w:sz w:val="28"/>
          <w:szCs w:val="28"/>
          <w:lang w:val="uk-UA"/>
        </w:rPr>
        <w:t>Але респонденти виділили наступні проблеми, що залишаються невирішеними в організації науково-методичної роботи, а саме: відсутність широкого висвітлення методичної продукції через публічність у фахових журналах,</w:t>
      </w:r>
      <w:r w:rsidR="00F4054F" w:rsidRPr="00CA7350">
        <w:rPr>
          <w:color w:val="auto"/>
          <w:sz w:val="28"/>
          <w:szCs w:val="28"/>
          <w:lang w:val="uk-UA"/>
        </w:rPr>
        <w:t xml:space="preserve"> відсутність досвіду створення </w:t>
      </w:r>
      <w:r w:rsidRPr="00CA7350">
        <w:rPr>
          <w:color w:val="auto"/>
          <w:sz w:val="28"/>
          <w:szCs w:val="28"/>
          <w:lang w:val="uk-UA"/>
        </w:rPr>
        <w:t>електронного порт фоліо учителя. За результатами моніторингу внесені зміни в плани роботи</w:t>
      </w:r>
      <w:r w:rsidR="009F6330">
        <w:rPr>
          <w:color w:val="auto"/>
          <w:sz w:val="28"/>
          <w:szCs w:val="28"/>
          <w:lang w:val="uk-UA"/>
        </w:rPr>
        <w:t xml:space="preserve"> </w:t>
      </w:r>
      <w:r w:rsidRPr="00CA7350">
        <w:rPr>
          <w:color w:val="auto"/>
          <w:sz w:val="28"/>
          <w:szCs w:val="28"/>
          <w:lang w:val="uk-UA"/>
        </w:rPr>
        <w:t>методичних об’єднань закладу</w:t>
      </w:r>
      <w:r w:rsidR="009F6330">
        <w:rPr>
          <w:color w:val="auto"/>
          <w:sz w:val="28"/>
          <w:szCs w:val="28"/>
          <w:lang w:val="uk-UA"/>
        </w:rPr>
        <w:t>.</w:t>
      </w:r>
    </w:p>
    <w:p w:rsidR="00697C57" w:rsidRDefault="000A13FA" w:rsidP="008805AA">
      <w:pPr>
        <w:spacing w:before="114" w:after="114"/>
        <w:ind w:firstLine="708"/>
        <w:jc w:val="both"/>
        <w:rPr>
          <w:color w:val="auto"/>
          <w:sz w:val="28"/>
          <w:szCs w:val="28"/>
          <w:lang w:val="uk-UA"/>
        </w:rPr>
      </w:pPr>
      <w:r w:rsidRPr="00CA7350">
        <w:rPr>
          <w:color w:val="auto"/>
          <w:sz w:val="28"/>
          <w:szCs w:val="28"/>
          <w:lang w:val="uk-UA"/>
        </w:rPr>
        <w:t>У 2018</w:t>
      </w:r>
      <w:r w:rsidR="008A7476" w:rsidRPr="00CA7350">
        <w:rPr>
          <w:color w:val="auto"/>
          <w:sz w:val="28"/>
          <w:szCs w:val="28"/>
          <w:lang w:val="uk-UA"/>
        </w:rPr>
        <w:t>/2019 навчальному</w:t>
      </w:r>
      <w:r w:rsidRPr="00CA7350">
        <w:rPr>
          <w:color w:val="auto"/>
          <w:sz w:val="28"/>
          <w:szCs w:val="28"/>
          <w:lang w:val="uk-UA"/>
        </w:rPr>
        <w:t xml:space="preserve"> році проведено моніторингове дослідження взаємозв</w:t>
      </w:r>
      <w:r w:rsidRPr="00CA7350">
        <w:rPr>
          <w:color w:val="auto"/>
          <w:sz w:val="28"/>
          <w:szCs w:val="28"/>
        </w:rPr>
        <w:t>’</w:t>
      </w:r>
      <w:r w:rsidRPr="00CA7350">
        <w:rPr>
          <w:color w:val="auto"/>
          <w:sz w:val="28"/>
          <w:szCs w:val="28"/>
          <w:lang w:val="uk-UA"/>
        </w:rPr>
        <w:t>яз</w:t>
      </w:r>
      <w:r w:rsidR="00F4054F" w:rsidRPr="00CA7350">
        <w:rPr>
          <w:color w:val="auto"/>
          <w:sz w:val="28"/>
          <w:szCs w:val="28"/>
          <w:lang w:val="uk-UA"/>
        </w:rPr>
        <w:t>ку</w:t>
      </w:r>
      <w:r w:rsidR="009F6330">
        <w:rPr>
          <w:color w:val="auto"/>
          <w:sz w:val="28"/>
          <w:szCs w:val="28"/>
          <w:lang w:val="uk-UA"/>
        </w:rPr>
        <w:t xml:space="preserve"> </w:t>
      </w:r>
      <w:r w:rsidR="00DC0FC8" w:rsidRPr="00CA7350">
        <w:rPr>
          <w:color w:val="auto"/>
          <w:sz w:val="28"/>
          <w:szCs w:val="28"/>
          <w:lang w:val="uk-UA"/>
        </w:rPr>
        <w:t>родини та Центру</w:t>
      </w:r>
      <w:r w:rsidR="00F4054F" w:rsidRPr="00CA7350">
        <w:rPr>
          <w:color w:val="auto"/>
          <w:sz w:val="28"/>
          <w:szCs w:val="28"/>
          <w:lang w:val="uk-UA"/>
        </w:rPr>
        <w:t xml:space="preserve">. </w:t>
      </w:r>
      <w:r w:rsidRPr="00CA7350">
        <w:rPr>
          <w:color w:val="auto"/>
          <w:sz w:val="28"/>
          <w:szCs w:val="28"/>
          <w:lang w:val="uk-UA"/>
        </w:rPr>
        <w:t xml:space="preserve">Результати показали, що </w:t>
      </w:r>
      <w:r w:rsidR="00697C57" w:rsidRPr="00CA7350">
        <w:rPr>
          <w:color w:val="auto"/>
          <w:sz w:val="28"/>
          <w:szCs w:val="28"/>
          <w:lang w:val="uk-UA"/>
        </w:rPr>
        <w:t>48% батьків не заважають закладу виконувати свої функції, 18% беруть участь у підготовці та проведенні заходів. Але 98% із опитуваних батьків не вносять пропозицій щодо поліпшення життєдіяльності закладу. В</w:t>
      </w:r>
      <w:r w:rsidRPr="00CA7350">
        <w:rPr>
          <w:color w:val="auto"/>
          <w:sz w:val="28"/>
          <w:szCs w:val="28"/>
          <w:lang w:val="uk-UA"/>
        </w:rPr>
        <w:t>заємозв’</w:t>
      </w:r>
      <w:r w:rsidR="00DC0FC8" w:rsidRPr="00CA7350">
        <w:rPr>
          <w:color w:val="auto"/>
          <w:sz w:val="28"/>
          <w:szCs w:val="28"/>
          <w:lang w:val="uk-UA"/>
        </w:rPr>
        <w:t xml:space="preserve">язок між </w:t>
      </w:r>
      <w:r w:rsidR="00697C57" w:rsidRPr="00CA7350">
        <w:rPr>
          <w:color w:val="auto"/>
          <w:sz w:val="28"/>
          <w:szCs w:val="28"/>
          <w:lang w:val="uk-UA"/>
        </w:rPr>
        <w:t xml:space="preserve">педагогами </w:t>
      </w:r>
      <w:r w:rsidR="00DC0FC8" w:rsidRPr="00CA7350">
        <w:rPr>
          <w:color w:val="auto"/>
          <w:sz w:val="28"/>
          <w:szCs w:val="28"/>
          <w:lang w:val="uk-UA"/>
        </w:rPr>
        <w:t xml:space="preserve">та батьками не завжди є позитивним для вирішення освітніх проблем дитини, так як батьки вважають, </w:t>
      </w:r>
      <w:r w:rsidR="00697C57" w:rsidRPr="00CA7350">
        <w:rPr>
          <w:color w:val="auto"/>
          <w:sz w:val="28"/>
          <w:szCs w:val="28"/>
          <w:lang w:val="uk-UA"/>
        </w:rPr>
        <w:t>що навчанням та вихованням дітей повинні займатися лише педагогічні працівники.</w:t>
      </w:r>
    </w:p>
    <w:p w:rsidR="009F6330" w:rsidRPr="00CA7350" w:rsidRDefault="009F6330" w:rsidP="005C7321">
      <w:pPr>
        <w:spacing w:before="114" w:after="114"/>
        <w:jc w:val="both"/>
        <w:rPr>
          <w:color w:val="auto"/>
          <w:sz w:val="28"/>
          <w:szCs w:val="28"/>
          <w:lang w:val="uk-UA"/>
        </w:rPr>
      </w:pPr>
    </w:p>
    <w:p w:rsidR="00650562" w:rsidRPr="00697C57" w:rsidRDefault="00650562" w:rsidP="008805AA">
      <w:pPr>
        <w:spacing w:before="114" w:after="114"/>
        <w:ind w:firstLine="708"/>
        <w:jc w:val="both"/>
        <w:rPr>
          <w:color w:val="FF0000"/>
          <w:sz w:val="28"/>
          <w:szCs w:val="28"/>
          <w:lang w:val="uk-UA"/>
        </w:rPr>
      </w:pPr>
      <w:r>
        <w:rPr>
          <w:sz w:val="28"/>
          <w:szCs w:val="28"/>
          <w:lang w:val="uk-UA"/>
        </w:rPr>
        <w:lastRenderedPageBreak/>
        <w:t>Значна увага приділялась проведенню предметних тижнів. Протягом навчального року проведено тижні фізики, української мови та літератури, основ здоров</w:t>
      </w:r>
      <w:r>
        <w:rPr>
          <w:sz w:val="28"/>
          <w:szCs w:val="28"/>
        </w:rPr>
        <w:t>’</w:t>
      </w:r>
      <w:r>
        <w:rPr>
          <w:sz w:val="28"/>
          <w:szCs w:val="28"/>
          <w:lang w:val="uk-UA"/>
        </w:rPr>
        <w:t xml:space="preserve">я. Матеріали по проведенню предметних тижнів поповнили методичний кабінет Центру та кабінети із цих предметів. </w:t>
      </w:r>
    </w:p>
    <w:p w:rsidR="00650562" w:rsidRDefault="00650562" w:rsidP="008805AA">
      <w:pPr>
        <w:ind w:firstLine="708"/>
        <w:jc w:val="both"/>
        <w:rPr>
          <w:sz w:val="28"/>
          <w:szCs w:val="28"/>
          <w:lang w:val="uk-UA"/>
        </w:rPr>
      </w:pPr>
      <w:r>
        <w:rPr>
          <w:sz w:val="28"/>
          <w:szCs w:val="28"/>
          <w:lang w:val="uk-UA"/>
        </w:rPr>
        <w:t xml:space="preserve">Кожен педагогічний працівник підвищує свій професійний рівень шляхом участі в роботі методичного об’єднання, педагогічних радах, шляхом самоосвіти, завдяки курсам підвищення кваліфікації. Відповідно до графіку усі педагоги, які атестувалися, пройшли курси підвищення кваліфікації.  </w:t>
      </w:r>
    </w:p>
    <w:p w:rsidR="00650562" w:rsidRPr="001D503C" w:rsidRDefault="00650562" w:rsidP="008805AA">
      <w:pPr>
        <w:ind w:firstLine="708"/>
        <w:jc w:val="both"/>
        <w:rPr>
          <w:sz w:val="28"/>
          <w:szCs w:val="28"/>
          <w:shd w:val="clear" w:color="auto" w:fill="FFFFFF"/>
        </w:rPr>
      </w:pPr>
      <w:r>
        <w:rPr>
          <w:sz w:val="28"/>
          <w:szCs w:val="28"/>
          <w:lang w:val="uk-UA"/>
        </w:rPr>
        <w:t xml:space="preserve">У 2018/2019 вчителі початкових класів Лимешко Т.С., Шуть Л.П., Васюта В.В. успішно завершили навчання з Нової української школи «Онлайн-курс для вчителів початкової школи». </w:t>
      </w:r>
      <w:r>
        <w:rPr>
          <w:sz w:val="28"/>
          <w:szCs w:val="28"/>
          <w:shd w:val="clear" w:color="auto" w:fill="FFFFFF"/>
          <w:lang w:val="uk-UA"/>
        </w:rPr>
        <w:t xml:space="preserve">Протягом </w:t>
      </w:r>
      <w:r w:rsidRPr="001D503C">
        <w:rPr>
          <w:sz w:val="28"/>
          <w:szCs w:val="28"/>
          <w:shd w:val="clear" w:color="auto" w:fill="FFFFFF"/>
        </w:rPr>
        <w:t xml:space="preserve">навчального року учні </w:t>
      </w:r>
      <w:r>
        <w:rPr>
          <w:sz w:val="28"/>
          <w:szCs w:val="28"/>
          <w:shd w:val="clear" w:color="auto" w:fill="FFFFFF"/>
          <w:lang w:val="uk-UA"/>
        </w:rPr>
        <w:t xml:space="preserve">та вчителі </w:t>
      </w:r>
      <w:r w:rsidRPr="001D503C">
        <w:rPr>
          <w:sz w:val="28"/>
          <w:szCs w:val="28"/>
          <w:shd w:val="clear" w:color="auto" w:fill="FFFFFF"/>
        </w:rPr>
        <w:t>в</w:t>
      </w:r>
      <w:r>
        <w:rPr>
          <w:sz w:val="28"/>
          <w:szCs w:val="28"/>
          <w:shd w:val="clear" w:color="auto" w:fill="FFFFFF"/>
        </w:rPr>
        <w:t>зяли активну участь у освітн</w:t>
      </w:r>
      <w:r>
        <w:rPr>
          <w:sz w:val="28"/>
          <w:szCs w:val="28"/>
          <w:shd w:val="clear" w:color="auto" w:fill="FFFFFF"/>
          <w:lang w:val="uk-UA"/>
        </w:rPr>
        <w:t xml:space="preserve">іх </w:t>
      </w:r>
      <w:r>
        <w:rPr>
          <w:sz w:val="28"/>
          <w:szCs w:val="28"/>
          <w:shd w:val="clear" w:color="auto" w:fill="FFFFFF"/>
        </w:rPr>
        <w:t>проект</w:t>
      </w:r>
      <w:r>
        <w:rPr>
          <w:sz w:val="28"/>
          <w:szCs w:val="28"/>
          <w:shd w:val="clear" w:color="auto" w:fill="FFFFFF"/>
          <w:lang w:val="uk-UA"/>
        </w:rPr>
        <w:t>ах</w:t>
      </w:r>
      <w:r w:rsidRPr="001D503C">
        <w:rPr>
          <w:sz w:val="28"/>
          <w:szCs w:val="28"/>
          <w:shd w:val="clear" w:color="auto" w:fill="FFFFFF"/>
        </w:rPr>
        <w:t xml:space="preserve"> «Всеосвіта» та «На урок»:</w:t>
      </w:r>
    </w:p>
    <w:p w:rsidR="00650562" w:rsidRPr="00B51E45" w:rsidRDefault="00697C57" w:rsidP="008805AA">
      <w:pPr>
        <w:pStyle w:val="af7"/>
        <w:numPr>
          <w:ilvl w:val="0"/>
          <w:numId w:val="9"/>
        </w:numPr>
        <w:jc w:val="both"/>
        <w:rPr>
          <w:sz w:val="28"/>
          <w:szCs w:val="28"/>
          <w:shd w:val="clear" w:color="auto" w:fill="FFFFFF"/>
        </w:rPr>
      </w:pPr>
      <w:r w:rsidRPr="00B51E45">
        <w:rPr>
          <w:sz w:val="28"/>
          <w:szCs w:val="28"/>
          <w:shd w:val="clear" w:color="auto" w:fill="FFFFFF"/>
          <w:lang w:val="uk-UA"/>
        </w:rPr>
        <w:t>к</w:t>
      </w:r>
      <w:r w:rsidR="00650562" w:rsidRPr="00B51E45">
        <w:rPr>
          <w:sz w:val="28"/>
          <w:szCs w:val="28"/>
          <w:shd w:val="clear" w:color="auto" w:fill="FFFFFF"/>
        </w:rPr>
        <w:t>онкурс «Безпечна дорога до школи»;</w:t>
      </w:r>
    </w:p>
    <w:p w:rsidR="00650562" w:rsidRPr="00697C57" w:rsidRDefault="00697C57" w:rsidP="008805AA">
      <w:pPr>
        <w:pStyle w:val="af7"/>
        <w:numPr>
          <w:ilvl w:val="0"/>
          <w:numId w:val="9"/>
        </w:numPr>
        <w:jc w:val="both"/>
        <w:rPr>
          <w:sz w:val="28"/>
          <w:szCs w:val="28"/>
          <w:shd w:val="clear" w:color="auto" w:fill="FFFFFF"/>
        </w:rPr>
      </w:pPr>
      <w:r>
        <w:rPr>
          <w:sz w:val="28"/>
          <w:szCs w:val="28"/>
          <w:shd w:val="clear" w:color="auto" w:fill="FFFFFF"/>
          <w:lang w:val="uk-UA"/>
        </w:rPr>
        <w:t>к</w:t>
      </w:r>
      <w:r w:rsidR="00650562" w:rsidRPr="00697C57">
        <w:rPr>
          <w:sz w:val="28"/>
          <w:szCs w:val="28"/>
          <w:shd w:val="clear" w:color="auto" w:fill="FFFFFF"/>
        </w:rPr>
        <w:t>онкурс «Безпека на дорозі»;</w:t>
      </w:r>
    </w:p>
    <w:p w:rsidR="00650562" w:rsidRDefault="00697C57" w:rsidP="008805AA">
      <w:pPr>
        <w:pStyle w:val="af7"/>
        <w:numPr>
          <w:ilvl w:val="0"/>
          <w:numId w:val="9"/>
        </w:numPr>
        <w:jc w:val="both"/>
        <w:rPr>
          <w:sz w:val="28"/>
          <w:szCs w:val="28"/>
          <w:shd w:val="clear" w:color="auto" w:fill="FFFFFF"/>
        </w:rPr>
      </w:pPr>
      <w:r>
        <w:rPr>
          <w:sz w:val="28"/>
          <w:szCs w:val="28"/>
          <w:shd w:val="clear" w:color="auto" w:fill="FFFFFF"/>
        </w:rPr>
        <w:t>к</w:t>
      </w:r>
      <w:r w:rsidR="00650562" w:rsidRPr="001D503C">
        <w:rPr>
          <w:sz w:val="28"/>
          <w:szCs w:val="28"/>
          <w:shd w:val="clear" w:color="auto" w:fill="FFFFFF"/>
        </w:rPr>
        <w:t>онкурс «Екологічна грамотність»;</w:t>
      </w:r>
    </w:p>
    <w:p w:rsidR="00650562" w:rsidRPr="001D503C" w:rsidRDefault="00697C57" w:rsidP="008805AA">
      <w:pPr>
        <w:pStyle w:val="af7"/>
        <w:numPr>
          <w:ilvl w:val="0"/>
          <w:numId w:val="9"/>
        </w:numPr>
        <w:jc w:val="both"/>
        <w:rPr>
          <w:sz w:val="28"/>
          <w:szCs w:val="28"/>
          <w:shd w:val="clear" w:color="auto" w:fill="FFFFFF"/>
        </w:rPr>
      </w:pPr>
      <w:r>
        <w:rPr>
          <w:sz w:val="28"/>
          <w:szCs w:val="28"/>
          <w:shd w:val="clear" w:color="auto" w:fill="FFFFFF"/>
        </w:rPr>
        <w:t>о</w:t>
      </w:r>
      <w:r w:rsidR="00650562">
        <w:rPr>
          <w:sz w:val="28"/>
          <w:szCs w:val="28"/>
          <w:shd w:val="clear" w:color="auto" w:fill="FFFFFF"/>
        </w:rPr>
        <w:t>лімпіада «Всеосвіта-Осінь»;</w:t>
      </w:r>
    </w:p>
    <w:p w:rsidR="00650562" w:rsidRPr="001D503C" w:rsidRDefault="00697C57" w:rsidP="008805AA">
      <w:pPr>
        <w:pStyle w:val="af7"/>
        <w:numPr>
          <w:ilvl w:val="0"/>
          <w:numId w:val="9"/>
        </w:numPr>
        <w:jc w:val="both"/>
        <w:rPr>
          <w:sz w:val="28"/>
          <w:szCs w:val="28"/>
          <w:shd w:val="clear" w:color="auto" w:fill="FFFFFF"/>
        </w:rPr>
      </w:pPr>
      <w:r>
        <w:rPr>
          <w:sz w:val="28"/>
          <w:szCs w:val="28"/>
          <w:shd w:val="clear" w:color="auto" w:fill="FFFFFF"/>
        </w:rPr>
        <w:t>о</w:t>
      </w:r>
      <w:r w:rsidR="00650562" w:rsidRPr="001D503C">
        <w:rPr>
          <w:sz w:val="28"/>
          <w:szCs w:val="28"/>
          <w:shd w:val="clear" w:color="auto" w:fill="FFFFFF"/>
        </w:rPr>
        <w:t>лімпіада «Всеосвіта-Зима»;</w:t>
      </w:r>
    </w:p>
    <w:p w:rsidR="00650562" w:rsidRPr="001D503C" w:rsidRDefault="00697C57" w:rsidP="008805AA">
      <w:pPr>
        <w:pStyle w:val="af7"/>
        <w:numPr>
          <w:ilvl w:val="0"/>
          <w:numId w:val="9"/>
        </w:numPr>
        <w:jc w:val="both"/>
        <w:rPr>
          <w:sz w:val="28"/>
          <w:szCs w:val="28"/>
          <w:shd w:val="clear" w:color="auto" w:fill="FFFFFF"/>
        </w:rPr>
      </w:pPr>
      <w:r>
        <w:rPr>
          <w:sz w:val="28"/>
          <w:szCs w:val="28"/>
          <w:shd w:val="clear" w:color="auto" w:fill="FFFFFF"/>
        </w:rPr>
        <w:t>к</w:t>
      </w:r>
      <w:r w:rsidR="00650562" w:rsidRPr="001D503C">
        <w:rPr>
          <w:sz w:val="28"/>
          <w:szCs w:val="28"/>
          <w:shd w:val="clear" w:color="auto" w:fill="FFFFFF"/>
        </w:rPr>
        <w:t>онкурс «Безпечний інтернет»;</w:t>
      </w:r>
    </w:p>
    <w:p w:rsidR="00650562" w:rsidRPr="001D503C" w:rsidRDefault="00697C57" w:rsidP="008805AA">
      <w:pPr>
        <w:pStyle w:val="af7"/>
        <w:numPr>
          <w:ilvl w:val="0"/>
          <w:numId w:val="9"/>
        </w:numPr>
        <w:jc w:val="both"/>
        <w:rPr>
          <w:sz w:val="28"/>
          <w:szCs w:val="28"/>
          <w:shd w:val="clear" w:color="auto" w:fill="FFFFFF"/>
        </w:rPr>
      </w:pPr>
      <w:r>
        <w:rPr>
          <w:sz w:val="28"/>
          <w:szCs w:val="28"/>
          <w:shd w:val="clear" w:color="auto" w:fill="FFFFFF"/>
        </w:rPr>
        <w:t>к</w:t>
      </w:r>
      <w:r w:rsidR="00650562" w:rsidRPr="001D503C">
        <w:rPr>
          <w:sz w:val="28"/>
          <w:szCs w:val="28"/>
          <w:shd w:val="clear" w:color="auto" w:fill="FFFFFF"/>
        </w:rPr>
        <w:t>онкурс «Слово до слова»</w:t>
      </w:r>
    </w:p>
    <w:p w:rsidR="00650562" w:rsidRDefault="00650562" w:rsidP="008805AA">
      <w:pPr>
        <w:ind w:firstLine="708"/>
        <w:jc w:val="both"/>
        <w:rPr>
          <w:sz w:val="28"/>
          <w:szCs w:val="28"/>
          <w:lang w:val="uk-UA"/>
        </w:rPr>
      </w:pPr>
      <w:r>
        <w:rPr>
          <w:sz w:val="28"/>
          <w:szCs w:val="28"/>
          <w:shd w:val="clear" w:color="auto" w:fill="FFFFFF"/>
        </w:rPr>
        <w:t xml:space="preserve">Всі учасники  показали належні </w:t>
      </w:r>
      <w:r w:rsidR="000A13FA">
        <w:rPr>
          <w:sz w:val="28"/>
          <w:szCs w:val="28"/>
          <w:shd w:val="clear" w:color="auto" w:fill="FFFFFF"/>
        </w:rPr>
        <w:t>результати і отримали д</w:t>
      </w:r>
      <w:r w:rsidRPr="001D503C">
        <w:rPr>
          <w:sz w:val="28"/>
          <w:szCs w:val="28"/>
          <w:shd w:val="clear" w:color="auto" w:fill="FFFFFF"/>
        </w:rPr>
        <w:t>ипломи різного</w:t>
      </w:r>
      <w:r>
        <w:rPr>
          <w:sz w:val="28"/>
          <w:szCs w:val="28"/>
          <w:shd w:val="clear" w:color="auto" w:fill="FFFFFF"/>
        </w:rPr>
        <w:t xml:space="preserve"> ступеня, а педагоги </w:t>
      </w:r>
      <w:r w:rsidR="0058628A">
        <w:rPr>
          <w:sz w:val="28"/>
          <w:szCs w:val="28"/>
          <w:shd w:val="clear" w:color="auto" w:fill="FFFFFF"/>
        </w:rPr>
        <w:t>- подяки та с</w:t>
      </w:r>
      <w:r w:rsidRPr="001D503C">
        <w:rPr>
          <w:sz w:val="28"/>
          <w:szCs w:val="28"/>
          <w:shd w:val="clear" w:color="auto" w:fill="FFFFFF"/>
        </w:rPr>
        <w:t xml:space="preserve">відоцтва. </w:t>
      </w:r>
      <w:r w:rsidRPr="00CA46FB">
        <w:rPr>
          <w:sz w:val="28"/>
          <w:szCs w:val="28"/>
          <w:lang w:val="uk-UA"/>
        </w:rPr>
        <w:t xml:space="preserve">Учителі Центру </w:t>
      </w:r>
      <w:r>
        <w:rPr>
          <w:sz w:val="28"/>
          <w:szCs w:val="28"/>
          <w:lang w:val="uk-UA"/>
        </w:rPr>
        <w:t xml:space="preserve">взяли </w:t>
      </w:r>
      <w:r w:rsidRPr="00CA46FB">
        <w:rPr>
          <w:sz w:val="28"/>
          <w:szCs w:val="28"/>
          <w:lang w:val="uk-UA"/>
        </w:rPr>
        <w:t xml:space="preserve">участь і в інших </w:t>
      </w:r>
      <w:r>
        <w:rPr>
          <w:sz w:val="28"/>
          <w:szCs w:val="28"/>
          <w:lang w:val="uk-UA"/>
        </w:rPr>
        <w:t xml:space="preserve"> науково- методичних заходах:у</w:t>
      </w:r>
      <w:r w:rsidRPr="00CA46FB">
        <w:rPr>
          <w:sz w:val="28"/>
          <w:szCs w:val="28"/>
          <w:lang w:val="uk-UA"/>
        </w:rPr>
        <w:t>читель біології Будян</w:t>
      </w:r>
      <w:r>
        <w:rPr>
          <w:sz w:val="28"/>
          <w:szCs w:val="28"/>
          <w:lang w:val="uk-UA"/>
        </w:rPr>
        <w:t>ськ</w:t>
      </w:r>
      <w:r w:rsidR="00B51E45">
        <w:rPr>
          <w:sz w:val="28"/>
          <w:szCs w:val="28"/>
          <w:lang w:val="uk-UA"/>
        </w:rPr>
        <w:t>а Н.І. отримала сертифікат, що</w:t>
      </w:r>
      <w:r>
        <w:rPr>
          <w:sz w:val="28"/>
          <w:szCs w:val="28"/>
          <w:lang w:val="uk-UA"/>
        </w:rPr>
        <w:t xml:space="preserve"> засвідчує, що вона </w:t>
      </w:r>
      <w:r w:rsidRPr="00CA46FB">
        <w:rPr>
          <w:sz w:val="28"/>
          <w:szCs w:val="28"/>
          <w:lang w:val="uk-UA"/>
        </w:rPr>
        <w:t xml:space="preserve">підготувала учнів до участі у </w:t>
      </w:r>
      <w:r w:rsidRPr="00CA46FB">
        <w:rPr>
          <w:sz w:val="28"/>
          <w:szCs w:val="28"/>
          <w:lang w:val="en-US"/>
        </w:rPr>
        <w:t>V</w:t>
      </w:r>
      <w:r w:rsidRPr="00CA46FB">
        <w:rPr>
          <w:sz w:val="28"/>
          <w:szCs w:val="28"/>
          <w:lang w:val="uk-UA"/>
        </w:rPr>
        <w:t xml:space="preserve">І конкурсі коміксів на екологічну тематику, Кріль М.В.пройшла навчання на тренінгу за темою: «Вдягаємо гендерні окуляри» та отримала сертифікат на платформі проекту «Центр гендерної культури як платформа для розширення прав і можливостей жінок та молоді»-майстерня гендерночутливого вчительства </w:t>
      </w:r>
      <w:r>
        <w:rPr>
          <w:sz w:val="28"/>
          <w:szCs w:val="28"/>
          <w:lang w:val="uk-UA"/>
        </w:rPr>
        <w:t>«Будуємо гендерночутливу школу», Шуть Л.П., Васюта В.В. отримали сертифікати учасників обласного семінару практикуму «Забезпечення особливих освітніх потреб дитини в умовах модернізації навчального середовища», Сипало Н.О. взяла участь у конкурсі «Вчительська десятка»- розмістила десять розробок із власного досвіду. Отримала подяку за поповнення бібліотеки «Н</w:t>
      </w:r>
      <w:r w:rsidR="00B51E45">
        <w:rPr>
          <w:sz w:val="28"/>
          <w:szCs w:val="28"/>
          <w:lang w:val="uk-UA"/>
        </w:rPr>
        <w:t>а урок» власними розробками та Г</w:t>
      </w:r>
      <w:r>
        <w:rPr>
          <w:sz w:val="28"/>
          <w:szCs w:val="28"/>
          <w:lang w:val="uk-UA"/>
        </w:rPr>
        <w:t>рамоту за активне поширеннявласного педагогічного досвіду серед спільноти освітян України. Нагороджена Дипломом учасника конкурсу «Вчительська десятка» від проекту «На урок».</w:t>
      </w:r>
    </w:p>
    <w:p w:rsidR="00650562" w:rsidRPr="008E5084" w:rsidRDefault="00650562" w:rsidP="008805AA">
      <w:pPr>
        <w:ind w:firstLine="708"/>
        <w:jc w:val="both"/>
        <w:rPr>
          <w:sz w:val="28"/>
          <w:szCs w:val="28"/>
          <w:highlight w:val="white"/>
          <w:lang w:val="uk-UA"/>
        </w:rPr>
      </w:pPr>
      <w:r>
        <w:rPr>
          <w:sz w:val="28"/>
          <w:szCs w:val="28"/>
          <w:shd w:val="clear" w:color="auto" w:fill="FFFFFF"/>
          <w:lang w:val="uk-UA"/>
        </w:rPr>
        <w:t>Класні керівники, в</w:t>
      </w:r>
      <w:r w:rsidR="0058628A">
        <w:rPr>
          <w:sz w:val="28"/>
          <w:szCs w:val="28"/>
          <w:shd w:val="clear" w:color="auto" w:fill="FFFFFF"/>
          <w:lang w:val="uk-UA"/>
        </w:rPr>
        <w:t xml:space="preserve">ихователі та учні взяли участь </w:t>
      </w:r>
      <w:r>
        <w:rPr>
          <w:sz w:val="28"/>
          <w:szCs w:val="28"/>
          <w:shd w:val="clear" w:color="auto" w:fill="FFFFFF"/>
          <w:lang w:val="uk-UA"/>
        </w:rPr>
        <w:t>у Всеукраїнських проектах «Школа миру» та «Школа любові, злагоди і допомоги».</w:t>
      </w:r>
    </w:p>
    <w:p w:rsidR="006F3D92" w:rsidRDefault="00650562" w:rsidP="008805AA">
      <w:pPr>
        <w:ind w:firstLine="708"/>
        <w:jc w:val="both"/>
        <w:rPr>
          <w:sz w:val="28"/>
          <w:szCs w:val="28"/>
          <w:lang w:val="uk-UA"/>
        </w:rPr>
      </w:pPr>
      <w:r>
        <w:rPr>
          <w:sz w:val="28"/>
          <w:szCs w:val="28"/>
          <w:lang w:val="uk-UA"/>
        </w:rPr>
        <w:lastRenderedPageBreak/>
        <w:t xml:space="preserve">У 2018/2019 навчальному році 7 педагогічних  працівники  закладу взяли участь у обласному фестивалі «добрих практик» освітян Харківщини «Майстри педагогічної справи презентують» (Васюта В.В., Рябченко С.С., Дігтяр М.С., Нечай С.І., Нестеренко В.М., Сипало Н.О., Шуть Л.П.). Відзначена робота практичного психолога закладу Рябченка С.С. </w:t>
      </w:r>
    </w:p>
    <w:p w:rsidR="00650562" w:rsidRDefault="00650562" w:rsidP="008805AA">
      <w:pPr>
        <w:ind w:firstLine="708"/>
        <w:jc w:val="both"/>
        <w:rPr>
          <w:lang w:val="uk-UA"/>
        </w:rPr>
      </w:pPr>
      <w:r>
        <w:rPr>
          <w:sz w:val="28"/>
          <w:szCs w:val="28"/>
          <w:lang w:val="uk-UA"/>
        </w:rPr>
        <w:t>З метою підвищення професійного рівня, стимулювання творчої діяльності під час освітнього процесу було залучено до участі у конкурсі «Вчитель року 2019» Бурова О.М., учителя географії, Будянську Н.І., вчителя основ здоров</w:t>
      </w:r>
      <w:r w:rsidRPr="003938AB">
        <w:rPr>
          <w:sz w:val="28"/>
          <w:szCs w:val="28"/>
          <w:lang w:val="uk-UA"/>
        </w:rPr>
        <w:t>’</w:t>
      </w:r>
      <w:r>
        <w:rPr>
          <w:sz w:val="28"/>
          <w:szCs w:val="28"/>
          <w:lang w:val="uk-UA"/>
        </w:rPr>
        <w:t xml:space="preserve">я, які презентували свій творчий досвід на районному етапі конкурсу. </w:t>
      </w:r>
    </w:p>
    <w:p w:rsidR="00650562" w:rsidRDefault="00650562" w:rsidP="008805AA">
      <w:pPr>
        <w:ind w:firstLine="708"/>
        <w:jc w:val="both"/>
      </w:pPr>
      <w:r>
        <w:rPr>
          <w:sz w:val="28"/>
          <w:szCs w:val="28"/>
          <w:lang w:val="uk-UA"/>
        </w:rPr>
        <w:t xml:space="preserve">Основною метою корекційної роботи є подолання шкільної дезадаптації учнів за рахунок формування ключових компетенцій, ліквідації мовних порушень та прогалин немовних функцій шляхом розвитку, виховання та корекції всіх сфер (рухової, дихальної, сенсорної та ін) дитячого організму. </w:t>
      </w:r>
      <w:r>
        <w:rPr>
          <w:sz w:val="28"/>
          <w:szCs w:val="28"/>
        </w:rPr>
        <w:t>На початку року проведено обстеження новоприбулих учнів Центру і визначено напрямки корекційної роботи. Отримані дані дозволили зарахувати  учні</w:t>
      </w:r>
      <w:r>
        <w:rPr>
          <w:sz w:val="28"/>
          <w:szCs w:val="28"/>
          <w:lang w:val="uk-UA"/>
        </w:rPr>
        <w:t xml:space="preserve">в до логопедичних груп з яких </w:t>
      </w:r>
      <w:r>
        <w:rPr>
          <w:sz w:val="28"/>
          <w:szCs w:val="28"/>
        </w:rPr>
        <w:t>сформовано 6 груп та вироблено план подолання мовних недоліків. Всі інші учні Центру охоплені корекційно-розвитковими заняттями відповідно до потреби.</w:t>
      </w:r>
    </w:p>
    <w:p w:rsidR="00650562" w:rsidRDefault="00650562" w:rsidP="008805AA">
      <w:pPr>
        <w:ind w:firstLine="708"/>
        <w:jc w:val="both"/>
      </w:pPr>
      <w:r>
        <w:rPr>
          <w:sz w:val="28"/>
          <w:szCs w:val="28"/>
        </w:rPr>
        <w:t>Порівнюючи результати  корекційної роботи із учнями з початку навчального року і до закінчення, слід відзначити, що:</w:t>
      </w:r>
    </w:p>
    <w:p w:rsidR="00650562" w:rsidRPr="007629E2" w:rsidRDefault="00650562" w:rsidP="008805AA">
      <w:pPr>
        <w:jc w:val="both"/>
        <w:rPr>
          <w:sz w:val="28"/>
          <w:szCs w:val="28"/>
          <w:lang w:val="uk-UA"/>
        </w:rPr>
      </w:pPr>
      <w:r>
        <w:rPr>
          <w:sz w:val="28"/>
          <w:szCs w:val="28"/>
        </w:rPr>
        <w:t>- практично всі діти володіють умінням відтворення елементів артикуляції звуків, вимовляють їх у складах, словах</w:t>
      </w:r>
      <w:r>
        <w:rPr>
          <w:sz w:val="28"/>
          <w:szCs w:val="28"/>
          <w:lang w:val="uk-UA"/>
        </w:rPr>
        <w:t>;</w:t>
      </w:r>
    </w:p>
    <w:p w:rsidR="00650562" w:rsidRPr="003938AB" w:rsidRDefault="00650562" w:rsidP="008805AA">
      <w:pPr>
        <w:jc w:val="both"/>
        <w:rPr>
          <w:lang w:val="uk-UA"/>
        </w:rPr>
      </w:pPr>
      <w:r>
        <w:rPr>
          <w:sz w:val="28"/>
          <w:szCs w:val="28"/>
        </w:rPr>
        <w:t>- покращилась звуковимова у Голіка С, Константинова Я., Голіка О., Цибулька Д. Намагаються виправити недоліки звуковимови Сосюра М., Ященко М.</w:t>
      </w:r>
    </w:p>
    <w:p w:rsidR="00650562" w:rsidRPr="007629E2" w:rsidRDefault="00650562" w:rsidP="008805AA">
      <w:pPr>
        <w:jc w:val="both"/>
        <w:rPr>
          <w:sz w:val="28"/>
          <w:szCs w:val="28"/>
          <w:lang w:val="uk-UA"/>
        </w:rPr>
      </w:pPr>
      <w:r>
        <w:rPr>
          <w:sz w:val="28"/>
          <w:szCs w:val="28"/>
        </w:rPr>
        <w:t>-у достатній мірі володіють навичками свідомого читання та письма Таран Д., Сосюра М., Ященко М;</w:t>
      </w:r>
      <w:r w:rsidR="0058628A">
        <w:rPr>
          <w:sz w:val="28"/>
          <w:szCs w:val="28"/>
          <w:lang w:val="uk-UA"/>
        </w:rPr>
        <w:t xml:space="preserve"> Тусь О., Лухтікер</w:t>
      </w:r>
      <w:r>
        <w:rPr>
          <w:sz w:val="28"/>
          <w:szCs w:val="28"/>
          <w:lang w:val="uk-UA"/>
        </w:rPr>
        <w:t xml:space="preserve">А., </w:t>
      </w:r>
      <w:r w:rsidR="0058628A">
        <w:rPr>
          <w:sz w:val="28"/>
          <w:szCs w:val="28"/>
        </w:rPr>
        <w:t>знають л</w:t>
      </w:r>
      <w:r w:rsidR="0058628A">
        <w:rPr>
          <w:sz w:val="28"/>
          <w:szCs w:val="28"/>
          <w:lang w:val="uk-UA"/>
        </w:rPr>
        <w:t>ітери</w:t>
      </w:r>
      <w:r>
        <w:rPr>
          <w:sz w:val="28"/>
          <w:szCs w:val="28"/>
        </w:rPr>
        <w:t xml:space="preserve">, зливають їх усклади та слова Їжак І., </w:t>
      </w:r>
      <w:r>
        <w:rPr>
          <w:sz w:val="28"/>
          <w:szCs w:val="28"/>
          <w:lang w:val="uk-UA"/>
        </w:rPr>
        <w:t>Пархоменко В., Родін Г.</w:t>
      </w:r>
    </w:p>
    <w:p w:rsidR="00650562" w:rsidRDefault="00650562" w:rsidP="008805AA">
      <w:pPr>
        <w:jc w:val="both"/>
        <w:rPr>
          <w:sz w:val="28"/>
          <w:szCs w:val="28"/>
        </w:rPr>
      </w:pPr>
      <w:r>
        <w:rPr>
          <w:sz w:val="28"/>
          <w:szCs w:val="28"/>
          <w:lang w:val="uk-UA"/>
        </w:rPr>
        <w:t>Р</w:t>
      </w:r>
      <w:r>
        <w:rPr>
          <w:sz w:val="28"/>
          <w:szCs w:val="28"/>
        </w:rPr>
        <w:t>егулярні комплекси артикуляційної гімнастики, масаж органів артикуляції, медикаментозне лікування дали позитивний результат в корекції звуковимови Дробязка Д.</w:t>
      </w:r>
    </w:p>
    <w:p w:rsidR="00650562" w:rsidRDefault="00650562" w:rsidP="008805AA">
      <w:pPr>
        <w:pStyle w:val="afd"/>
        <w:ind w:firstLine="708"/>
        <w:jc w:val="both"/>
      </w:pPr>
      <w:r>
        <w:rPr>
          <w:sz w:val="28"/>
          <w:szCs w:val="28"/>
          <w:lang w:val="uk-UA"/>
        </w:rPr>
        <w:t>П</w:t>
      </w:r>
      <w:r>
        <w:rPr>
          <w:sz w:val="28"/>
          <w:szCs w:val="28"/>
        </w:rPr>
        <w:t>роведено індивідуальні бесіди – консультації, надавались рекомендації  батькам учнів, які навчаються у Центрі, а також тим батькам, які зверт</w:t>
      </w:r>
      <w:r>
        <w:rPr>
          <w:sz w:val="28"/>
          <w:szCs w:val="28"/>
          <w:lang w:val="uk-UA"/>
        </w:rPr>
        <w:t>а</w:t>
      </w:r>
      <w:r>
        <w:rPr>
          <w:sz w:val="28"/>
          <w:szCs w:val="28"/>
        </w:rPr>
        <w:t>лис</w:t>
      </w:r>
      <w:r>
        <w:rPr>
          <w:sz w:val="28"/>
          <w:szCs w:val="28"/>
          <w:lang w:val="uk-UA"/>
        </w:rPr>
        <w:t>ь</w:t>
      </w:r>
      <w:r>
        <w:rPr>
          <w:sz w:val="28"/>
          <w:szCs w:val="28"/>
        </w:rPr>
        <w:t xml:space="preserve"> за консультативною допомогою.</w:t>
      </w:r>
      <w:r>
        <w:rPr>
          <w:sz w:val="28"/>
          <w:szCs w:val="28"/>
          <w:lang w:val="uk-UA"/>
        </w:rPr>
        <w:t xml:space="preserve"> У 2018/</w:t>
      </w:r>
      <w:r w:rsidR="0058628A">
        <w:rPr>
          <w:sz w:val="28"/>
          <w:szCs w:val="28"/>
          <w:lang w:val="uk-UA"/>
        </w:rPr>
        <w:t>2019 навчальному році 5- м учням, які навчаються в інших закладах загальної середньої освіти</w:t>
      </w:r>
      <w:r>
        <w:rPr>
          <w:sz w:val="28"/>
          <w:szCs w:val="28"/>
          <w:lang w:val="uk-UA"/>
        </w:rPr>
        <w:t>, надавались реабілітаційні послуги. В залучених учнів спо</w:t>
      </w:r>
      <w:r w:rsidR="0058628A">
        <w:rPr>
          <w:sz w:val="28"/>
          <w:szCs w:val="28"/>
          <w:lang w:val="uk-UA"/>
        </w:rPr>
        <w:t>стерігається позитивна динаміка</w:t>
      </w:r>
      <w:r>
        <w:rPr>
          <w:sz w:val="28"/>
          <w:szCs w:val="28"/>
          <w:lang w:val="uk-UA"/>
        </w:rPr>
        <w:t>.</w:t>
      </w:r>
    </w:p>
    <w:p w:rsidR="00650562" w:rsidRDefault="00650562" w:rsidP="008805AA">
      <w:pPr>
        <w:pStyle w:val="afd"/>
      </w:pPr>
      <w:r>
        <w:rPr>
          <w:sz w:val="28"/>
          <w:szCs w:val="28"/>
        </w:rPr>
        <w:tab/>
        <w:t xml:space="preserve">Реалізація основних завдань і принципів виховання </w:t>
      </w:r>
      <w:r>
        <w:rPr>
          <w:sz w:val="28"/>
          <w:szCs w:val="28"/>
          <w:lang w:val="uk-UA"/>
        </w:rPr>
        <w:t>була спрямована на виконання пріоритетних завдань:</w:t>
      </w:r>
    </w:p>
    <w:p w:rsidR="00650562" w:rsidRDefault="00650562" w:rsidP="008805AA">
      <w:pPr>
        <w:jc w:val="both"/>
        <w:rPr>
          <w:sz w:val="28"/>
          <w:szCs w:val="28"/>
          <w:lang w:val="uk-UA"/>
        </w:rPr>
      </w:pPr>
      <w:r>
        <w:rPr>
          <w:sz w:val="28"/>
          <w:szCs w:val="28"/>
          <w:lang w:val="uk-UA"/>
        </w:rPr>
        <w:t>- ціннісного ставлення особистості до українського народу, Батьківщини, держави, нації:</w:t>
      </w:r>
    </w:p>
    <w:p w:rsidR="00650562" w:rsidRPr="00E53D6E" w:rsidRDefault="00650562" w:rsidP="008805AA">
      <w:pPr>
        <w:jc w:val="both"/>
        <w:rPr>
          <w:lang w:val="uk-UA"/>
        </w:rPr>
      </w:pPr>
      <w:r>
        <w:rPr>
          <w:sz w:val="28"/>
          <w:szCs w:val="28"/>
          <w:lang w:val="uk-UA"/>
        </w:rPr>
        <w:t xml:space="preserve">з метою гідного вшанування подвигу українського народу, його визначного внеску у перемогу Антигітлерівської коаліції у Другій світовій війні, увічнення пам’яті про загиблих воїнів та жертв війни, формування у молодого покоління високої </w:t>
      </w:r>
      <w:r>
        <w:rPr>
          <w:sz w:val="28"/>
          <w:szCs w:val="28"/>
          <w:lang w:val="uk-UA"/>
        </w:rPr>
        <w:lastRenderedPageBreak/>
        <w:t>патріотичної свідомості, відбулися такі найбільш результативні заходи: екскурсії до історико - краєзнавчого музею селища Сахновщина за темою «Учасники подій Другої Світової війни – наші земляки», участь у виставці композицій із квітів «Україна-єдина держава» до Дня визволення сели</w:t>
      </w:r>
      <w:r w:rsidR="0058628A">
        <w:rPr>
          <w:sz w:val="28"/>
          <w:szCs w:val="28"/>
          <w:lang w:val="uk-UA"/>
        </w:rPr>
        <w:t>ща від нацистських загарбників,</w:t>
      </w:r>
      <w:r>
        <w:rPr>
          <w:sz w:val="28"/>
          <w:szCs w:val="28"/>
          <w:lang w:val="uk-UA"/>
        </w:rPr>
        <w:t xml:space="preserve"> години спілкування «Україна-моя країна», «Щоб у серці жила Батьківщина».</w:t>
      </w:r>
    </w:p>
    <w:p w:rsidR="00650562" w:rsidRDefault="00650562" w:rsidP="008805AA">
      <w:pPr>
        <w:ind w:firstLine="708"/>
        <w:jc w:val="both"/>
      </w:pPr>
      <w:r>
        <w:rPr>
          <w:sz w:val="28"/>
          <w:szCs w:val="28"/>
          <w:lang w:val="uk-UA"/>
        </w:rPr>
        <w:t xml:space="preserve">Із метою вшанування пам’яті осіб, які віддали життя за незалежність і територіальну цілісність України, проявили героїзм у бойових діях при проведенні антитерористичної операції на </w:t>
      </w:r>
      <w:r w:rsidR="0058628A">
        <w:rPr>
          <w:sz w:val="28"/>
          <w:szCs w:val="28"/>
          <w:lang w:val="uk-UA"/>
        </w:rPr>
        <w:t>сході України проведено вечір пам</w:t>
      </w:r>
      <w:r w:rsidR="006B4C7C" w:rsidRPr="006B4C7C">
        <w:rPr>
          <w:sz w:val="28"/>
          <w:szCs w:val="28"/>
          <w:lang w:val="uk-UA"/>
        </w:rPr>
        <w:t>’</w:t>
      </w:r>
      <w:r w:rsidR="0058628A">
        <w:rPr>
          <w:sz w:val="28"/>
          <w:szCs w:val="28"/>
          <w:lang w:val="uk-UA"/>
        </w:rPr>
        <w:t>яті</w:t>
      </w:r>
      <w:r w:rsidR="006B4C7C">
        <w:rPr>
          <w:sz w:val="28"/>
          <w:szCs w:val="28"/>
          <w:lang w:val="uk-UA"/>
        </w:rPr>
        <w:t>за участю  вихованців та учасників</w:t>
      </w:r>
      <w:r>
        <w:rPr>
          <w:sz w:val="28"/>
          <w:szCs w:val="28"/>
          <w:lang w:val="uk-UA"/>
        </w:rPr>
        <w:t xml:space="preserve"> дій в АТО, ООС під час яких діт</w:t>
      </w:r>
      <w:r w:rsidR="006B4C7C">
        <w:rPr>
          <w:sz w:val="28"/>
          <w:szCs w:val="28"/>
          <w:lang w:val="uk-UA"/>
        </w:rPr>
        <w:t xml:space="preserve">и </w:t>
      </w:r>
      <w:r>
        <w:rPr>
          <w:sz w:val="28"/>
          <w:szCs w:val="28"/>
          <w:lang w:val="uk-UA"/>
        </w:rPr>
        <w:t>задавали запитання, цікавилися подіями, співчували бійцям та передали для учасників листівки і привітання</w:t>
      </w:r>
      <w:r w:rsidR="006B4C7C">
        <w:rPr>
          <w:sz w:val="28"/>
          <w:szCs w:val="28"/>
          <w:lang w:val="uk-UA"/>
        </w:rPr>
        <w:t>.Т</w:t>
      </w:r>
      <w:r w:rsidR="0058628A">
        <w:rPr>
          <w:sz w:val="28"/>
          <w:szCs w:val="28"/>
          <w:lang w:val="uk-UA"/>
        </w:rPr>
        <w:t>радиційно учні є</w:t>
      </w:r>
      <w:r>
        <w:rPr>
          <w:sz w:val="28"/>
          <w:szCs w:val="28"/>
          <w:lang w:val="uk-UA"/>
        </w:rPr>
        <w:t xml:space="preserve"> учасниками обласних виставок дитячого малюнку «Афганістан- мій біль», «Чорнобиль- довгий слід трагедії». Продовжено участь у створенні «живого» прапору України у Центрі.</w:t>
      </w:r>
    </w:p>
    <w:p w:rsidR="00650562" w:rsidRPr="00F55358" w:rsidRDefault="00650562" w:rsidP="008805AA">
      <w:pPr>
        <w:ind w:firstLine="708"/>
        <w:jc w:val="both"/>
        <w:rPr>
          <w:lang w:val="uk-UA"/>
        </w:rPr>
      </w:pPr>
      <w:r>
        <w:rPr>
          <w:sz w:val="28"/>
          <w:szCs w:val="28"/>
          <w:lang w:val="uk-UA"/>
        </w:rPr>
        <w:t>Із</w:t>
      </w:r>
      <w:r>
        <w:rPr>
          <w:sz w:val="28"/>
          <w:szCs w:val="28"/>
        </w:rPr>
        <w:t xml:space="preserve"> метою виховання духовно та фізично розвиненого юного покоління на історично сформованих засадах козацького світогляду та здорового способу життя </w:t>
      </w:r>
      <w:r>
        <w:rPr>
          <w:sz w:val="28"/>
          <w:szCs w:val="28"/>
          <w:lang w:val="uk-UA"/>
        </w:rPr>
        <w:t>у жовтні 2018 проведено козацькі забави до Дня українського козацтва «Козацька історія живе, не вмирає, і слава про неї віками лунає»</w:t>
      </w:r>
      <w:r>
        <w:rPr>
          <w:sz w:val="28"/>
          <w:szCs w:val="28"/>
        </w:rPr>
        <w:t xml:space="preserve">. Вихованці змагалися з традиційних козацьких видів фізичної культури, спорту та військових умінь, осягали секрети козацької кухні, здорового способу життя, козацької медицини, знахарства. Результатом стали зміцнення та розвиток дружби між дітьми та юнацтвом, </w:t>
      </w:r>
      <w:r>
        <w:rPr>
          <w:sz w:val="28"/>
          <w:szCs w:val="28"/>
          <w:lang w:val="uk-UA"/>
        </w:rPr>
        <w:t>збереження</w:t>
      </w:r>
      <w:r>
        <w:rPr>
          <w:sz w:val="28"/>
          <w:szCs w:val="28"/>
        </w:rPr>
        <w:t xml:space="preserve"> національних традицій козацтва.</w:t>
      </w:r>
    </w:p>
    <w:p w:rsidR="00650562" w:rsidRDefault="00650562" w:rsidP="008805AA">
      <w:pPr>
        <w:jc w:val="both"/>
        <w:rPr>
          <w:sz w:val="28"/>
          <w:szCs w:val="28"/>
          <w:lang w:val="uk-UA"/>
        </w:rPr>
      </w:pPr>
      <w:r>
        <w:rPr>
          <w:sz w:val="28"/>
          <w:szCs w:val="28"/>
          <w:lang w:val="uk-UA"/>
        </w:rPr>
        <w:tab/>
        <w:t>Третій рік поспіль вихованці та педа</w:t>
      </w:r>
      <w:r w:rsidR="006B4C7C">
        <w:rPr>
          <w:sz w:val="28"/>
          <w:szCs w:val="28"/>
          <w:lang w:val="uk-UA"/>
        </w:rPr>
        <w:t>гогічні працівники закладу беруть</w:t>
      </w:r>
      <w:r>
        <w:rPr>
          <w:sz w:val="28"/>
          <w:szCs w:val="28"/>
          <w:lang w:val="uk-UA"/>
        </w:rPr>
        <w:t xml:space="preserve"> участь у Всеукраїнській благодійній акції «Допоможи солдату-захисти Батьківщину», переславши кошти на рахунок. Проведені заходи висвітлені на шпальтах сайту Центру.</w:t>
      </w:r>
    </w:p>
    <w:p w:rsidR="00650562" w:rsidRDefault="00650562" w:rsidP="008805AA">
      <w:pPr>
        <w:jc w:val="both"/>
        <w:rPr>
          <w:sz w:val="28"/>
          <w:szCs w:val="28"/>
          <w:lang w:val="uk-UA"/>
        </w:rPr>
      </w:pPr>
      <w:r>
        <w:rPr>
          <w:sz w:val="28"/>
          <w:szCs w:val="28"/>
          <w:lang w:val="uk-UA"/>
        </w:rPr>
        <w:tab/>
        <w:t>Класними керівниками поповнюється електронна картотека заходів із національно-патріотичного виховання учнів, р</w:t>
      </w:r>
      <w:r w:rsidR="0058628A">
        <w:rPr>
          <w:sz w:val="28"/>
          <w:szCs w:val="28"/>
          <w:lang w:val="uk-UA"/>
        </w:rPr>
        <w:t xml:space="preserve">озміщена у бібліотеці закладу. </w:t>
      </w:r>
      <w:r>
        <w:rPr>
          <w:sz w:val="28"/>
          <w:szCs w:val="28"/>
          <w:lang w:val="uk-UA"/>
        </w:rPr>
        <w:t>Продовжує діяти та поповнюватися змінними тематичними матеріалами стенд «Усе про Україну і дещо по нас». Продовжено традицію-щорічне проведення акції «Сад пам`яті»- як пам`ять про загиблих бійців» -випускники 9-го класу висадили на квітнику троянди.</w:t>
      </w:r>
    </w:p>
    <w:p w:rsidR="00650562" w:rsidRDefault="00650562" w:rsidP="008805AA">
      <w:pPr>
        <w:jc w:val="both"/>
        <w:rPr>
          <w:sz w:val="28"/>
          <w:szCs w:val="28"/>
          <w:lang w:val="uk-UA"/>
        </w:rPr>
      </w:pPr>
      <w:r>
        <w:rPr>
          <w:sz w:val="28"/>
          <w:szCs w:val="28"/>
          <w:lang w:val="uk-UA"/>
        </w:rPr>
        <w:tab/>
        <w:t>Вихованці Центру знають слова Гімну України, цікавлять</w:t>
      </w:r>
      <w:r w:rsidR="006B4C7C">
        <w:rPr>
          <w:sz w:val="28"/>
          <w:szCs w:val="28"/>
          <w:lang w:val="uk-UA"/>
        </w:rPr>
        <w:t xml:space="preserve">ся подіями у державі та світі, </w:t>
      </w:r>
      <w:r>
        <w:rPr>
          <w:sz w:val="28"/>
          <w:szCs w:val="28"/>
          <w:lang w:val="uk-UA"/>
        </w:rPr>
        <w:t>знають імена земляків- учасників подій Другої світової війни, користуються українською мовою, знають свій родовід.</w:t>
      </w:r>
    </w:p>
    <w:p w:rsidR="00650562" w:rsidRDefault="00650562" w:rsidP="008805AA">
      <w:pPr>
        <w:jc w:val="both"/>
        <w:rPr>
          <w:sz w:val="28"/>
          <w:szCs w:val="28"/>
          <w:lang w:val="uk-UA"/>
        </w:rPr>
      </w:pPr>
      <w:r>
        <w:rPr>
          <w:sz w:val="28"/>
          <w:szCs w:val="28"/>
          <w:lang w:val="uk-UA"/>
        </w:rPr>
        <w:t>-ціннісне ставлення до природи:</w:t>
      </w:r>
    </w:p>
    <w:p w:rsidR="00650562" w:rsidRPr="00E53D6E" w:rsidRDefault="00650562" w:rsidP="008805AA">
      <w:pPr>
        <w:jc w:val="both"/>
        <w:rPr>
          <w:lang w:val="uk-UA"/>
        </w:rPr>
      </w:pPr>
      <w:r>
        <w:rPr>
          <w:sz w:val="28"/>
          <w:szCs w:val="28"/>
          <w:lang w:val="uk-UA"/>
        </w:rPr>
        <w:t xml:space="preserve"> із метою розвитку екологічного виховання, природоохоронної діяльності у закладі продовжує діяльність дитяча організація «Зелена планета». Відбулися найбільш вдалі заходи: традиційний двомісячник із благоустрою території закладу «Зелена </w:t>
      </w:r>
      <w:r>
        <w:rPr>
          <w:sz w:val="28"/>
          <w:szCs w:val="28"/>
          <w:lang w:val="uk-UA"/>
        </w:rPr>
        <w:lastRenderedPageBreak/>
        <w:t>весна», операція «Наш друг-природа», акції «Збережи ялинку», творча майстерня «Відходи у доходи» та інші. У кожній класній, спальній, ігрових кімнатах, коридорах Центру буяють зеленню квіти.</w:t>
      </w:r>
    </w:p>
    <w:p w:rsidR="00650562" w:rsidRDefault="00650562" w:rsidP="008805AA">
      <w:pPr>
        <w:jc w:val="both"/>
        <w:rPr>
          <w:sz w:val="28"/>
          <w:szCs w:val="28"/>
          <w:lang w:val="uk-UA"/>
        </w:rPr>
      </w:pPr>
      <w:r>
        <w:rPr>
          <w:sz w:val="28"/>
          <w:szCs w:val="28"/>
          <w:lang w:val="uk-UA"/>
        </w:rPr>
        <w:t>-ціннісне ставлення до себе, оточуючих:</w:t>
      </w:r>
    </w:p>
    <w:p w:rsidR="00CE4D5E" w:rsidRDefault="00650562" w:rsidP="008805AA">
      <w:pPr>
        <w:jc w:val="both"/>
        <w:rPr>
          <w:sz w:val="28"/>
          <w:szCs w:val="28"/>
          <w:lang w:val="uk-UA"/>
        </w:rPr>
      </w:pPr>
      <w:r>
        <w:rPr>
          <w:sz w:val="28"/>
          <w:szCs w:val="28"/>
          <w:lang w:val="uk-UA"/>
        </w:rPr>
        <w:t xml:space="preserve"> із метою попередження асоціативної поведінки серед учнів у закладі діє Рада профілактики правопорушень, бездоглядності та злочинності серед учнів. Проводилися зустрічі вихованців із працівниками служби у справах дітей  Сахновщинської РДА (відеоурок «Як не стати живим товаром», засідання «круглого столу» за темою «Безпритульність та торгівля дітьми», районного центру соціальних служб сім’ї, дитини та молоді (засідання «круглого столу» за темою «Діти вулиці - основна мішень СНІДу»), проведено тижні права, громадського здоров’я. </w:t>
      </w:r>
      <w:r w:rsidRPr="00D8005B">
        <w:rPr>
          <w:color w:val="auto"/>
          <w:sz w:val="28"/>
          <w:szCs w:val="28"/>
          <w:lang w:val="uk-UA"/>
        </w:rPr>
        <w:t xml:space="preserve">Результативність: протягом п’яти останніх років на внутрішкільному обліку не знаходилось жодної дитини, </w:t>
      </w:r>
      <w:r>
        <w:rPr>
          <w:sz w:val="28"/>
          <w:szCs w:val="28"/>
          <w:lang w:val="uk-UA"/>
        </w:rPr>
        <w:t>схильної до правопорушень.</w:t>
      </w:r>
    </w:p>
    <w:p w:rsidR="00650562" w:rsidRPr="00D8005B" w:rsidRDefault="00650562" w:rsidP="008805AA">
      <w:pPr>
        <w:ind w:firstLine="708"/>
        <w:jc w:val="both"/>
        <w:rPr>
          <w:color w:val="auto"/>
          <w:sz w:val="28"/>
          <w:szCs w:val="28"/>
          <w:lang w:val="uk-UA"/>
        </w:rPr>
      </w:pPr>
      <w:r>
        <w:rPr>
          <w:sz w:val="28"/>
          <w:szCs w:val="28"/>
          <w:lang w:val="uk-UA"/>
        </w:rPr>
        <w:t>Адміністра</w:t>
      </w:r>
      <w:r w:rsidR="006B4C7C">
        <w:rPr>
          <w:sz w:val="28"/>
          <w:szCs w:val="28"/>
          <w:lang w:val="uk-UA"/>
        </w:rPr>
        <w:t xml:space="preserve">ція  Центру тримає на контролі </w:t>
      </w:r>
      <w:r>
        <w:rPr>
          <w:sz w:val="28"/>
          <w:szCs w:val="28"/>
          <w:lang w:val="uk-UA"/>
        </w:rPr>
        <w:t xml:space="preserve">питання протидії булінгу та цькування вихованців. Із учнями 7-9 класів спеціалістами </w:t>
      </w:r>
      <w:r w:rsidRPr="00D8005B">
        <w:rPr>
          <w:color w:val="auto"/>
          <w:sz w:val="28"/>
          <w:szCs w:val="28"/>
          <w:shd w:val="clear" w:color="auto" w:fill="FFFFFF"/>
          <w:lang w:val="uk-UA"/>
        </w:rPr>
        <w:t>Міжрайонного відділу державної</w:t>
      </w:r>
      <w:r w:rsidR="00C845F6">
        <w:rPr>
          <w:color w:val="auto"/>
          <w:sz w:val="28"/>
          <w:szCs w:val="28"/>
          <w:shd w:val="clear" w:color="auto" w:fill="FFFFFF"/>
          <w:lang w:val="uk-UA"/>
        </w:rPr>
        <w:t xml:space="preserve"> </w:t>
      </w:r>
      <w:r w:rsidRPr="006B4C7C">
        <w:rPr>
          <w:rStyle w:val="aff2"/>
          <w:bCs/>
          <w:i w:val="0"/>
          <w:color w:val="auto"/>
          <w:sz w:val="28"/>
          <w:szCs w:val="28"/>
          <w:shd w:val="clear" w:color="auto" w:fill="FFFFFF"/>
          <w:lang w:val="uk-UA"/>
        </w:rPr>
        <w:t>виконавчої служби</w:t>
      </w:r>
      <w:r w:rsidR="00C845F6">
        <w:rPr>
          <w:rStyle w:val="aff2"/>
          <w:bCs/>
          <w:i w:val="0"/>
          <w:color w:val="auto"/>
          <w:sz w:val="28"/>
          <w:szCs w:val="28"/>
          <w:shd w:val="clear" w:color="auto" w:fill="FFFFFF"/>
          <w:lang w:val="uk-UA"/>
        </w:rPr>
        <w:t xml:space="preserve"> </w:t>
      </w:r>
      <w:r w:rsidR="006B4C7C">
        <w:rPr>
          <w:color w:val="auto"/>
          <w:sz w:val="28"/>
          <w:szCs w:val="28"/>
          <w:shd w:val="clear" w:color="auto" w:fill="FFFFFF"/>
          <w:lang w:val="uk-UA"/>
        </w:rPr>
        <w:t xml:space="preserve">по </w:t>
      </w:r>
      <w:r w:rsidRPr="006B4C7C">
        <w:rPr>
          <w:i/>
          <w:color w:val="auto"/>
          <w:sz w:val="28"/>
          <w:szCs w:val="28"/>
          <w:shd w:val="clear" w:color="auto" w:fill="FFFFFF"/>
        </w:rPr>
        <w:t> </w:t>
      </w:r>
      <w:r w:rsidRPr="006B4C7C">
        <w:rPr>
          <w:rStyle w:val="aff2"/>
          <w:bCs/>
          <w:i w:val="0"/>
          <w:color w:val="auto"/>
          <w:sz w:val="28"/>
          <w:szCs w:val="28"/>
          <w:shd w:val="clear" w:color="auto" w:fill="FFFFFF"/>
          <w:lang w:val="uk-UA"/>
        </w:rPr>
        <w:t>Кегичівському</w:t>
      </w:r>
      <w:r w:rsidRPr="006B4C7C">
        <w:rPr>
          <w:i/>
          <w:color w:val="auto"/>
          <w:sz w:val="28"/>
          <w:szCs w:val="28"/>
          <w:shd w:val="clear" w:color="auto" w:fill="FFFFFF"/>
        </w:rPr>
        <w:t> </w:t>
      </w:r>
      <w:r w:rsidRPr="006B4C7C">
        <w:rPr>
          <w:color w:val="auto"/>
          <w:sz w:val="28"/>
          <w:szCs w:val="28"/>
          <w:shd w:val="clear" w:color="auto" w:fill="FFFFFF"/>
          <w:lang w:val="uk-UA"/>
        </w:rPr>
        <w:t>та Сахновщинському</w:t>
      </w:r>
      <w:r w:rsidRPr="006B4C7C">
        <w:rPr>
          <w:color w:val="auto"/>
          <w:sz w:val="28"/>
          <w:szCs w:val="28"/>
          <w:shd w:val="clear" w:color="auto" w:fill="FFFFFF"/>
        </w:rPr>
        <w:t> </w:t>
      </w:r>
      <w:r w:rsidR="00C845F6">
        <w:rPr>
          <w:rStyle w:val="aff2"/>
          <w:bCs/>
          <w:i w:val="0"/>
          <w:color w:val="auto"/>
          <w:sz w:val="28"/>
          <w:szCs w:val="28"/>
          <w:shd w:val="clear" w:color="auto" w:fill="FFFFFF"/>
          <w:lang w:val="uk-UA"/>
        </w:rPr>
        <w:t>районах</w:t>
      </w:r>
      <w:r w:rsidRPr="006B4C7C">
        <w:rPr>
          <w:color w:val="auto"/>
          <w:sz w:val="28"/>
          <w:szCs w:val="28"/>
          <w:shd w:val="clear" w:color="auto" w:fill="FFFFFF"/>
        </w:rPr>
        <w:t> </w:t>
      </w:r>
      <w:r w:rsidRPr="006B4C7C">
        <w:rPr>
          <w:color w:val="auto"/>
          <w:sz w:val="28"/>
          <w:szCs w:val="28"/>
          <w:shd w:val="clear" w:color="auto" w:fill="FFFFFF"/>
          <w:lang w:val="uk-UA"/>
        </w:rPr>
        <w:t>Головного територіального управління юстиції у</w:t>
      </w:r>
      <w:r w:rsidRPr="006B4C7C">
        <w:rPr>
          <w:color w:val="auto"/>
          <w:sz w:val="28"/>
          <w:szCs w:val="28"/>
          <w:shd w:val="clear" w:color="auto" w:fill="FFFFFF"/>
        </w:rPr>
        <w:t> </w:t>
      </w:r>
      <w:r w:rsidRPr="006B4C7C">
        <w:rPr>
          <w:color w:val="auto"/>
          <w:sz w:val="28"/>
          <w:szCs w:val="28"/>
          <w:shd w:val="clear" w:color="auto" w:fill="FFFFFF"/>
          <w:lang w:val="uk-UA"/>
        </w:rPr>
        <w:t xml:space="preserve">Харківській області проведено тренінги «Стоп! Булінг!». </w:t>
      </w:r>
      <w:r w:rsidRPr="006B4C7C">
        <w:rPr>
          <w:color w:val="auto"/>
          <w:sz w:val="28"/>
          <w:szCs w:val="28"/>
          <w:lang w:val="uk-UA"/>
        </w:rPr>
        <w:t xml:space="preserve">Спеціалістами </w:t>
      </w:r>
      <w:r w:rsidRPr="006B4C7C">
        <w:rPr>
          <w:color w:val="auto"/>
          <w:sz w:val="28"/>
          <w:szCs w:val="28"/>
          <w:shd w:val="clear" w:color="auto" w:fill="FFFFFF"/>
          <w:lang w:val="uk-UA"/>
        </w:rPr>
        <w:t>відділу державної реєстрації актів цивільного стану реєстраційної служби</w:t>
      </w:r>
      <w:r w:rsidRPr="006B4C7C">
        <w:rPr>
          <w:i/>
          <w:color w:val="auto"/>
          <w:sz w:val="28"/>
          <w:szCs w:val="28"/>
          <w:shd w:val="clear" w:color="auto" w:fill="FFFFFF"/>
        </w:rPr>
        <w:t> </w:t>
      </w:r>
      <w:r w:rsidRPr="006B4C7C">
        <w:rPr>
          <w:rStyle w:val="aff2"/>
          <w:bCs/>
          <w:i w:val="0"/>
          <w:color w:val="auto"/>
          <w:sz w:val="28"/>
          <w:szCs w:val="28"/>
          <w:shd w:val="clear" w:color="auto" w:fill="FFFFFF"/>
          <w:lang w:val="uk-UA"/>
        </w:rPr>
        <w:t>Сахновщинського</w:t>
      </w:r>
      <w:r w:rsidRPr="006B4C7C">
        <w:rPr>
          <w:color w:val="auto"/>
          <w:sz w:val="28"/>
          <w:szCs w:val="28"/>
          <w:shd w:val="clear" w:color="auto" w:fill="FFFFFF"/>
        </w:rPr>
        <w:t> </w:t>
      </w:r>
      <w:r w:rsidRPr="006B4C7C">
        <w:rPr>
          <w:color w:val="auto"/>
          <w:sz w:val="28"/>
          <w:szCs w:val="28"/>
          <w:shd w:val="clear" w:color="auto" w:fill="FFFFFF"/>
          <w:lang w:val="uk-UA"/>
        </w:rPr>
        <w:t>району та</w:t>
      </w:r>
      <w:r w:rsidR="00C845F6">
        <w:rPr>
          <w:color w:val="auto"/>
          <w:sz w:val="28"/>
          <w:szCs w:val="28"/>
          <w:shd w:val="clear" w:color="auto" w:fill="FFFFFF"/>
          <w:lang w:val="uk-UA"/>
        </w:rPr>
        <w:t xml:space="preserve"> </w:t>
      </w:r>
      <w:r w:rsidRPr="006B4C7C">
        <w:rPr>
          <w:rStyle w:val="aff2"/>
          <w:bCs/>
          <w:i w:val="0"/>
          <w:color w:val="auto"/>
          <w:sz w:val="28"/>
          <w:szCs w:val="28"/>
          <w:shd w:val="clear" w:color="auto" w:fill="FFFFFF"/>
          <w:lang w:val="uk-UA"/>
        </w:rPr>
        <w:t>Сахновщинської</w:t>
      </w:r>
      <w:r w:rsidRPr="006B4C7C">
        <w:rPr>
          <w:i/>
          <w:color w:val="auto"/>
          <w:sz w:val="28"/>
          <w:szCs w:val="28"/>
          <w:shd w:val="clear" w:color="auto" w:fill="FFFFFF"/>
        </w:rPr>
        <w:t> </w:t>
      </w:r>
      <w:r w:rsidRPr="006B4C7C">
        <w:rPr>
          <w:color w:val="auto"/>
          <w:sz w:val="28"/>
          <w:szCs w:val="28"/>
          <w:shd w:val="clear" w:color="auto" w:fill="FFFFFF"/>
          <w:lang w:val="uk-UA"/>
        </w:rPr>
        <w:t>державної</w:t>
      </w:r>
      <w:r w:rsidR="00C845F6">
        <w:rPr>
          <w:color w:val="auto"/>
          <w:sz w:val="28"/>
          <w:szCs w:val="28"/>
          <w:shd w:val="clear" w:color="auto" w:fill="FFFFFF"/>
          <w:lang w:val="uk-UA"/>
        </w:rPr>
        <w:t xml:space="preserve"> </w:t>
      </w:r>
      <w:r w:rsidRPr="00D8005B">
        <w:rPr>
          <w:color w:val="auto"/>
          <w:sz w:val="28"/>
          <w:szCs w:val="28"/>
          <w:shd w:val="clear" w:color="auto" w:fill="FFFFFF"/>
          <w:lang w:val="uk-UA"/>
        </w:rPr>
        <w:t>нотаріальної контори</w:t>
      </w:r>
      <w:r>
        <w:rPr>
          <w:color w:val="auto"/>
          <w:sz w:val="28"/>
          <w:szCs w:val="28"/>
          <w:shd w:val="clear" w:color="auto" w:fill="FFFFFF"/>
          <w:lang w:val="uk-UA"/>
        </w:rPr>
        <w:t xml:space="preserve"> за участю вихованців Центру проведено інтерактивне заняття </w:t>
      </w:r>
      <w:r w:rsidRPr="00D8005B">
        <w:rPr>
          <w:color w:val="auto"/>
          <w:sz w:val="28"/>
          <w:szCs w:val="28"/>
          <w:shd w:val="clear" w:color="auto" w:fill="FFFFFF"/>
          <w:lang w:val="uk-UA"/>
        </w:rPr>
        <w:t>«Я обираю життя без насилля»</w:t>
      </w:r>
      <w:r>
        <w:rPr>
          <w:color w:val="auto"/>
          <w:sz w:val="28"/>
          <w:szCs w:val="28"/>
          <w:shd w:val="clear" w:color="auto" w:fill="FFFFFF"/>
          <w:lang w:val="uk-UA"/>
        </w:rPr>
        <w:t xml:space="preserve">. </w:t>
      </w:r>
    </w:p>
    <w:p w:rsidR="00650562" w:rsidRPr="00D8005B" w:rsidRDefault="00650562" w:rsidP="0088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uk-UA"/>
        </w:rPr>
      </w:pPr>
      <w:r w:rsidRPr="00D8005B">
        <w:rPr>
          <w:color w:val="auto"/>
          <w:sz w:val="28"/>
          <w:szCs w:val="28"/>
          <w:lang w:val="uk-UA"/>
        </w:rPr>
        <w:t>-ціннісне ставлення особистості до культури і мистецтва:</w:t>
      </w:r>
    </w:p>
    <w:p w:rsidR="00650562" w:rsidRPr="0004550E" w:rsidRDefault="00650562" w:rsidP="008805AA">
      <w:pPr>
        <w:pStyle w:val="afa"/>
        <w:ind w:left="0"/>
        <w:jc w:val="both"/>
        <w:rPr>
          <w:lang w:val="uk-UA"/>
        </w:rPr>
      </w:pPr>
      <w:r>
        <w:rPr>
          <w:sz w:val="28"/>
          <w:szCs w:val="28"/>
          <w:lang w:val="uk-UA"/>
        </w:rPr>
        <w:t>в</w:t>
      </w:r>
      <w:r w:rsidRPr="00D8005B">
        <w:rPr>
          <w:sz w:val="28"/>
          <w:szCs w:val="28"/>
          <w:lang w:val="uk-UA"/>
        </w:rPr>
        <w:t>иховними досягненнями цього напрямку є знання учнів</w:t>
      </w:r>
      <w:r w:rsidRPr="00D8005B">
        <w:rPr>
          <w:sz w:val="28"/>
          <w:lang w:val="uk-UA"/>
        </w:rPr>
        <w:t xml:space="preserve"> про види мистецт</w:t>
      </w:r>
      <w:r w:rsidRPr="008E5084">
        <w:rPr>
          <w:sz w:val="28"/>
          <w:lang w:val="uk-UA"/>
        </w:rPr>
        <w:t>ва та засоби їх виразності, творча самореалізація вихованців у акторській грі, народному та сучасному танці, вокальному та хоровому співі, ораторському мистецтві, малюванні, декоративно-прикладному мистецтві.</w:t>
      </w:r>
      <w:r w:rsidR="00C845F6">
        <w:rPr>
          <w:sz w:val="28"/>
          <w:lang w:val="uk-UA"/>
        </w:rPr>
        <w:t xml:space="preserve"> </w:t>
      </w:r>
      <w:r w:rsidRPr="007F044D">
        <w:rPr>
          <w:sz w:val="28"/>
          <w:szCs w:val="28"/>
          <w:lang w:val="uk-UA"/>
        </w:rPr>
        <w:t>Активними учасниками загальношкільних свят, концертних програм є Зуб Олексій, Зубатов Платон,  Мельничук Саша, Рибалка Андрій, Завгородній Ярослав, Зуб Наталка, Зубатова Таня, Говоров Ігор.</w:t>
      </w:r>
    </w:p>
    <w:p w:rsidR="00650562" w:rsidRDefault="00C845F6" w:rsidP="008805AA">
      <w:pPr>
        <w:tabs>
          <w:tab w:val="left" w:pos="426"/>
          <w:tab w:val="left" w:pos="709"/>
        </w:tabs>
        <w:jc w:val="both"/>
        <w:rPr>
          <w:sz w:val="28"/>
          <w:szCs w:val="28"/>
          <w:lang w:val="uk-UA"/>
        </w:rPr>
      </w:pPr>
      <w:r>
        <w:rPr>
          <w:sz w:val="28"/>
          <w:szCs w:val="28"/>
          <w:lang w:val="uk-UA"/>
        </w:rPr>
        <w:tab/>
        <w:t>У Центрі</w:t>
      </w:r>
      <w:r w:rsidR="00650562">
        <w:rPr>
          <w:sz w:val="28"/>
          <w:szCs w:val="28"/>
          <w:lang w:val="uk-UA"/>
        </w:rPr>
        <w:t xml:space="preserve"> організовано роботу гуртків (секцій) художньо-естетичним (хореографічний, вокальний), науково-технічним (фотогурток) та фізкультурно-спортивним (заняття із тенісу, баскетболу, футболу) напрямами, у яких заняттями за інтересами охоплено 100% вихованців. Учасники хореографічного колективу «Струмочок» (керівник Корінна Л.І.) взяли участь у відбірковому турі Харківського обласного фестивалю дитячої творчості «Весняні дзвіночки»,  є переможцями обласного свята дитячої художньої творчості «Весняні посмішки», нагороджені Грамотою та кубком. Гуртківці секції з футболу (керівник Ігнатченко А.В.) взяли участь у змаганнях із футболу на стадіоні «Металіст» міста Харкова. У змаганнях із настільного тенісу між вихованцями інтернатних закладів (за підтримки благодійного фонду «Лайф Інтернешнл») вихованці вибороли ІІ місце, нагороджені кубком та Грамотою. Учасники фотогуртка надіслали свої роботи на обласний </w:t>
      </w:r>
      <w:r w:rsidR="00650562">
        <w:rPr>
          <w:sz w:val="28"/>
          <w:szCs w:val="28"/>
          <w:lang w:val="uk-UA"/>
        </w:rPr>
        <w:lastRenderedPageBreak/>
        <w:t xml:space="preserve">етап Всеукраїнського конкурсу фоторобіт «Моя Україна!» (за підтримки Благодійного фонду «Лайф Інтернешнл»). </w:t>
      </w:r>
      <w:r w:rsidR="00650562" w:rsidRPr="00B2504C">
        <w:rPr>
          <w:sz w:val="28"/>
          <w:szCs w:val="28"/>
          <w:lang w:val="uk-UA"/>
        </w:rPr>
        <w:t xml:space="preserve">Вихованці Центру подали свої роботи на Міжнародний конкурс дитячого малюнку «Нащадки великого майстра», </w:t>
      </w:r>
      <w:r w:rsidR="00650562">
        <w:rPr>
          <w:sz w:val="28"/>
          <w:szCs w:val="28"/>
          <w:lang w:val="uk-UA"/>
        </w:rPr>
        <w:t>обласну виставку</w:t>
      </w:r>
      <w:r w:rsidR="00650562" w:rsidRPr="00B2504C">
        <w:rPr>
          <w:sz w:val="28"/>
          <w:szCs w:val="28"/>
          <w:lang w:val="uk-UA"/>
        </w:rPr>
        <w:t xml:space="preserve"> поробок </w:t>
      </w:r>
      <w:r w:rsidR="00650562">
        <w:rPr>
          <w:sz w:val="28"/>
          <w:szCs w:val="28"/>
          <w:lang w:val="uk-UA"/>
        </w:rPr>
        <w:t xml:space="preserve">із природного матеріалу </w:t>
      </w:r>
      <w:r w:rsidR="00650562" w:rsidRPr="00B2504C">
        <w:rPr>
          <w:sz w:val="28"/>
          <w:szCs w:val="28"/>
          <w:lang w:val="uk-UA"/>
        </w:rPr>
        <w:t>«Замість ялинки зимовий букет».</w:t>
      </w:r>
      <w:r w:rsidR="00650562">
        <w:rPr>
          <w:sz w:val="28"/>
          <w:szCs w:val="28"/>
          <w:lang w:val="uk-UA"/>
        </w:rPr>
        <w:t xml:space="preserve"> За перемогу у районному етапі обласної виставки писанкарства </w:t>
      </w:r>
      <w:r w:rsidR="00650562">
        <w:rPr>
          <w:sz w:val="28"/>
          <w:szCs w:val="28"/>
        </w:rPr>
        <w:t>«Різдвяна писанка» колективи 6</w:t>
      </w:r>
      <w:r w:rsidR="00650562">
        <w:rPr>
          <w:sz w:val="28"/>
          <w:szCs w:val="28"/>
          <w:lang w:val="uk-UA"/>
        </w:rPr>
        <w:t>,</w:t>
      </w:r>
      <w:r w:rsidR="00650562">
        <w:rPr>
          <w:sz w:val="28"/>
          <w:szCs w:val="28"/>
        </w:rPr>
        <w:t xml:space="preserve"> 8</w:t>
      </w:r>
      <w:r w:rsidR="00650562">
        <w:rPr>
          <w:sz w:val="28"/>
          <w:szCs w:val="28"/>
          <w:lang w:val="uk-UA"/>
        </w:rPr>
        <w:t>,</w:t>
      </w:r>
      <w:r w:rsidR="00650562">
        <w:rPr>
          <w:sz w:val="28"/>
          <w:szCs w:val="28"/>
        </w:rPr>
        <w:t xml:space="preserve"> 9</w:t>
      </w:r>
      <w:r w:rsidR="00650562">
        <w:rPr>
          <w:sz w:val="28"/>
          <w:szCs w:val="28"/>
          <w:lang w:val="uk-UA"/>
        </w:rPr>
        <w:t xml:space="preserve"> класів нагороджені Грамотами. Учень 9-го класу Гнилицький Артем нагороджений Грамотою за І місце у обласному відкритому фестивалі дитячої художньої творчості «Таланти ІІІ тисячоліття».</w:t>
      </w:r>
    </w:p>
    <w:p w:rsidR="00650562" w:rsidRDefault="00C845F6" w:rsidP="008805AA">
      <w:pPr>
        <w:tabs>
          <w:tab w:val="left" w:pos="426"/>
          <w:tab w:val="left" w:pos="709"/>
        </w:tabs>
        <w:jc w:val="both"/>
        <w:rPr>
          <w:sz w:val="28"/>
          <w:szCs w:val="28"/>
          <w:lang w:val="uk-UA"/>
        </w:rPr>
      </w:pPr>
      <w:r>
        <w:rPr>
          <w:sz w:val="28"/>
          <w:szCs w:val="28"/>
          <w:lang w:val="uk-UA"/>
        </w:rPr>
        <w:tab/>
        <w:t xml:space="preserve"> У Цетрі </w:t>
      </w:r>
      <w:r w:rsidR="00650562">
        <w:rPr>
          <w:sz w:val="28"/>
          <w:szCs w:val="28"/>
          <w:lang w:val="uk-UA"/>
        </w:rPr>
        <w:t xml:space="preserve"> здійснювалась робота з організації екскурсійної діяльності: адміністрацією Центру організовано поїздки на циркову та Новорічну вистави найактивніших учасників та старанних учнів з метою нагородження та заохочення. Налагоджено співпрацю із регіональним благодійним фондом </w:t>
      </w:r>
      <w:r w:rsidR="00650562" w:rsidRPr="00970AEB">
        <w:rPr>
          <w:sz w:val="28"/>
          <w:szCs w:val="28"/>
          <w:lang w:val="uk-UA"/>
        </w:rPr>
        <w:t>«Лайф Інтернешнл»</w:t>
      </w:r>
      <w:r w:rsidR="00650562">
        <w:rPr>
          <w:sz w:val="28"/>
          <w:szCs w:val="28"/>
          <w:lang w:val="uk-UA"/>
        </w:rPr>
        <w:t>:</w:t>
      </w:r>
      <w:r>
        <w:rPr>
          <w:sz w:val="28"/>
          <w:szCs w:val="28"/>
          <w:lang w:val="uk-UA"/>
        </w:rPr>
        <w:t xml:space="preserve"> </w:t>
      </w:r>
      <w:r w:rsidR="00650562">
        <w:rPr>
          <w:sz w:val="28"/>
          <w:szCs w:val="28"/>
          <w:lang w:val="uk-UA"/>
        </w:rPr>
        <w:t>в</w:t>
      </w:r>
      <w:r w:rsidR="00650562" w:rsidRPr="00970AEB">
        <w:rPr>
          <w:sz w:val="28"/>
          <w:szCs w:val="28"/>
          <w:lang w:val="uk-UA"/>
        </w:rPr>
        <w:t>олонтери та представники фонду котрий рік поспіль плідно працюють з вихованцями,</w:t>
      </w:r>
      <w:r w:rsidR="00650562">
        <w:rPr>
          <w:sz w:val="28"/>
          <w:szCs w:val="28"/>
          <w:lang w:val="uk-UA"/>
        </w:rPr>
        <w:t xml:space="preserve"> Центру,</w:t>
      </w:r>
      <w:r w:rsidR="00650562" w:rsidRPr="00970AEB">
        <w:rPr>
          <w:sz w:val="28"/>
          <w:szCs w:val="28"/>
          <w:lang w:val="uk-UA"/>
        </w:rPr>
        <w:t xml:space="preserve"> організовують роботу гуртків та цікаве дозвілля. </w:t>
      </w:r>
      <w:r w:rsidR="00650562">
        <w:rPr>
          <w:sz w:val="28"/>
          <w:szCs w:val="28"/>
        </w:rPr>
        <w:t>В</w:t>
      </w:r>
      <w:r w:rsidR="00650562">
        <w:rPr>
          <w:sz w:val="28"/>
          <w:szCs w:val="28"/>
          <w:lang w:val="uk-UA"/>
        </w:rPr>
        <w:t>літку 2018 року</w:t>
      </w:r>
      <w:r w:rsidR="00650562">
        <w:rPr>
          <w:sz w:val="28"/>
          <w:szCs w:val="28"/>
        </w:rPr>
        <w:t xml:space="preserve"> 40 учнів Центру відпочили у таборі м. Люботин на базі кінно-спортивного комплексу за підтримки Благодійного фонду «Лайф Інтернешнл».</w:t>
      </w:r>
    </w:p>
    <w:p w:rsidR="00650562" w:rsidRDefault="00650562" w:rsidP="008805AA">
      <w:pPr>
        <w:spacing w:before="114" w:after="114"/>
        <w:ind w:firstLine="708"/>
        <w:jc w:val="both"/>
        <w:rPr>
          <w:sz w:val="28"/>
          <w:szCs w:val="28"/>
          <w:lang w:val="uk-UA"/>
        </w:rPr>
      </w:pPr>
      <w:r>
        <w:rPr>
          <w:sz w:val="28"/>
          <w:szCs w:val="28"/>
          <w:lang w:val="uk-UA"/>
        </w:rPr>
        <w:t xml:space="preserve">У Центрі продовжує діяльність орган </w:t>
      </w:r>
      <w:r w:rsidR="00B51E45">
        <w:rPr>
          <w:sz w:val="28"/>
          <w:szCs w:val="28"/>
          <w:lang w:val="uk-UA"/>
        </w:rPr>
        <w:t>самоврядування учнів</w:t>
      </w:r>
      <w:r>
        <w:rPr>
          <w:sz w:val="28"/>
          <w:szCs w:val="28"/>
          <w:lang w:val="uk-UA"/>
        </w:rPr>
        <w:t xml:space="preserve"> «Дитяча палата». Актив «Дитячої палати» постійно вносить нові цікаві пропозиції для роботи, допомагає у підготовці та бере участь у проведенні загальношкільних, позашкільних, спортивних заходів</w:t>
      </w:r>
      <w:r w:rsidR="00B51E45">
        <w:rPr>
          <w:sz w:val="28"/>
          <w:szCs w:val="28"/>
          <w:lang w:val="uk-UA"/>
        </w:rPr>
        <w:t>. У закладі продовжує діяти проє</w:t>
      </w:r>
      <w:r>
        <w:rPr>
          <w:sz w:val="28"/>
          <w:szCs w:val="28"/>
          <w:lang w:val="uk-UA"/>
        </w:rPr>
        <w:t>кт «Зроби добру справу» за участю органів учнівського самоврядування. Результативність проекту: зміцнення учнівського колективу, взаємодопомога, підтримка один одного, зайнятість дітей у післяурочний час, стимул до кращих результатів у шкільному рейтингу досягнень учнів. Три роки поспіль перше місце виборюють вихованці 5, 6, 7 класів (класний керівник Будянська Н.І., вихователі Прикорень В.А., Підгорна Л.В.).Започатковано проведен</w:t>
      </w:r>
      <w:r w:rsidR="00B51E45">
        <w:rPr>
          <w:sz w:val="28"/>
          <w:szCs w:val="28"/>
          <w:lang w:val="uk-UA"/>
        </w:rPr>
        <w:t xml:space="preserve">ня свята «Останнього дзвоника» </w:t>
      </w:r>
      <w:r>
        <w:rPr>
          <w:sz w:val="28"/>
          <w:szCs w:val="28"/>
          <w:lang w:val="uk-UA"/>
        </w:rPr>
        <w:t>у формі квес</w:t>
      </w:r>
      <w:r w:rsidR="00B51E45">
        <w:rPr>
          <w:sz w:val="28"/>
          <w:szCs w:val="28"/>
          <w:lang w:val="uk-UA"/>
        </w:rPr>
        <w:t>ту за участю органів</w:t>
      </w:r>
      <w:r>
        <w:rPr>
          <w:sz w:val="28"/>
          <w:szCs w:val="28"/>
          <w:lang w:val="uk-UA"/>
        </w:rPr>
        <w:t xml:space="preserve"> самоврядування</w:t>
      </w:r>
      <w:r w:rsidR="00B51E45">
        <w:rPr>
          <w:sz w:val="28"/>
          <w:szCs w:val="28"/>
          <w:lang w:val="uk-UA"/>
        </w:rPr>
        <w:t>учнів</w:t>
      </w:r>
      <w:r>
        <w:rPr>
          <w:sz w:val="28"/>
          <w:szCs w:val="28"/>
          <w:lang w:val="uk-UA"/>
        </w:rPr>
        <w:t xml:space="preserve">. </w:t>
      </w:r>
    </w:p>
    <w:p w:rsidR="00650562" w:rsidRDefault="00650562" w:rsidP="008805AA">
      <w:pPr>
        <w:jc w:val="both"/>
        <w:rPr>
          <w:sz w:val="28"/>
          <w:szCs w:val="28"/>
          <w:lang w:val="uk-UA"/>
        </w:rPr>
      </w:pPr>
      <w:r>
        <w:rPr>
          <w:sz w:val="28"/>
          <w:szCs w:val="28"/>
          <w:lang w:val="uk-UA"/>
        </w:rPr>
        <w:tab/>
        <w:t>Загалом вихованці на належному рівні володіють навичками самообслуговування, культури харчування, рівень вихованості дітей  належний.</w:t>
      </w:r>
    </w:p>
    <w:p w:rsidR="00650562" w:rsidRDefault="00650562" w:rsidP="008805AA">
      <w:pPr>
        <w:jc w:val="both"/>
      </w:pPr>
      <w:r>
        <w:rPr>
          <w:sz w:val="28"/>
          <w:szCs w:val="28"/>
          <w:lang w:val="uk-UA"/>
        </w:rPr>
        <w:t>Завдання виховної роботи на 2018/2019 навчальний рік виконано у повному обсязі.</w:t>
      </w:r>
    </w:p>
    <w:p w:rsidR="00650562" w:rsidRPr="00E32E5A" w:rsidRDefault="00650562" w:rsidP="008805AA">
      <w:pPr>
        <w:keepNext/>
        <w:ind w:firstLine="708"/>
        <w:contextualSpacing/>
        <w:jc w:val="both"/>
        <w:rPr>
          <w:sz w:val="28"/>
          <w:szCs w:val="28"/>
          <w:lang w:val="uk-UA"/>
        </w:rPr>
      </w:pPr>
      <w:r w:rsidRPr="00D9749A">
        <w:rPr>
          <w:sz w:val="28"/>
          <w:szCs w:val="28"/>
          <w:lang w:val="uk-UA"/>
        </w:rPr>
        <w:t>Проана</w:t>
      </w:r>
      <w:r w:rsidR="006B4C7C">
        <w:rPr>
          <w:sz w:val="28"/>
          <w:szCs w:val="28"/>
          <w:lang w:val="uk-UA"/>
        </w:rPr>
        <w:t xml:space="preserve">лізувавши </w:t>
      </w:r>
      <w:r>
        <w:rPr>
          <w:sz w:val="28"/>
          <w:szCs w:val="28"/>
          <w:lang w:val="uk-UA"/>
        </w:rPr>
        <w:t>діяльність</w:t>
      </w:r>
      <w:r w:rsidR="00C845F6">
        <w:rPr>
          <w:sz w:val="28"/>
          <w:szCs w:val="28"/>
          <w:lang w:val="uk-UA"/>
        </w:rPr>
        <w:t xml:space="preserve"> соціальної служби </w:t>
      </w:r>
      <w:r>
        <w:rPr>
          <w:sz w:val="28"/>
          <w:szCs w:val="28"/>
          <w:lang w:val="uk-UA"/>
        </w:rPr>
        <w:t>у 2018/2019</w:t>
      </w:r>
      <w:r w:rsidRPr="00D9749A">
        <w:rPr>
          <w:sz w:val="28"/>
          <w:szCs w:val="28"/>
          <w:lang w:val="uk-UA"/>
        </w:rPr>
        <w:t xml:space="preserve"> навчал</w:t>
      </w:r>
      <w:r w:rsidR="00B51E45">
        <w:rPr>
          <w:sz w:val="28"/>
          <w:szCs w:val="28"/>
          <w:lang w:val="uk-UA"/>
        </w:rPr>
        <w:t xml:space="preserve">ьному році слід відзначити, що </w:t>
      </w:r>
      <w:r w:rsidRPr="00D9749A">
        <w:rPr>
          <w:sz w:val="28"/>
          <w:szCs w:val="28"/>
          <w:lang w:val="uk-UA"/>
        </w:rPr>
        <w:t>найбільш ефективною виявилася робота</w:t>
      </w:r>
      <w:r>
        <w:rPr>
          <w:sz w:val="28"/>
          <w:szCs w:val="28"/>
          <w:lang w:val="uk-UA"/>
        </w:rPr>
        <w:t>,</w:t>
      </w:r>
      <w:r w:rsidRPr="00D9749A">
        <w:rPr>
          <w:sz w:val="28"/>
          <w:szCs w:val="28"/>
          <w:lang w:val="uk-UA"/>
        </w:rPr>
        <w:t xml:space="preserve"> спрямована на виконання захисних, профілактичних та соціально-перетворювальних функцій. </w:t>
      </w:r>
      <w:r>
        <w:rPr>
          <w:sz w:val="28"/>
          <w:szCs w:val="28"/>
          <w:lang w:val="uk-UA"/>
        </w:rPr>
        <w:t>В</w:t>
      </w:r>
      <w:r w:rsidRPr="009606D4">
        <w:rPr>
          <w:sz w:val="28"/>
          <w:szCs w:val="28"/>
          <w:lang w:val="uk-UA"/>
        </w:rPr>
        <w:t xml:space="preserve">ідповідно </w:t>
      </w:r>
      <w:r w:rsidR="00B51E45">
        <w:rPr>
          <w:sz w:val="28"/>
          <w:szCs w:val="28"/>
          <w:lang w:val="uk-UA"/>
        </w:rPr>
        <w:t xml:space="preserve">до </w:t>
      </w:r>
      <w:r w:rsidRPr="009606D4">
        <w:rPr>
          <w:sz w:val="28"/>
          <w:szCs w:val="28"/>
          <w:lang w:val="uk-UA"/>
        </w:rPr>
        <w:t>наказу Міністерст</w:t>
      </w:r>
      <w:r>
        <w:rPr>
          <w:sz w:val="28"/>
          <w:szCs w:val="28"/>
          <w:lang w:val="uk-UA"/>
        </w:rPr>
        <w:t>ва освіти і науки України від 22.05.2018</w:t>
      </w:r>
      <w:r w:rsidRPr="009606D4">
        <w:rPr>
          <w:sz w:val="28"/>
          <w:szCs w:val="28"/>
          <w:lang w:val="uk-UA"/>
        </w:rPr>
        <w:t xml:space="preserve"> №</w:t>
      </w:r>
      <w:r w:rsidRPr="009606D4">
        <w:rPr>
          <w:sz w:val="28"/>
          <w:szCs w:val="28"/>
        </w:rPr>
        <w:t> </w:t>
      </w:r>
      <w:r>
        <w:rPr>
          <w:sz w:val="28"/>
          <w:szCs w:val="28"/>
          <w:lang w:val="uk-UA"/>
        </w:rPr>
        <w:t>509</w:t>
      </w:r>
      <w:r w:rsidRPr="009606D4">
        <w:rPr>
          <w:sz w:val="28"/>
          <w:szCs w:val="28"/>
          <w:lang w:val="uk-UA"/>
        </w:rPr>
        <w:t xml:space="preserve"> «Про </w:t>
      </w:r>
      <w:r>
        <w:rPr>
          <w:sz w:val="28"/>
          <w:szCs w:val="28"/>
          <w:lang w:val="uk-UA"/>
        </w:rPr>
        <w:t>затвердження Положення про пси</w:t>
      </w:r>
      <w:r>
        <w:rPr>
          <w:sz w:val="28"/>
          <w:szCs w:val="28"/>
          <w:lang w:val="en-US"/>
        </w:rPr>
        <w:t>x</w:t>
      </w:r>
      <w:r>
        <w:rPr>
          <w:sz w:val="28"/>
          <w:szCs w:val="28"/>
          <w:lang w:val="uk-UA"/>
        </w:rPr>
        <w:t>ологічну службу у системі освіти</w:t>
      </w:r>
      <w:r w:rsidRPr="009606D4">
        <w:rPr>
          <w:sz w:val="28"/>
          <w:szCs w:val="28"/>
          <w:lang w:val="uk-UA"/>
        </w:rPr>
        <w:t xml:space="preserve"> Ук</w:t>
      </w:r>
      <w:r>
        <w:rPr>
          <w:sz w:val="28"/>
          <w:szCs w:val="28"/>
          <w:lang w:val="uk-UA"/>
        </w:rPr>
        <w:t xml:space="preserve">раїни» </w:t>
      </w:r>
      <w:r w:rsidRPr="00E32E5A">
        <w:rPr>
          <w:sz w:val="28"/>
          <w:szCs w:val="28"/>
          <w:lang w:val="uk-UA"/>
        </w:rPr>
        <w:t xml:space="preserve">на початку навчального року </w:t>
      </w:r>
      <w:r>
        <w:rPr>
          <w:sz w:val="28"/>
          <w:szCs w:val="28"/>
          <w:lang w:val="uk-UA"/>
        </w:rPr>
        <w:t>соціальним педагогом</w:t>
      </w:r>
      <w:r w:rsidR="00C845F6">
        <w:rPr>
          <w:sz w:val="28"/>
          <w:szCs w:val="28"/>
          <w:lang w:val="uk-UA"/>
        </w:rPr>
        <w:t xml:space="preserve"> </w:t>
      </w:r>
      <w:r>
        <w:rPr>
          <w:sz w:val="28"/>
          <w:szCs w:val="28"/>
          <w:lang w:val="uk-UA"/>
        </w:rPr>
        <w:t>с</w:t>
      </w:r>
      <w:r w:rsidRPr="00E32E5A">
        <w:rPr>
          <w:sz w:val="28"/>
          <w:szCs w:val="28"/>
          <w:lang w:val="uk-UA"/>
        </w:rPr>
        <w:t>пільно з класними керівниками</w:t>
      </w:r>
      <w:r w:rsidR="00C845F6">
        <w:rPr>
          <w:sz w:val="28"/>
          <w:szCs w:val="28"/>
          <w:lang w:val="uk-UA"/>
        </w:rPr>
        <w:t xml:space="preserve"> </w:t>
      </w:r>
      <w:r w:rsidRPr="00E32E5A">
        <w:rPr>
          <w:sz w:val="28"/>
          <w:szCs w:val="28"/>
          <w:lang w:val="uk-UA"/>
        </w:rPr>
        <w:t>формується база даних учнів класу – «соціальний паспорт класу», у якому зазначаються категорії дітей.</w:t>
      </w:r>
      <w:r w:rsidR="00C845F6">
        <w:rPr>
          <w:sz w:val="28"/>
          <w:szCs w:val="28"/>
          <w:lang w:val="uk-UA"/>
        </w:rPr>
        <w:t xml:space="preserve"> </w:t>
      </w:r>
      <w:r w:rsidRPr="00E32E5A">
        <w:rPr>
          <w:sz w:val="28"/>
          <w:szCs w:val="28"/>
          <w:lang w:val="uk-UA"/>
        </w:rPr>
        <w:t xml:space="preserve">За даними соціальних паспортів класів соціальним педагогом складається </w:t>
      </w:r>
      <w:r>
        <w:rPr>
          <w:sz w:val="28"/>
          <w:szCs w:val="28"/>
          <w:lang w:val="uk-UA"/>
        </w:rPr>
        <w:t>«</w:t>
      </w:r>
      <w:r w:rsidRPr="00E32E5A">
        <w:rPr>
          <w:sz w:val="28"/>
          <w:szCs w:val="28"/>
          <w:lang w:val="uk-UA"/>
        </w:rPr>
        <w:t>соціальний паспорт закладу</w:t>
      </w:r>
      <w:r>
        <w:rPr>
          <w:sz w:val="28"/>
          <w:szCs w:val="28"/>
          <w:lang w:val="uk-UA"/>
        </w:rPr>
        <w:t>»</w:t>
      </w:r>
      <w:r w:rsidRPr="00E32E5A">
        <w:rPr>
          <w:sz w:val="28"/>
          <w:szCs w:val="28"/>
          <w:lang w:val="uk-UA"/>
        </w:rPr>
        <w:t xml:space="preserve">. Також створений та </w:t>
      </w:r>
      <w:r w:rsidRPr="00E32E5A">
        <w:rPr>
          <w:sz w:val="28"/>
          <w:szCs w:val="28"/>
          <w:lang w:val="uk-UA"/>
        </w:rPr>
        <w:lastRenderedPageBreak/>
        <w:t xml:space="preserve">постійно оновлюється </w:t>
      </w:r>
      <w:r>
        <w:rPr>
          <w:sz w:val="28"/>
          <w:szCs w:val="28"/>
          <w:lang w:val="uk-UA"/>
        </w:rPr>
        <w:t xml:space="preserve">електронний </w:t>
      </w:r>
      <w:r w:rsidRPr="00720F86">
        <w:rPr>
          <w:sz w:val="28"/>
          <w:szCs w:val="28"/>
          <w:lang w:val="uk-UA"/>
        </w:rPr>
        <w:t>банк даних вихованців Центру</w:t>
      </w:r>
      <w:r w:rsidR="00C845F6">
        <w:rPr>
          <w:sz w:val="28"/>
          <w:szCs w:val="28"/>
          <w:lang w:val="uk-UA"/>
        </w:rPr>
        <w:t xml:space="preserve"> </w:t>
      </w:r>
      <w:r>
        <w:rPr>
          <w:sz w:val="28"/>
          <w:szCs w:val="28"/>
          <w:lang w:val="uk-UA"/>
        </w:rPr>
        <w:t xml:space="preserve">та </w:t>
      </w:r>
      <w:r w:rsidRPr="00E32E5A">
        <w:rPr>
          <w:sz w:val="28"/>
          <w:szCs w:val="28"/>
          <w:lang w:val="uk-UA"/>
        </w:rPr>
        <w:t>електронний банк даних дітей пільгових категорій, в якому зберігаються всі особисті дані щодо дітей відповідної пільгової категорії.</w:t>
      </w:r>
    </w:p>
    <w:p w:rsidR="00650562" w:rsidRDefault="00B51E45" w:rsidP="008805AA">
      <w:pPr>
        <w:keepNext/>
        <w:contextualSpacing/>
        <w:jc w:val="both"/>
        <w:rPr>
          <w:sz w:val="28"/>
          <w:szCs w:val="28"/>
          <w:lang w:val="uk-UA"/>
        </w:rPr>
      </w:pPr>
      <w:r>
        <w:rPr>
          <w:color w:val="000000"/>
          <w:sz w:val="28"/>
          <w:szCs w:val="28"/>
          <w:lang w:val="uk-UA"/>
        </w:rPr>
        <w:t xml:space="preserve">Так, на кінець </w:t>
      </w:r>
      <w:r w:rsidR="00650562">
        <w:rPr>
          <w:color w:val="000000"/>
          <w:sz w:val="28"/>
          <w:szCs w:val="28"/>
          <w:lang w:val="uk-UA"/>
        </w:rPr>
        <w:t>2018/2019 навчального року</w:t>
      </w:r>
      <w:r w:rsidR="0042681C">
        <w:rPr>
          <w:color w:val="000000"/>
          <w:sz w:val="28"/>
          <w:szCs w:val="28"/>
          <w:lang w:val="uk-UA"/>
        </w:rPr>
        <w:t xml:space="preserve"> </w:t>
      </w:r>
      <w:r w:rsidR="00650562">
        <w:rPr>
          <w:sz w:val="28"/>
          <w:szCs w:val="28"/>
          <w:lang w:val="uk-UA"/>
        </w:rPr>
        <w:t>2 вихованці</w:t>
      </w:r>
      <w:r w:rsidR="00650562" w:rsidRPr="00720F86">
        <w:rPr>
          <w:sz w:val="28"/>
          <w:szCs w:val="28"/>
          <w:lang w:val="uk-UA"/>
        </w:rPr>
        <w:t xml:space="preserve"> мають статус дитини-сироти,</w:t>
      </w:r>
      <w:r w:rsidR="00650562">
        <w:rPr>
          <w:sz w:val="28"/>
          <w:szCs w:val="28"/>
          <w:lang w:val="uk-UA"/>
        </w:rPr>
        <w:t xml:space="preserve"> 10</w:t>
      </w:r>
      <w:r w:rsidR="00650562" w:rsidRPr="00720F86">
        <w:rPr>
          <w:sz w:val="28"/>
          <w:szCs w:val="28"/>
          <w:lang w:val="uk-UA"/>
        </w:rPr>
        <w:t xml:space="preserve"> вихованців - підтверджений статус дитини</w:t>
      </w:r>
      <w:r w:rsidR="00650562">
        <w:rPr>
          <w:sz w:val="28"/>
          <w:szCs w:val="28"/>
          <w:lang w:val="uk-UA"/>
        </w:rPr>
        <w:t>,</w:t>
      </w:r>
      <w:r w:rsidR="00650562" w:rsidRPr="00720F86">
        <w:rPr>
          <w:sz w:val="28"/>
          <w:szCs w:val="28"/>
          <w:lang w:val="uk-UA"/>
        </w:rPr>
        <w:t xml:space="preserve"> позбавленої батьківського піклування. Із </w:t>
      </w:r>
      <w:r>
        <w:rPr>
          <w:sz w:val="28"/>
          <w:szCs w:val="28"/>
          <w:lang w:val="uk-UA"/>
        </w:rPr>
        <w:t>12 учнів</w:t>
      </w:r>
      <w:r w:rsidR="00650562" w:rsidRPr="00720F86">
        <w:rPr>
          <w:sz w:val="28"/>
          <w:szCs w:val="28"/>
          <w:lang w:val="uk-UA"/>
        </w:rPr>
        <w:t>, які мають статус дитини-сироти чи дитини, позбавл</w:t>
      </w:r>
      <w:r w:rsidR="00650562">
        <w:rPr>
          <w:sz w:val="28"/>
          <w:szCs w:val="28"/>
          <w:lang w:val="uk-UA"/>
        </w:rPr>
        <w:t>еної батьківського піклування: 5 дітей перебувають під опікою родичів; 4</w:t>
      </w:r>
      <w:r w:rsidR="00650562" w:rsidRPr="00720F86">
        <w:rPr>
          <w:sz w:val="28"/>
          <w:szCs w:val="28"/>
          <w:lang w:val="uk-UA"/>
        </w:rPr>
        <w:t xml:space="preserve"> у</w:t>
      </w:r>
      <w:r w:rsidR="00650562">
        <w:rPr>
          <w:sz w:val="28"/>
          <w:szCs w:val="28"/>
          <w:lang w:val="uk-UA"/>
        </w:rPr>
        <w:t xml:space="preserve">чні виховуються у дитячих будинках сімейного типу, 3 дитини - у прийомних сім’ях. Із дітей, які мають інші пільгові категорії: 5 - діти з інвалідністю (в </w:t>
      </w:r>
      <w:r w:rsidR="00650562" w:rsidRPr="00720F86">
        <w:rPr>
          <w:sz w:val="28"/>
          <w:szCs w:val="28"/>
          <w:lang w:val="uk-UA"/>
        </w:rPr>
        <w:t>н</w:t>
      </w:r>
      <w:r w:rsidR="00650562">
        <w:rPr>
          <w:sz w:val="28"/>
          <w:szCs w:val="28"/>
          <w:lang w:val="uk-UA"/>
        </w:rPr>
        <w:t>аявності копії посвідчень дітей з інвалідністю). 1-</w:t>
      </w:r>
      <w:r w:rsidR="00650562" w:rsidRPr="00720F86">
        <w:rPr>
          <w:sz w:val="28"/>
          <w:szCs w:val="28"/>
          <w:lang w:val="uk-UA"/>
        </w:rPr>
        <w:t xml:space="preserve"> має статус дитини, постраждалої від Чорнобильської катастрофи, наявна копія відповідного </w:t>
      </w:r>
      <w:r w:rsidR="00650562">
        <w:rPr>
          <w:sz w:val="28"/>
          <w:szCs w:val="28"/>
          <w:lang w:val="uk-UA"/>
        </w:rPr>
        <w:t xml:space="preserve">посвідчення,1 дитина перебуває на обліку, як внутрішньо переміщена особа (наявна довідка). </w:t>
      </w:r>
      <w:r w:rsidR="00650562" w:rsidRPr="00720F86">
        <w:rPr>
          <w:sz w:val="28"/>
          <w:szCs w:val="28"/>
          <w:lang w:val="uk-UA"/>
        </w:rPr>
        <w:t xml:space="preserve">Відповідно до довідок, наданих управліннями праці та соціального захисту населення, </w:t>
      </w:r>
      <w:r>
        <w:rPr>
          <w:sz w:val="28"/>
          <w:szCs w:val="28"/>
          <w:lang w:val="uk-UA"/>
        </w:rPr>
        <w:t>14 учнів</w:t>
      </w:r>
      <w:r w:rsidR="00650562" w:rsidRPr="00720F86">
        <w:rPr>
          <w:sz w:val="28"/>
          <w:szCs w:val="28"/>
          <w:lang w:val="uk-UA"/>
        </w:rPr>
        <w:t xml:space="preserve"> виховуютьс</w:t>
      </w:r>
      <w:r w:rsidR="00650562">
        <w:rPr>
          <w:sz w:val="28"/>
          <w:szCs w:val="28"/>
          <w:lang w:val="uk-UA"/>
        </w:rPr>
        <w:t>я одинокими матерями, 7</w:t>
      </w:r>
      <w:r w:rsidR="00650562" w:rsidRPr="00720F86">
        <w:rPr>
          <w:sz w:val="28"/>
          <w:szCs w:val="28"/>
          <w:lang w:val="uk-UA"/>
        </w:rPr>
        <w:t xml:space="preserve"> дітей проживають у малозабезпечених сім’ях,</w:t>
      </w:r>
      <w:r w:rsidR="00650562">
        <w:rPr>
          <w:sz w:val="28"/>
          <w:szCs w:val="28"/>
          <w:lang w:val="uk-UA"/>
        </w:rPr>
        <w:t xml:space="preserve"> 56</w:t>
      </w:r>
      <w:r w:rsidR="00650562" w:rsidRPr="00720F86">
        <w:rPr>
          <w:sz w:val="28"/>
          <w:szCs w:val="28"/>
          <w:lang w:val="uk-UA"/>
        </w:rPr>
        <w:t xml:space="preserve"> мають статус дітей, які прожи</w:t>
      </w:r>
      <w:r w:rsidR="00650562">
        <w:rPr>
          <w:sz w:val="28"/>
          <w:szCs w:val="28"/>
          <w:lang w:val="uk-UA"/>
        </w:rPr>
        <w:t>вають у багатодітних родинах. 4</w:t>
      </w:r>
      <w:r w:rsidR="00650562" w:rsidRPr="00720F86">
        <w:rPr>
          <w:sz w:val="28"/>
          <w:szCs w:val="28"/>
          <w:lang w:val="uk-UA"/>
        </w:rPr>
        <w:t xml:space="preserve"> вихованців </w:t>
      </w:r>
      <w:r w:rsidR="00650562">
        <w:rPr>
          <w:sz w:val="28"/>
          <w:szCs w:val="28"/>
          <w:lang w:val="uk-UA"/>
        </w:rPr>
        <w:t>із трьо</w:t>
      </w:r>
      <w:r w:rsidR="00650562">
        <w:rPr>
          <w:sz w:val="28"/>
          <w:szCs w:val="28"/>
          <w:lang w:val="en-US"/>
        </w:rPr>
        <w:t>x</w:t>
      </w:r>
      <w:r w:rsidR="00650562" w:rsidRPr="00720F86">
        <w:rPr>
          <w:sz w:val="28"/>
          <w:szCs w:val="28"/>
          <w:lang w:val="uk-UA"/>
        </w:rPr>
        <w:t xml:space="preserve"> сімей перебувають на обліку у службах у справах дітей, як такі, що опинились у складних життєвих обставинах.</w:t>
      </w:r>
    </w:p>
    <w:p w:rsidR="00650562" w:rsidRDefault="00650562" w:rsidP="008805AA">
      <w:pPr>
        <w:keepNext/>
        <w:ind w:firstLine="708"/>
        <w:contextualSpacing/>
        <w:jc w:val="both"/>
        <w:rPr>
          <w:sz w:val="28"/>
          <w:szCs w:val="28"/>
          <w:lang w:val="uk-UA"/>
        </w:rPr>
      </w:pPr>
      <w:r>
        <w:rPr>
          <w:sz w:val="28"/>
          <w:szCs w:val="28"/>
          <w:lang w:val="uk-UA"/>
        </w:rPr>
        <w:t>Для контролю за умовами проживання дітей, які відносяться до тієї чи іншої пільгової категорії, наявні акти обстеження матеріально-побутових умов проживання, які складаються один раз на рік. Контроль</w:t>
      </w:r>
      <w:r w:rsidR="007F044D">
        <w:rPr>
          <w:sz w:val="28"/>
          <w:szCs w:val="28"/>
          <w:lang w:val="uk-UA"/>
        </w:rPr>
        <w:t xml:space="preserve"> </w:t>
      </w:r>
      <w:r w:rsidRPr="006A6D92">
        <w:rPr>
          <w:rStyle w:val="rvts0"/>
          <w:sz w:val="28"/>
          <w:szCs w:val="28"/>
          <w:lang w:val="uk-UA"/>
        </w:rPr>
        <w:t xml:space="preserve">за умовами утримання, навчання, </w:t>
      </w:r>
      <w:r>
        <w:rPr>
          <w:rStyle w:val="rvts0"/>
          <w:sz w:val="28"/>
          <w:szCs w:val="28"/>
          <w:lang w:val="uk-UA"/>
        </w:rPr>
        <w:t>виховання дітей-сиріт та дітей, позбавлених батьківського піклування, над якими</w:t>
      </w:r>
      <w:r w:rsidRPr="006A6D92">
        <w:rPr>
          <w:rStyle w:val="rvts0"/>
          <w:sz w:val="28"/>
          <w:szCs w:val="28"/>
          <w:lang w:val="uk-UA"/>
        </w:rPr>
        <w:t xml:space="preserve"> вс</w:t>
      </w:r>
      <w:r>
        <w:rPr>
          <w:rStyle w:val="rvts0"/>
          <w:sz w:val="28"/>
          <w:szCs w:val="28"/>
          <w:lang w:val="uk-UA"/>
        </w:rPr>
        <w:t>тановлено опіку, піклування, які влаштовані до  прийомної сім'ї, дитячого будинку</w:t>
      </w:r>
      <w:r w:rsidRPr="006A6D92">
        <w:rPr>
          <w:rStyle w:val="rvts0"/>
          <w:sz w:val="28"/>
          <w:szCs w:val="28"/>
          <w:lang w:val="uk-UA"/>
        </w:rPr>
        <w:t xml:space="preserve"> сімейного т</w:t>
      </w:r>
      <w:r w:rsidR="00B51E45">
        <w:rPr>
          <w:rStyle w:val="rvts0"/>
          <w:sz w:val="28"/>
          <w:szCs w:val="28"/>
          <w:lang w:val="uk-UA"/>
        </w:rPr>
        <w:t xml:space="preserve">ипу, </w:t>
      </w:r>
      <w:r>
        <w:rPr>
          <w:rStyle w:val="rvts0"/>
          <w:sz w:val="28"/>
          <w:szCs w:val="28"/>
          <w:lang w:val="uk-UA"/>
        </w:rPr>
        <w:t xml:space="preserve">здійснюється </w:t>
      </w:r>
      <w:r>
        <w:rPr>
          <w:sz w:val="28"/>
          <w:szCs w:val="28"/>
          <w:lang w:val="uk-UA"/>
        </w:rPr>
        <w:t xml:space="preserve">спільно з працівниками служби у справах дітей,двічі на рік відповідно </w:t>
      </w:r>
      <w:r w:rsidR="0042681C">
        <w:rPr>
          <w:sz w:val="28"/>
          <w:szCs w:val="28"/>
          <w:lang w:val="uk-UA"/>
        </w:rPr>
        <w:t xml:space="preserve">до </w:t>
      </w:r>
      <w:r>
        <w:rPr>
          <w:sz w:val="28"/>
          <w:szCs w:val="28"/>
          <w:lang w:val="uk-UA"/>
        </w:rPr>
        <w:t>встановленого графіку.</w:t>
      </w:r>
    </w:p>
    <w:p w:rsidR="00650562" w:rsidRDefault="00650562" w:rsidP="008805AA">
      <w:pPr>
        <w:keepNext/>
        <w:ind w:firstLine="708"/>
        <w:contextualSpacing/>
        <w:jc w:val="both"/>
        <w:rPr>
          <w:sz w:val="28"/>
          <w:szCs w:val="28"/>
          <w:lang w:val="uk-UA"/>
        </w:rPr>
      </w:pPr>
      <w:r w:rsidRPr="00E43D6E">
        <w:rPr>
          <w:sz w:val="28"/>
          <w:szCs w:val="28"/>
          <w:lang w:val="uk-UA"/>
        </w:rPr>
        <w:t>Першочерговим в роботі соціального педагога є соціальний та правовий супровід дітей-сиріт та дітей, позбавлених батьківського піклування. Робота з зазначеною категорією передбачає тісну співпрацю з опікунами, прийомними батьками</w:t>
      </w:r>
      <w:r>
        <w:rPr>
          <w:sz w:val="28"/>
          <w:szCs w:val="28"/>
          <w:lang w:val="uk-UA"/>
        </w:rPr>
        <w:t>,органами опіки та піклування щодо</w:t>
      </w:r>
      <w:r w:rsidRPr="00E43D6E">
        <w:rPr>
          <w:sz w:val="28"/>
          <w:szCs w:val="28"/>
          <w:lang w:val="uk-UA"/>
        </w:rPr>
        <w:t xml:space="preserve"> захист</w:t>
      </w:r>
      <w:r>
        <w:rPr>
          <w:sz w:val="28"/>
          <w:szCs w:val="28"/>
          <w:lang w:val="uk-UA"/>
        </w:rPr>
        <w:t>у</w:t>
      </w:r>
      <w:r w:rsidRPr="00E43D6E">
        <w:rPr>
          <w:sz w:val="28"/>
          <w:szCs w:val="28"/>
          <w:lang w:val="uk-UA"/>
        </w:rPr>
        <w:t xml:space="preserve"> соціальн</w:t>
      </w:r>
      <w:r>
        <w:rPr>
          <w:sz w:val="28"/>
          <w:szCs w:val="28"/>
          <w:lang w:val="uk-UA"/>
        </w:rPr>
        <w:t>их,  майнових та житлових прав таких дітей. Так із 12</w:t>
      </w:r>
      <w:r w:rsidRPr="00720F86">
        <w:rPr>
          <w:sz w:val="28"/>
          <w:szCs w:val="28"/>
          <w:lang w:val="uk-UA"/>
        </w:rPr>
        <w:t xml:space="preserve"> учнів, які мають статус сироти чи позбавленої батьківського піклування,</w:t>
      </w:r>
      <w:r>
        <w:rPr>
          <w:sz w:val="28"/>
          <w:szCs w:val="28"/>
          <w:lang w:val="uk-UA"/>
        </w:rPr>
        <w:t xml:space="preserve"> наявне закріплене житло у 6 вихованців</w:t>
      </w:r>
      <w:r w:rsidRPr="00720F86">
        <w:rPr>
          <w:sz w:val="28"/>
          <w:szCs w:val="28"/>
          <w:lang w:val="uk-UA"/>
        </w:rPr>
        <w:t>,</w:t>
      </w:r>
      <w:r>
        <w:rPr>
          <w:sz w:val="28"/>
          <w:szCs w:val="28"/>
          <w:lang w:val="uk-UA"/>
        </w:rPr>
        <w:t xml:space="preserve"> у 6</w:t>
      </w:r>
      <w:r w:rsidRPr="00720F86">
        <w:rPr>
          <w:sz w:val="28"/>
          <w:szCs w:val="28"/>
          <w:lang w:val="uk-UA"/>
        </w:rPr>
        <w:t xml:space="preserve"> дітей закріплене житло відсутнє.</w:t>
      </w:r>
      <w:r>
        <w:rPr>
          <w:sz w:val="28"/>
          <w:szCs w:val="28"/>
          <w:lang w:val="uk-UA"/>
        </w:rPr>
        <w:t xml:space="preserve"> Для контролю</w:t>
      </w:r>
      <w:r w:rsidRPr="00720F86">
        <w:rPr>
          <w:sz w:val="28"/>
          <w:szCs w:val="28"/>
          <w:lang w:val="uk-UA"/>
        </w:rPr>
        <w:t xml:space="preserve"> за станом збереженого житла та особистого майна </w:t>
      </w:r>
      <w:r>
        <w:rPr>
          <w:sz w:val="28"/>
          <w:szCs w:val="28"/>
          <w:lang w:val="uk-UA"/>
        </w:rPr>
        <w:t>соціальним педагогом було надіслано 6</w:t>
      </w:r>
      <w:r w:rsidRPr="00720F86">
        <w:rPr>
          <w:sz w:val="28"/>
          <w:szCs w:val="28"/>
          <w:lang w:val="uk-UA"/>
        </w:rPr>
        <w:t xml:space="preserve"> запитів до органів опіки та піклування за місцем зна</w:t>
      </w:r>
      <w:r w:rsidR="0042681C">
        <w:rPr>
          <w:sz w:val="28"/>
          <w:szCs w:val="28"/>
          <w:lang w:val="uk-UA"/>
        </w:rPr>
        <w:t>ходження цього житла щодо надання</w:t>
      </w:r>
      <w:r w:rsidRPr="00720F86">
        <w:rPr>
          <w:sz w:val="28"/>
          <w:szCs w:val="28"/>
          <w:lang w:val="uk-UA"/>
        </w:rPr>
        <w:t xml:space="preserve"> </w:t>
      </w:r>
      <w:r w:rsidR="0042681C">
        <w:rPr>
          <w:sz w:val="28"/>
          <w:szCs w:val="28"/>
          <w:lang w:val="uk-UA"/>
        </w:rPr>
        <w:t>актів обстеження стану житла, що</w:t>
      </w:r>
      <w:r w:rsidRPr="00720F86">
        <w:rPr>
          <w:sz w:val="28"/>
          <w:szCs w:val="28"/>
          <w:lang w:val="uk-UA"/>
        </w:rPr>
        <w:t xml:space="preserve"> зберігається за вих</w:t>
      </w:r>
      <w:r>
        <w:rPr>
          <w:sz w:val="28"/>
          <w:szCs w:val="28"/>
          <w:lang w:val="uk-UA"/>
        </w:rPr>
        <w:t>ованцями. На даний час у всіх 6</w:t>
      </w:r>
      <w:r w:rsidRPr="00720F86">
        <w:rPr>
          <w:sz w:val="28"/>
          <w:szCs w:val="28"/>
          <w:lang w:val="uk-UA"/>
        </w:rPr>
        <w:t xml:space="preserve"> вихованців наявні оновлені акти обстеження закріпленого житла. Згідно отриманих актів адміністрацією закладу робляться висновки про придатність цього житла для подальшого проживання. Якщо</w:t>
      </w:r>
      <w:r w:rsidR="0042681C">
        <w:rPr>
          <w:sz w:val="28"/>
          <w:szCs w:val="28"/>
          <w:lang w:val="uk-UA"/>
        </w:rPr>
        <w:t xml:space="preserve"> виявлено. що</w:t>
      </w:r>
      <w:r w:rsidRPr="00720F86">
        <w:rPr>
          <w:sz w:val="28"/>
          <w:szCs w:val="28"/>
          <w:lang w:val="uk-UA"/>
        </w:rPr>
        <w:t xml:space="preserve"> житло непридатне для проживання</w:t>
      </w:r>
      <w:r w:rsidR="0042681C">
        <w:rPr>
          <w:sz w:val="28"/>
          <w:szCs w:val="28"/>
          <w:lang w:val="uk-UA"/>
        </w:rPr>
        <w:t>,</w:t>
      </w:r>
      <w:r>
        <w:rPr>
          <w:sz w:val="28"/>
          <w:szCs w:val="28"/>
          <w:lang w:val="uk-UA"/>
        </w:rPr>
        <w:t xml:space="preserve"> проводиться робота з прийомними батьками та опікунами, а саме</w:t>
      </w:r>
      <w:r w:rsidR="0042681C">
        <w:rPr>
          <w:sz w:val="28"/>
          <w:szCs w:val="28"/>
          <w:lang w:val="uk-UA"/>
        </w:rPr>
        <w:t>:</w:t>
      </w:r>
      <w:r>
        <w:rPr>
          <w:sz w:val="28"/>
          <w:szCs w:val="28"/>
          <w:lang w:val="uk-UA"/>
        </w:rPr>
        <w:t xml:space="preserve"> надаються консультації щодо</w:t>
      </w:r>
      <w:r w:rsidRPr="00720F86">
        <w:rPr>
          <w:sz w:val="28"/>
          <w:szCs w:val="28"/>
          <w:lang w:val="uk-UA"/>
        </w:rPr>
        <w:t xml:space="preserve"> вирішення питання забе</w:t>
      </w:r>
      <w:r>
        <w:rPr>
          <w:sz w:val="28"/>
          <w:szCs w:val="28"/>
          <w:lang w:val="uk-UA"/>
        </w:rPr>
        <w:t>зпечення іншим житлом вихованця або про постановку</w:t>
      </w:r>
      <w:r w:rsidRPr="00720F86">
        <w:rPr>
          <w:sz w:val="28"/>
          <w:szCs w:val="28"/>
          <w:lang w:val="uk-UA"/>
        </w:rPr>
        <w:t xml:space="preserve"> на соціальний квартирний облік.</w:t>
      </w:r>
      <w:r>
        <w:rPr>
          <w:sz w:val="28"/>
          <w:szCs w:val="28"/>
          <w:lang w:val="uk-UA"/>
        </w:rPr>
        <w:t xml:space="preserve"> Так, відповідно акту, отриманого нами від сільського голови Підсереднянської сільської ради Валківського району, закріплене житло за ви</w:t>
      </w:r>
      <w:r>
        <w:rPr>
          <w:sz w:val="28"/>
          <w:szCs w:val="28"/>
          <w:lang w:val="en-US"/>
        </w:rPr>
        <w:t>x</w:t>
      </w:r>
      <w:r>
        <w:rPr>
          <w:sz w:val="28"/>
          <w:szCs w:val="28"/>
          <w:lang w:val="uk-UA"/>
        </w:rPr>
        <w:t xml:space="preserve">ованкою Щасливою </w:t>
      </w:r>
      <w:r w:rsidR="0042681C">
        <w:rPr>
          <w:sz w:val="28"/>
          <w:szCs w:val="28"/>
          <w:lang w:val="uk-UA"/>
        </w:rPr>
        <w:t>Н. не придатне для проживання. На</w:t>
      </w:r>
      <w:r>
        <w:rPr>
          <w:sz w:val="28"/>
          <w:szCs w:val="28"/>
          <w:lang w:val="uk-UA"/>
        </w:rPr>
        <w:t xml:space="preserve"> даний час ведеться робота з відповідними органами опіки та піклування про вирішення  питання </w:t>
      </w:r>
      <w:r>
        <w:rPr>
          <w:sz w:val="28"/>
          <w:szCs w:val="28"/>
          <w:lang w:val="uk-UA"/>
        </w:rPr>
        <w:lastRenderedPageBreak/>
        <w:t>закріплення іншого житла за неповнолітньою. Щодо 6 учнів, у яких</w:t>
      </w:r>
      <w:r w:rsidRPr="00572881">
        <w:rPr>
          <w:sz w:val="28"/>
          <w:szCs w:val="28"/>
          <w:lang w:val="uk-UA"/>
        </w:rPr>
        <w:t xml:space="preserve"> відсутнє закріплене житло, після проведеної певної роботи</w:t>
      </w:r>
      <w:r>
        <w:rPr>
          <w:sz w:val="28"/>
          <w:szCs w:val="28"/>
          <w:lang w:val="uk-UA"/>
        </w:rPr>
        <w:t>, було отримано 6</w:t>
      </w:r>
      <w:r w:rsidRPr="00572881">
        <w:rPr>
          <w:sz w:val="28"/>
          <w:szCs w:val="28"/>
          <w:lang w:val="uk-UA"/>
        </w:rPr>
        <w:t xml:space="preserve"> листів </w:t>
      </w:r>
      <w:r w:rsidR="0042681C">
        <w:rPr>
          <w:sz w:val="28"/>
          <w:szCs w:val="28"/>
          <w:lang w:val="uk-UA"/>
        </w:rPr>
        <w:t xml:space="preserve">від </w:t>
      </w:r>
      <w:r w:rsidRPr="00572881">
        <w:rPr>
          <w:sz w:val="28"/>
          <w:szCs w:val="28"/>
          <w:lang w:val="uk-UA"/>
        </w:rPr>
        <w:t>відповідних служб у справах дітей, де вказано, що згідно чинного законодавства,  після досягнення дитиною 16-річного віку, її бу</w:t>
      </w:r>
      <w:r>
        <w:rPr>
          <w:sz w:val="28"/>
          <w:szCs w:val="28"/>
          <w:lang w:val="uk-UA"/>
        </w:rPr>
        <w:t>де поставлено на квартирний облік</w:t>
      </w:r>
      <w:r w:rsidRPr="00572881">
        <w:rPr>
          <w:sz w:val="28"/>
          <w:szCs w:val="28"/>
          <w:lang w:val="uk-UA"/>
        </w:rPr>
        <w:t xml:space="preserve">.  </w:t>
      </w:r>
    </w:p>
    <w:p w:rsidR="00650562" w:rsidRDefault="00650562" w:rsidP="008805AA">
      <w:pPr>
        <w:keepNext/>
        <w:ind w:firstLine="708"/>
        <w:contextualSpacing/>
        <w:jc w:val="both"/>
        <w:rPr>
          <w:sz w:val="28"/>
          <w:szCs w:val="28"/>
          <w:lang w:val="uk-UA"/>
        </w:rPr>
      </w:pPr>
      <w:r w:rsidRPr="00572881">
        <w:rPr>
          <w:sz w:val="28"/>
          <w:szCs w:val="28"/>
          <w:lang w:val="uk-UA"/>
        </w:rPr>
        <w:t>Вирішуються питання виплати аліментних платежів батьками вихованців. На</w:t>
      </w:r>
      <w:r>
        <w:rPr>
          <w:sz w:val="28"/>
          <w:szCs w:val="28"/>
          <w:lang w:val="uk-UA"/>
        </w:rPr>
        <w:t xml:space="preserve"> сьогоднішній день 9</w:t>
      </w:r>
      <w:r w:rsidRPr="00572881">
        <w:rPr>
          <w:sz w:val="28"/>
          <w:szCs w:val="28"/>
          <w:lang w:val="uk-UA"/>
        </w:rPr>
        <w:t xml:space="preserve"> вихованців мають право на отримання аліментів. Соціальним педагогом з прийомними батьками ведеться не тільки роз’яснювальна робота, а й надається практична допомога по заміні сторони виконавчого провадження, по отриманню виконавчих листів та направленню їх до </w:t>
      </w:r>
      <w:r>
        <w:rPr>
          <w:sz w:val="28"/>
          <w:szCs w:val="28"/>
          <w:lang w:val="uk-UA"/>
        </w:rPr>
        <w:t>відповідних органів. Так</w:t>
      </w:r>
      <w:r w:rsidRPr="00572881">
        <w:rPr>
          <w:sz w:val="28"/>
          <w:szCs w:val="28"/>
          <w:lang w:val="uk-UA"/>
        </w:rPr>
        <w:t xml:space="preserve"> по </w:t>
      </w:r>
      <w:r>
        <w:rPr>
          <w:sz w:val="28"/>
          <w:szCs w:val="28"/>
          <w:lang w:val="uk-UA"/>
        </w:rPr>
        <w:t>всі</w:t>
      </w:r>
      <w:r>
        <w:rPr>
          <w:sz w:val="28"/>
          <w:szCs w:val="28"/>
          <w:lang w:val="en-US"/>
        </w:rPr>
        <w:t>x</w:t>
      </w:r>
      <w:r w:rsidR="005C3E52">
        <w:rPr>
          <w:sz w:val="28"/>
          <w:szCs w:val="28"/>
          <w:lang w:val="uk-UA"/>
        </w:rPr>
        <w:t xml:space="preserve"> вихованцях</w:t>
      </w:r>
      <w:r>
        <w:rPr>
          <w:sz w:val="28"/>
          <w:szCs w:val="28"/>
          <w:lang w:val="uk-UA"/>
        </w:rPr>
        <w:t xml:space="preserve"> направлено</w:t>
      </w:r>
      <w:r w:rsidRPr="00572881">
        <w:rPr>
          <w:sz w:val="28"/>
          <w:szCs w:val="28"/>
          <w:lang w:val="uk-UA"/>
        </w:rPr>
        <w:t xml:space="preserve"> листи до </w:t>
      </w:r>
      <w:r>
        <w:rPr>
          <w:sz w:val="28"/>
          <w:szCs w:val="28"/>
          <w:lang w:val="uk-UA"/>
        </w:rPr>
        <w:t>територіальни</w:t>
      </w:r>
      <w:r>
        <w:rPr>
          <w:sz w:val="28"/>
          <w:szCs w:val="28"/>
          <w:lang w:val="en-US"/>
        </w:rPr>
        <w:t>x</w:t>
      </w:r>
      <w:r w:rsidR="007F044D">
        <w:rPr>
          <w:sz w:val="28"/>
          <w:szCs w:val="28"/>
          <w:lang w:val="uk-UA"/>
        </w:rPr>
        <w:t xml:space="preserve"> </w:t>
      </w:r>
      <w:r>
        <w:rPr>
          <w:sz w:val="28"/>
          <w:szCs w:val="28"/>
          <w:lang w:val="uk-UA"/>
        </w:rPr>
        <w:t>відділів виконавчи</w:t>
      </w:r>
      <w:r>
        <w:rPr>
          <w:sz w:val="28"/>
          <w:szCs w:val="28"/>
          <w:lang w:val="en-US"/>
        </w:rPr>
        <w:t>x</w:t>
      </w:r>
      <w:r w:rsidR="005C3E52">
        <w:rPr>
          <w:sz w:val="28"/>
          <w:szCs w:val="28"/>
          <w:lang w:val="uk-UA"/>
        </w:rPr>
        <w:t xml:space="preserve"> </w:t>
      </w:r>
      <w:r>
        <w:rPr>
          <w:sz w:val="28"/>
          <w:szCs w:val="28"/>
          <w:lang w:val="uk-UA"/>
        </w:rPr>
        <w:t>служб відповідно районів проживання дітей</w:t>
      </w:r>
      <w:r w:rsidRPr="00572881">
        <w:rPr>
          <w:sz w:val="28"/>
          <w:szCs w:val="28"/>
          <w:lang w:val="uk-UA"/>
        </w:rPr>
        <w:t>.</w:t>
      </w:r>
    </w:p>
    <w:p w:rsidR="00650562" w:rsidRDefault="00650562" w:rsidP="008805AA">
      <w:pPr>
        <w:keepNext/>
        <w:ind w:firstLine="708"/>
        <w:contextualSpacing/>
        <w:jc w:val="both"/>
        <w:rPr>
          <w:sz w:val="28"/>
          <w:szCs w:val="28"/>
          <w:lang w:val="uk-UA"/>
        </w:rPr>
      </w:pPr>
      <w:r w:rsidRPr="00624055">
        <w:rPr>
          <w:sz w:val="28"/>
          <w:szCs w:val="28"/>
          <w:lang w:val="uk-UA"/>
        </w:rPr>
        <w:t>Своєчасно надаються інформації та звіти щодо роботи з дітьми пільгових категорій та випускникам</w:t>
      </w:r>
      <w:r w:rsidR="005C3E52">
        <w:rPr>
          <w:sz w:val="28"/>
          <w:szCs w:val="28"/>
          <w:lang w:val="uk-UA"/>
        </w:rPr>
        <w:t>и закладу до Д</w:t>
      </w:r>
      <w:r w:rsidRPr="00624055">
        <w:rPr>
          <w:sz w:val="28"/>
          <w:szCs w:val="28"/>
          <w:lang w:val="uk-UA"/>
        </w:rPr>
        <w:t>епартаменту науки та освіти Харківської облдержадміністрації.</w:t>
      </w:r>
    </w:p>
    <w:p w:rsidR="00650562" w:rsidRDefault="00650562" w:rsidP="008805AA">
      <w:pPr>
        <w:ind w:firstLine="708"/>
        <w:contextualSpacing/>
        <w:jc w:val="both"/>
        <w:rPr>
          <w:sz w:val="28"/>
          <w:szCs w:val="28"/>
          <w:lang w:val="uk-UA"/>
        </w:rPr>
      </w:pPr>
      <w:r w:rsidRPr="00EB0EAA">
        <w:rPr>
          <w:sz w:val="28"/>
          <w:szCs w:val="28"/>
          <w:lang w:val="uk-UA"/>
        </w:rPr>
        <w:t xml:space="preserve">Завдяки допомозі підліткам у професійному самовизначенні та тісній співпраці </w:t>
      </w:r>
      <w:r>
        <w:rPr>
          <w:sz w:val="28"/>
          <w:szCs w:val="28"/>
          <w:lang w:val="uk-UA"/>
        </w:rPr>
        <w:t>і</w:t>
      </w:r>
      <w:r w:rsidRPr="00EB0EAA">
        <w:rPr>
          <w:sz w:val="28"/>
          <w:szCs w:val="28"/>
          <w:lang w:val="uk-UA"/>
        </w:rPr>
        <w:t xml:space="preserve">з закладами </w:t>
      </w:r>
      <w:r>
        <w:rPr>
          <w:sz w:val="28"/>
          <w:szCs w:val="28"/>
          <w:lang w:val="uk-UA"/>
        </w:rPr>
        <w:t xml:space="preserve">професійної освіти </w:t>
      </w:r>
      <w:r w:rsidRPr="00EB0EAA">
        <w:rPr>
          <w:sz w:val="28"/>
          <w:szCs w:val="28"/>
          <w:lang w:val="uk-UA"/>
        </w:rPr>
        <w:t xml:space="preserve">м. Харкова та області </w:t>
      </w:r>
      <w:r>
        <w:rPr>
          <w:sz w:val="28"/>
          <w:szCs w:val="28"/>
          <w:lang w:val="uk-UA"/>
        </w:rPr>
        <w:t>11</w:t>
      </w:r>
      <w:r w:rsidRPr="00EB0EAA">
        <w:rPr>
          <w:sz w:val="28"/>
          <w:szCs w:val="28"/>
          <w:lang w:val="uk-UA"/>
        </w:rPr>
        <w:t xml:space="preserve"> випускників 201</w:t>
      </w:r>
      <w:r>
        <w:rPr>
          <w:sz w:val="28"/>
          <w:szCs w:val="28"/>
          <w:lang w:val="uk-UA"/>
        </w:rPr>
        <w:t>7</w:t>
      </w:r>
      <w:r w:rsidRPr="00EB0EAA">
        <w:rPr>
          <w:sz w:val="28"/>
          <w:szCs w:val="28"/>
          <w:lang w:val="uk-UA"/>
        </w:rPr>
        <w:t>/201</w:t>
      </w:r>
      <w:r>
        <w:rPr>
          <w:sz w:val="28"/>
          <w:szCs w:val="28"/>
          <w:lang w:val="uk-UA"/>
        </w:rPr>
        <w:t>8</w:t>
      </w:r>
      <w:r w:rsidRPr="00EB0EAA">
        <w:rPr>
          <w:sz w:val="28"/>
          <w:szCs w:val="28"/>
          <w:lang w:val="uk-UA"/>
        </w:rPr>
        <w:t xml:space="preserve"> навчального року влаштовано на подальше навчання згідно їх вподобань.</w:t>
      </w:r>
      <w:r w:rsidRPr="00720F86">
        <w:rPr>
          <w:sz w:val="28"/>
          <w:szCs w:val="28"/>
          <w:lang w:val="uk-UA"/>
        </w:rPr>
        <w:t xml:space="preserve">Із метою влаштування </w:t>
      </w:r>
      <w:r>
        <w:rPr>
          <w:sz w:val="28"/>
          <w:szCs w:val="28"/>
          <w:lang w:val="uk-UA"/>
        </w:rPr>
        <w:t>13</w:t>
      </w:r>
      <w:r w:rsidRPr="00720F86">
        <w:rPr>
          <w:sz w:val="28"/>
          <w:szCs w:val="28"/>
          <w:lang w:val="uk-UA"/>
        </w:rPr>
        <w:t xml:space="preserve"> випускників </w:t>
      </w:r>
      <w:r>
        <w:rPr>
          <w:sz w:val="28"/>
          <w:szCs w:val="28"/>
          <w:lang w:val="uk-UA"/>
        </w:rPr>
        <w:t>2018/2019</w:t>
      </w:r>
      <w:r w:rsidRPr="00720F86">
        <w:rPr>
          <w:sz w:val="28"/>
          <w:szCs w:val="28"/>
          <w:lang w:val="uk-UA"/>
        </w:rPr>
        <w:t xml:space="preserve"> навчального року проведено низку заходів для виявлення їх соціально-психологічних можливостей: анкетування, відвідування районного центру</w:t>
      </w:r>
      <w:r>
        <w:rPr>
          <w:sz w:val="28"/>
          <w:szCs w:val="28"/>
          <w:lang w:val="uk-UA"/>
        </w:rPr>
        <w:t xml:space="preserve"> зайнятості, групові профорієнтаційні захо</w:t>
      </w:r>
      <w:r w:rsidRPr="00720F86">
        <w:rPr>
          <w:sz w:val="28"/>
          <w:szCs w:val="28"/>
          <w:lang w:val="uk-UA"/>
        </w:rPr>
        <w:t>д</w:t>
      </w:r>
      <w:r>
        <w:rPr>
          <w:sz w:val="28"/>
          <w:szCs w:val="28"/>
          <w:lang w:val="uk-UA"/>
        </w:rPr>
        <w:t>и</w:t>
      </w:r>
      <w:r w:rsidR="007F044D">
        <w:rPr>
          <w:sz w:val="28"/>
          <w:szCs w:val="28"/>
          <w:lang w:val="uk-UA"/>
        </w:rPr>
        <w:t xml:space="preserve"> </w:t>
      </w:r>
      <w:r>
        <w:rPr>
          <w:sz w:val="28"/>
          <w:szCs w:val="28"/>
          <w:lang w:val="uk-UA"/>
        </w:rPr>
        <w:t>за темами «Не помились у виборі майбутньої професії» та</w:t>
      </w:r>
      <w:r w:rsidRPr="00720F86">
        <w:rPr>
          <w:sz w:val="28"/>
          <w:szCs w:val="28"/>
          <w:lang w:val="uk-UA"/>
        </w:rPr>
        <w:t xml:space="preserve"> «Майбутня професія: вибір за тобою!». </w:t>
      </w:r>
      <w:r w:rsidR="005C3E52">
        <w:rPr>
          <w:color w:val="000000"/>
          <w:sz w:val="28"/>
          <w:szCs w:val="28"/>
          <w:lang w:val="uk-UA"/>
        </w:rPr>
        <w:t>Із</w:t>
      </w:r>
      <w:r w:rsidR="005C3E52" w:rsidRPr="00624055">
        <w:rPr>
          <w:color w:val="000000"/>
          <w:sz w:val="28"/>
          <w:szCs w:val="28"/>
          <w:lang w:val="uk-UA"/>
        </w:rPr>
        <w:t xml:space="preserve"> метою </w:t>
      </w:r>
      <w:r w:rsidR="005C3E52">
        <w:rPr>
          <w:color w:val="000000"/>
          <w:sz w:val="28"/>
          <w:szCs w:val="28"/>
          <w:lang w:val="uk-UA"/>
        </w:rPr>
        <w:t xml:space="preserve"> ознайомлення випускників</w:t>
      </w:r>
      <w:r w:rsidR="005C3E52" w:rsidRPr="00624055">
        <w:rPr>
          <w:color w:val="000000"/>
          <w:sz w:val="28"/>
          <w:szCs w:val="28"/>
          <w:lang w:val="uk-UA"/>
        </w:rPr>
        <w:t xml:space="preserve"> </w:t>
      </w:r>
      <w:r w:rsidR="005C3E52">
        <w:rPr>
          <w:color w:val="000000"/>
          <w:sz w:val="28"/>
          <w:szCs w:val="28"/>
          <w:lang w:val="uk-UA"/>
        </w:rPr>
        <w:t xml:space="preserve">з </w:t>
      </w:r>
      <w:r w:rsidR="005C3E52" w:rsidRPr="00624055">
        <w:rPr>
          <w:color w:val="000000"/>
          <w:sz w:val="28"/>
          <w:szCs w:val="28"/>
          <w:lang w:val="uk-UA"/>
        </w:rPr>
        <w:t>умовами навчання</w:t>
      </w:r>
      <w:r w:rsidR="005C3E52">
        <w:rPr>
          <w:color w:val="000000"/>
          <w:sz w:val="28"/>
          <w:szCs w:val="28"/>
          <w:lang w:val="uk-UA"/>
        </w:rPr>
        <w:t xml:space="preserve"> </w:t>
      </w:r>
      <w:r>
        <w:rPr>
          <w:color w:val="000000"/>
          <w:sz w:val="28"/>
          <w:szCs w:val="28"/>
          <w:lang w:val="uk-UA"/>
        </w:rPr>
        <w:t>учнями 9 класу  відвідано Красноградський професійний</w:t>
      </w:r>
      <w:r w:rsidRPr="00624055">
        <w:rPr>
          <w:color w:val="000000"/>
          <w:sz w:val="28"/>
          <w:szCs w:val="28"/>
          <w:lang w:val="uk-UA"/>
        </w:rPr>
        <w:t xml:space="preserve"> ліцеї на «день відкритих дверей».</w:t>
      </w:r>
      <w:r>
        <w:rPr>
          <w:color w:val="000000"/>
          <w:sz w:val="28"/>
          <w:szCs w:val="28"/>
          <w:lang w:val="uk-UA"/>
        </w:rPr>
        <w:t xml:space="preserve"> Відповідно </w:t>
      </w:r>
      <w:r w:rsidR="005C3E52">
        <w:rPr>
          <w:color w:val="000000"/>
          <w:sz w:val="28"/>
          <w:szCs w:val="28"/>
          <w:lang w:val="uk-UA"/>
        </w:rPr>
        <w:t xml:space="preserve">до </w:t>
      </w:r>
      <w:r>
        <w:rPr>
          <w:color w:val="000000"/>
          <w:sz w:val="28"/>
          <w:szCs w:val="28"/>
          <w:lang w:val="uk-UA"/>
        </w:rPr>
        <w:t>вподобань та можливостей дітей було</w:t>
      </w:r>
      <w:r w:rsidRPr="00720F86">
        <w:rPr>
          <w:sz w:val="28"/>
          <w:szCs w:val="28"/>
          <w:lang w:val="uk-UA"/>
        </w:rPr>
        <w:t xml:space="preserve"> узгоджено питання їх подальшого влаштування на навчання </w:t>
      </w:r>
      <w:r>
        <w:rPr>
          <w:sz w:val="28"/>
          <w:szCs w:val="28"/>
          <w:lang w:val="uk-UA"/>
        </w:rPr>
        <w:t xml:space="preserve">та складено угоди про співпрацю </w:t>
      </w:r>
      <w:r w:rsidRPr="00720F86">
        <w:rPr>
          <w:sz w:val="28"/>
          <w:szCs w:val="28"/>
          <w:lang w:val="uk-UA"/>
        </w:rPr>
        <w:t xml:space="preserve">з </w:t>
      </w:r>
      <w:r>
        <w:rPr>
          <w:sz w:val="28"/>
          <w:szCs w:val="28"/>
          <w:lang w:val="uk-UA"/>
        </w:rPr>
        <w:t xml:space="preserve">ізакладами професійної освіти (5 закладів). </w:t>
      </w:r>
    </w:p>
    <w:p w:rsidR="00650562" w:rsidRPr="00E53D6E" w:rsidRDefault="00650562" w:rsidP="008805AA">
      <w:pPr>
        <w:ind w:firstLine="708"/>
        <w:jc w:val="both"/>
        <w:rPr>
          <w:lang w:val="uk-UA"/>
        </w:rPr>
      </w:pPr>
      <w:r w:rsidRPr="00720F86">
        <w:rPr>
          <w:sz w:val="28"/>
          <w:szCs w:val="28"/>
          <w:lang w:val="uk-UA"/>
        </w:rPr>
        <w:t>Із метою попередження негативних явищ та пропаганди здорового способу життя в учнівському середовищі проведено всі заплановані заходи на рік.</w:t>
      </w:r>
      <w:r w:rsidRPr="00FA5A41">
        <w:rPr>
          <w:sz w:val="28"/>
          <w:szCs w:val="28"/>
          <w:lang w:val="uk-UA"/>
        </w:rPr>
        <w:t xml:space="preserve">А саме: </w:t>
      </w:r>
      <w:r>
        <w:rPr>
          <w:sz w:val="28"/>
          <w:szCs w:val="28"/>
          <w:lang w:val="uk-UA"/>
        </w:rPr>
        <w:t>цикл заходів для учнів 1-9 класів до Всесвітньої акції «16 днів проти насильства» та Всеукраїнського тижня права (з учнями 4 класу було проведено</w:t>
      </w:r>
      <w:r w:rsidR="007F044D">
        <w:rPr>
          <w:sz w:val="28"/>
          <w:szCs w:val="28"/>
          <w:lang w:val="uk-UA"/>
        </w:rPr>
        <w:t xml:space="preserve"> </w:t>
      </w:r>
      <w:r>
        <w:rPr>
          <w:sz w:val="28"/>
          <w:szCs w:val="28"/>
          <w:lang w:val="uk-UA"/>
        </w:rPr>
        <w:t xml:space="preserve">інтерактивне заняття </w:t>
      </w:r>
      <w:r w:rsidRPr="00ED31ED">
        <w:rPr>
          <w:sz w:val="28"/>
          <w:szCs w:val="28"/>
          <w:lang w:val="uk-UA"/>
        </w:rPr>
        <w:t>«Знай права та виконуй обов’язки»</w:t>
      </w:r>
      <w:r>
        <w:rPr>
          <w:sz w:val="28"/>
          <w:szCs w:val="28"/>
          <w:lang w:val="uk-UA"/>
        </w:rPr>
        <w:t>, з учнями 7-8</w:t>
      </w:r>
      <w:r w:rsidRPr="00ED31ED">
        <w:rPr>
          <w:sz w:val="28"/>
          <w:szCs w:val="28"/>
          <w:lang w:val="uk-UA"/>
        </w:rPr>
        <w:t xml:space="preserve"> класів</w:t>
      </w:r>
      <w:r w:rsidR="0042681C">
        <w:rPr>
          <w:sz w:val="28"/>
          <w:szCs w:val="28"/>
          <w:lang w:val="uk-UA"/>
        </w:rPr>
        <w:t xml:space="preserve"> </w:t>
      </w:r>
      <w:r>
        <w:rPr>
          <w:sz w:val="28"/>
          <w:szCs w:val="28"/>
          <w:lang w:val="uk-UA"/>
        </w:rPr>
        <w:t xml:space="preserve">інформаційне заняття з елементами тренінгу </w:t>
      </w:r>
      <w:r w:rsidRPr="00ED31ED">
        <w:rPr>
          <w:sz w:val="28"/>
          <w:szCs w:val="28"/>
          <w:lang w:val="uk-UA"/>
        </w:rPr>
        <w:t>«Булінг у дитячому середовищі. Як розпізнати та що робити»</w:t>
      </w:r>
      <w:r>
        <w:rPr>
          <w:sz w:val="28"/>
          <w:szCs w:val="28"/>
          <w:lang w:val="uk-UA"/>
        </w:rPr>
        <w:t>, інформаційна година з учнями 8</w:t>
      </w:r>
      <w:r w:rsidRPr="00FA5A41">
        <w:rPr>
          <w:sz w:val="28"/>
          <w:szCs w:val="28"/>
          <w:lang w:val="uk-UA"/>
        </w:rPr>
        <w:t>-9 класів “Малолітні правопорушник</w:t>
      </w:r>
      <w:r>
        <w:rPr>
          <w:sz w:val="28"/>
          <w:szCs w:val="28"/>
          <w:lang w:val="uk-UA"/>
        </w:rPr>
        <w:t xml:space="preserve">и та відповідальність”, </w:t>
      </w:r>
      <w:r w:rsidRPr="00D27F00">
        <w:rPr>
          <w:sz w:val="28"/>
          <w:szCs w:val="28"/>
          <w:lang w:val="uk-UA"/>
        </w:rPr>
        <w:t xml:space="preserve">з учнями 8-9 класів </w:t>
      </w:r>
      <w:r>
        <w:rPr>
          <w:sz w:val="28"/>
          <w:szCs w:val="28"/>
          <w:lang w:val="uk-UA"/>
        </w:rPr>
        <w:t>диспут</w:t>
      </w:r>
      <w:r w:rsidRPr="00D27F00">
        <w:rPr>
          <w:sz w:val="28"/>
          <w:szCs w:val="28"/>
          <w:lang w:val="uk-UA"/>
        </w:rPr>
        <w:t xml:space="preserve"> «Не стань жертвою торгівлі людьми. Міфи і реальність»</w:t>
      </w:r>
      <w:r>
        <w:rPr>
          <w:sz w:val="28"/>
          <w:szCs w:val="28"/>
          <w:lang w:val="uk-UA"/>
        </w:rPr>
        <w:t>.</w:t>
      </w:r>
      <w:r w:rsidR="0042681C">
        <w:rPr>
          <w:sz w:val="28"/>
          <w:szCs w:val="28"/>
          <w:lang w:val="uk-UA"/>
        </w:rPr>
        <w:t xml:space="preserve"> </w:t>
      </w:r>
      <w:r>
        <w:rPr>
          <w:sz w:val="28"/>
          <w:szCs w:val="28"/>
          <w:lang w:val="uk-UA"/>
        </w:rPr>
        <w:t>Для проведення ци</w:t>
      </w:r>
      <w:r>
        <w:rPr>
          <w:sz w:val="28"/>
          <w:szCs w:val="28"/>
          <w:lang w:val="en-US"/>
        </w:rPr>
        <w:t>x</w:t>
      </w:r>
      <w:r w:rsidR="005C3E52">
        <w:rPr>
          <w:sz w:val="28"/>
          <w:szCs w:val="28"/>
          <w:lang w:val="uk-UA"/>
        </w:rPr>
        <w:t xml:space="preserve"> </w:t>
      </w:r>
      <w:r>
        <w:rPr>
          <w:sz w:val="28"/>
          <w:szCs w:val="28"/>
          <w:lang w:val="uk-UA"/>
        </w:rPr>
        <w:t>за</w:t>
      </w:r>
      <w:r>
        <w:rPr>
          <w:sz w:val="28"/>
          <w:szCs w:val="28"/>
          <w:lang w:val="en-US"/>
        </w:rPr>
        <w:t>x</w:t>
      </w:r>
      <w:r>
        <w:rPr>
          <w:sz w:val="28"/>
          <w:szCs w:val="28"/>
          <w:lang w:val="uk-UA"/>
        </w:rPr>
        <w:t>одів</w:t>
      </w:r>
      <w:r w:rsidRPr="00FA5A41">
        <w:rPr>
          <w:sz w:val="28"/>
          <w:szCs w:val="28"/>
          <w:lang w:val="uk-UA"/>
        </w:rPr>
        <w:t xml:space="preserve"> соціальним педагогом залучались медичні працівники, </w:t>
      </w:r>
      <w:r w:rsidRPr="00FA5A41">
        <w:rPr>
          <w:color w:val="000000"/>
          <w:sz w:val="28"/>
          <w:szCs w:val="28"/>
          <w:lang w:val="uk-UA"/>
        </w:rPr>
        <w:t>інспектори ювенальної превенції Сахновщинського відділення поліції</w:t>
      </w:r>
      <w:r w:rsidR="0042681C">
        <w:rPr>
          <w:color w:val="000000"/>
          <w:sz w:val="28"/>
          <w:szCs w:val="28"/>
          <w:lang w:val="uk-UA"/>
        </w:rPr>
        <w:t xml:space="preserve"> </w:t>
      </w:r>
      <w:r w:rsidRPr="00FA5A41">
        <w:rPr>
          <w:sz w:val="28"/>
          <w:szCs w:val="28"/>
          <w:lang w:val="uk-UA"/>
        </w:rPr>
        <w:t xml:space="preserve">та представники соціальних служб району. </w:t>
      </w:r>
      <w:r>
        <w:rPr>
          <w:sz w:val="28"/>
          <w:szCs w:val="28"/>
          <w:lang w:val="uk-UA"/>
        </w:rPr>
        <w:t>Серед учнів</w:t>
      </w:r>
      <w:r w:rsidRPr="0090541C">
        <w:rPr>
          <w:sz w:val="28"/>
          <w:szCs w:val="28"/>
          <w:lang w:val="uk-UA"/>
        </w:rPr>
        <w:t xml:space="preserve"> 7-9 класів </w:t>
      </w:r>
      <w:r w:rsidRPr="00FA5A41">
        <w:rPr>
          <w:sz w:val="28"/>
          <w:szCs w:val="28"/>
          <w:lang w:val="uk-UA"/>
        </w:rPr>
        <w:t>було</w:t>
      </w:r>
      <w:r w:rsidR="007F044D">
        <w:rPr>
          <w:sz w:val="28"/>
          <w:szCs w:val="28"/>
          <w:lang w:val="uk-UA"/>
        </w:rPr>
        <w:t xml:space="preserve"> </w:t>
      </w:r>
      <w:r>
        <w:rPr>
          <w:sz w:val="28"/>
          <w:szCs w:val="28"/>
          <w:lang w:val="uk-UA"/>
        </w:rPr>
        <w:t>проведено</w:t>
      </w:r>
      <w:r w:rsidRPr="0090541C">
        <w:rPr>
          <w:sz w:val="28"/>
          <w:szCs w:val="28"/>
          <w:lang w:val="uk-UA"/>
        </w:rPr>
        <w:t xml:space="preserve"> анкетування з метою раннього виявлення залежностей (тютюнопаління, алкоголізму, наркоманії) та соціально-дезадаптованих учнів</w:t>
      </w:r>
      <w:r>
        <w:rPr>
          <w:sz w:val="28"/>
          <w:szCs w:val="28"/>
          <w:lang w:val="uk-UA"/>
        </w:rPr>
        <w:t>.З</w:t>
      </w:r>
      <w:r w:rsidRPr="00FA5A41">
        <w:rPr>
          <w:sz w:val="28"/>
          <w:szCs w:val="28"/>
          <w:lang w:val="uk-UA"/>
        </w:rPr>
        <w:t xml:space="preserve"> метою профілактики раннього у</w:t>
      </w:r>
      <w:r>
        <w:rPr>
          <w:sz w:val="28"/>
          <w:szCs w:val="28"/>
          <w:lang w:val="uk-UA"/>
        </w:rPr>
        <w:t>залежнення підлітків</w:t>
      </w:r>
      <w:r w:rsidRPr="00FA5A41">
        <w:rPr>
          <w:sz w:val="28"/>
          <w:szCs w:val="28"/>
          <w:lang w:val="uk-UA"/>
        </w:rPr>
        <w:t xml:space="preserve"> та розповсюдженості у їх середовищі шкідливих звичок   організовано зустріч з лікарем-наркологом</w:t>
      </w:r>
      <w:r w:rsidRPr="00ED31ED">
        <w:rPr>
          <w:sz w:val="28"/>
          <w:szCs w:val="28"/>
          <w:lang w:val="uk-UA"/>
        </w:rPr>
        <w:t xml:space="preserve">«Вплив </w:t>
      </w:r>
      <w:r w:rsidRPr="00ED31ED">
        <w:rPr>
          <w:sz w:val="28"/>
          <w:szCs w:val="28"/>
          <w:lang w:val="uk-UA"/>
        </w:rPr>
        <w:lastRenderedPageBreak/>
        <w:t>пси</w:t>
      </w:r>
      <w:r w:rsidRPr="00ED31ED">
        <w:rPr>
          <w:sz w:val="28"/>
          <w:szCs w:val="28"/>
          <w:lang w:val="en-US"/>
        </w:rPr>
        <w:t>x</w:t>
      </w:r>
      <w:r w:rsidRPr="00ED31ED">
        <w:rPr>
          <w:sz w:val="28"/>
          <w:szCs w:val="28"/>
          <w:lang w:val="uk-UA"/>
        </w:rPr>
        <w:t>отропни</w:t>
      </w:r>
      <w:r w:rsidRPr="00ED31ED">
        <w:rPr>
          <w:sz w:val="28"/>
          <w:szCs w:val="28"/>
          <w:lang w:val="en-US"/>
        </w:rPr>
        <w:t>x</w:t>
      </w:r>
      <w:r w:rsidRPr="00ED31ED">
        <w:rPr>
          <w:sz w:val="28"/>
          <w:szCs w:val="28"/>
          <w:lang w:val="uk-UA"/>
        </w:rPr>
        <w:t xml:space="preserve"> речовин, наркотиків, алкоголю на організм людини»</w:t>
      </w:r>
      <w:r>
        <w:rPr>
          <w:sz w:val="28"/>
          <w:szCs w:val="28"/>
          <w:lang w:val="uk-UA"/>
        </w:rPr>
        <w:t>.</w:t>
      </w:r>
      <w:r w:rsidR="005C3E52">
        <w:rPr>
          <w:sz w:val="28"/>
          <w:szCs w:val="28"/>
          <w:lang w:val="uk-UA"/>
        </w:rPr>
        <w:t xml:space="preserve"> </w:t>
      </w:r>
      <w:r>
        <w:rPr>
          <w:sz w:val="28"/>
          <w:szCs w:val="28"/>
          <w:lang w:val="uk-UA"/>
        </w:rPr>
        <w:t>На початку навчального року соціальним педагогом було складено плани спільних дійміж адміністрацією Центру та причетними структурами району.</w:t>
      </w:r>
    </w:p>
    <w:p w:rsidR="00650562" w:rsidRDefault="00650562" w:rsidP="008805AA">
      <w:pPr>
        <w:ind w:firstLine="708"/>
        <w:jc w:val="both"/>
      </w:pPr>
      <w:r w:rsidRPr="005B335E">
        <w:rPr>
          <w:sz w:val="28"/>
          <w:szCs w:val="28"/>
          <w:lang w:val="uk-UA"/>
        </w:rPr>
        <w:t>Протягом року</w:t>
      </w:r>
      <w:r>
        <w:rPr>
          <w:sz w:val="28"/>
          <w:szCs w:val="28"/>
          <w:lang w:val="uk-UA"/>
        </w:rPr>
        <w:t xml:space="preserve"> практичним психологом велася робота за основними напрямками: психодіагностичним, корекційно-розвивальним, консультаційним, профілактичним, просвітницьким та організаційно-методичним.</w:t>
      </w:r>
    </w:p>
    <w:p w:rsidR="00650562" w:rsidRDefault="00650562" w:rsidP="008805AA">
      <w:pPr>
        <w:ind w:firstLine="708"/>
        <w:jc w:val="both"/>
        <w:rPr>
          <w:sz w:val="28"/>
          <w:szCs w:val="28"/>
          <w:lang w:val="uk-UA"/>
        </w:rPr>
      </w:pPr>
      <w:r>
        <w:rPr>
          <w:sz w:val="28"/>
          <w:szCs w:val="28"/>
          <w:lang w:val="uk-UA"/>
        </w:rPr>
        <w:t>Так як корекційно-розвивальна робота є пріоритетним напрямком діяльності практичного психолога, актуальним стає питання оцінки її ефективності. Саме тому діагностичні дослідження, спрямовані на визначення особливостей пізнавальної сфери учнів початкових класів, проводилися двічі: на початку та наприкінці навчального року.</w:t>
      </w:r>
    </w:p>
    <w:p w:rsidR="00650562" w:rsidRPr="003B3712" w:rsidRDefault="00650562" w:rsidP="008805AA">
      <w:pPr>
        <w:ind w:firstLine="708"/>
        <w:jc w:val="both"/>
        <w:rPr>
          <w:sz w:val="28"/>
          <w:szCs w:val="28"/>
          <w:lang w:val="uk-UA"/>
        </w:rPr>
      </w:pPr>
      <w:r>
        <w:rPr>
          <w:sz w:val="28"/>
          <w:szCs w:val="28"/>
          <w:lang w:val="uk-UA"/>
        </w:rPr>
        <w:t xml:space="preserve"> З метою визначення моторики руки, вміння виконувати роботу за зразком та вивчення рівня розумового розвитку учнів 1-А та 1-Б класів було проведено тест за методикою «Здатність до навчання у школі» Г. Вітцлака. </w:t>
      </w:r>
    </w:p>
    <w:p w:rsidR="00650562" w:rsidRDefault="00650562" w:rsidP="0027265B">
      <w:pPr>
        <w:jc w:val="center"/>
        <w:rPr>
          <w:lang w:val="uk-UA"/>
        </w:rPr>
      </w:pPr>
      <w:r>
        <w:rPr>
          <w:noProof/>
          <w:lang w:val="uk-UA" w:eastAsia="uk-UA"/>
        </w:rPr>
        <w:drawing>
          <wp:inline distT="0" distB="0" distL="0" distR="0" wp14:anchorId="729D88B8" wp14:editId="2092EC23">
            <wp:extent cx="5848350" cy="3838575"/>
            <wp:effectExtent l="0" t="0" r="19050" b="9525"/>
            <wp:docPr id="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0562" w:rsidRDefault="00650562" w:rsidP="008805AA">
      <w:pPr>
        <w:jc w:val="both"/>
        <w:rPr>
          <w:lang w:val="uk-UA"/>
        </w:rPr>
      </w:pPr>
      <w:r>
        <w:rPr>
          <w:lang w:val="uk-UA"/>
        </w:rPr>
        <w:tab/>
      </w:r>
    </w:p>
    <w:p w:rsidR="00650562" w:rsidRDefault="00650562" w:rsidP="008805AA">
      <w:pPr>
        <w:ind w:firstLine="708"/>
        <w:jc w:val="both"/>
        <w:rPr>
          <w:sz w:val="28"/>
          <w:szCs w:val="28"/>
          <w:lang w:val="uk-UA"/>
        </w:rPr>
      </w:pPr>
      <w:r w:rsidRPr="00D6715D">
        <w:rPr>
          <w:sz w:val="28"/>
          <w:szCs w:val="28"/>
          <w:lang w:val="uk-UA"/>
        </w:rPr>
        <w:lastRenderedPageBreak/>
        <w:t xml:space="preserve">Таким чином, </w:t>
      </w:r>
      <w:r>
        <w:rPr>
          <w:sz w:val="28"/>
          <w:szCs w:val="28"/>
          <w:lang w:val="uk-UA"/>
        </w:rPr>
        <w:t>як можна помітити з діаграми, учні першого класу значно удосконалили майже усі компоненти розумового розвитку, що вивчалися за допомогою методики. На практиці це означає, що діти:</w:t>
      </w:r>
    </w:p>
    <w:p w:rsidR="00650562" w:rsidRDefault="00650562" w:rsidP="008805AA">
      <w:pPr>
        <w:pStyle w:val="af7"/>
        <w:widowControl w:val="0"/>
        <w:numPr>
          <w:ilvl w:val="0"/>
          <w:numId w:val="10"/>
        </w:numPr>
        <w:suppressAutoHyphens/>
        <w:jc w:val="both"/>
        <w:rPr>
          <w:sz w:val="28"/>
          <w:szCs w:val="28"/>
          <w:lang w:val="uk-UA"/>
        </w:rPr>
      </w:pPr>
      <w:r w:rsidRPr="004F3D6C">
        <w:rPr>
          <w:sz w:val="28"/>
          <w:szCs w:val="28"/>
          <w:lang w:val="uk-UA"/>
        </w:rPr>
        <w:t xml:space="preserve">складають більш детальнірозповіді за малюнками, </w:t>
      </w:r>
      <w:r>
        <w:rPr>
          <w:sz w:val="28"/>
          <w:szCs w:val="28"/>
          <w:lang w:val="uk-UA"/>
        </w:rPr>
        <w:t>розширили словниковий запас;</w:t>
      </w:r>
    </w:p>
    <w:p w:rsidR="00650562" w:rsidRDefault="00650562" w:rsidP="008805AA">
      <w:pPr>
        <w:pStyle w:val="af7"/>
        <w:widowControl w:val="0"/>
        <w:numPr>
          <w:ilvl w:val="0"/>
          <w:numId w:val="10"/>
        </w:numPr>
        <w:suppressAutoHyphens/>
        <w:jc w:val="both"/>
        <w:rPr>
          <w:sz w:val="28"/>
          <w:szCs w:val="28"/>
          <w:lang w:val="uk-UA"/>
        </w:rPr>
      </w:pPr>
      <w:r>
        <w:rPr>
          <w:sz w:val="28"/>
          <w:szCs w:val="28"/>
          <w:lang w:val="uk-UA"/>
        </w:rPr>
        <w:t>збагатили знання про навколишній світ (кольори, форми, квіти, овочі та фрукти), підвищили рівень вербального інтелекту в цілому;</w:t>
      </w:r>
    </w:p>
    <w:p w:rsidR="00650562" w:rsidRDefault="00650562" w:rsidP="008805AA">
      <w:pPr>
        <w:pStyle w:val="af7"/>
        <w:widowControl w:val="0"/>
        <w:numPr>
          <w:ilvl w:val="0"/>
          <w:numId w:val="10"/>
        </w:numPr>
        <w:suppressAutoHyphens/>
        <w:jc w:val="both"/>
        <w:rPr>
          <w:sz w:val="28"/>
          <w:szCs w:val="28"/>
          <w:lang w:val="uk-UA"/>
        </w:rPr>
      </w:pPr>
      <w:r>
        <w:rPr>
          <w:sz w:val="28"/>
          <w:szCs w:val="28"/>
          <w:lang w:val="uk-UA"/>
        </w:rPr>
        <w:t xml:space="preserve"> удосконалили здатність до класифікації;</w:t>
      </w:r>
    </w:p>
    <w:p w:rsidR="00650562" w:rsidRDefault="00650562" w:rsidP="008805AA">
      <w:pPr>
        <w:pStyle w:val="af7"/>
        <w:widowControl w:val="0"/>
        <w:numPr>
          <w:ilvl w:val="0"/>
          <w:numId w:val="10"/>
        </w:numPr>
        <w:suppressAutoHyphens/>
        <w:jc w:val="both"/>
        <w:rPr>
          <w:sz w:val="28"/>
          <w:szCs w:val="28"/>
          <w:lang w:val="uk-UA"/>
        </w:rPr>
      </w:pPr>
      <w:r>
        <w:rPr>
          <w:sz w:val="28"/>
          <w:szCs w:val="28"/>
          <w:lang w:val="uk-UA"/>
        </w:rPr>
        <w:t>більш вільно орієнтуються у арифметичних завданнях;</w:t>
      </w:r>
    </w:p>
    <w:p w:rsidR="00650562" w:rsidRDefault="00650562" w:rsidP="008805AA">
      <w:pPr>
        <w:pStyle w:val="af7"/>
        <w:widowControl w:val="0"/>
        <w:numPr>
          <w:ilvl w:val="0"/>
          <w:numId w:val="10"/>
        </w:numPr>
        <w:suppressAutoHyphens/>
        <w:jc w:val="both"/>
        <w:rPr>
          <w:sz w:val="28"/>
          <w:szCs w:val="28"/>
          <w:lang w:val="uk-UA"/>
        </w:rPr>
      </w:pPr>
      <w:r>
        <w:rPr>
          <w:sz w:val="28"/>
          <w:szCs w:val="28"/>
          <w:lang w:val="uk-UA"/>
        </w:rPr>
        <w:t>продемонстрували підвищення рівня розвитку дрібної моторики;</w:t>
      </w:r>
    </w:p>
    <w:p w:rsidR="00650562" w:rsidRDefault="00650562" w:rsidP="008805AA">
      <w:pPr>
        <w:pStyle w:val="af7"/>
        <w:widowControl w:val="0"/>
        <w:numPr>
          <w:ilvl w:val="0"/>
          <w:numId w:val="10"/>
        </w:numPr>
        <w:suppressAutoHyphens/>
        <w:jc w:val="both"/>
        <w:rPr>
          <w:sz w:val="28"/>
          <w:szCs w:val="28"/>
          <w:lang w:val="uk-UA"/>
        </w:rPr>
      </w:pPr>
      <w:r>
        <w:rPr>
          <w:sz w:val="28"/>
          <w:szCs w:val="28"/>
          <w:lang w:val="uk-UA"/>
        </w:rPr>
        <w:t>удосконалили пам’ять;</w:t>
      </w:r>
    </w:p>
    <w:p w:rsidR="00650562" w:rsidRPr="001466BF" w:rsidRDefault="00650562" w:rsidP="001466BF">
      <w:pPr>
        <w:pStyle w:val="af7"/>
        <w:widowControl w:val="0"/>
        <w:numPr>
          <w:ilvl w:val="0"/>
          <w:numId w:val="10"/>
        </w:numPr>
        <w:suppressAutoHyphens/>
        <w:jc w:val="both"/>
        <w:rPr>
          <w:sz w:val="28"/>
          <w:szCs w:val="28"/>
          <w:lang w:val="uk-UA"/>
        </w:rPr>
      </w:pPr>
      <w:r>
        <w:rPr>
          <w:sz w:val="28"/>
          <w:szCs w:val="28"/>
          <w:lang w:val="uk-UA"/>
        </w:rPr>
        <w:t>поліпшили навички роботи за зразком.</w:t>
      </w:r>
    </w:p>
    <w:p w:rsidR="00650562" w:rsidRDefault="00650562" w:rsidP="008805AA">
      <w:pPr>
        <w:ind w:firstLine="708"/>
        <w:jc w:val="both"/>
        <w:rPr>
          <w:sz w:val="28"/>
          <w:szCs w:val="28"/>
          <w:lang w:val="uk-UA"/>
        </w:rPr>
      </w:pPr>
      <w:r>
        <w:rPr>
          <w:sz w:val="28"/>
          <w:szCs w:val="28"/>
          <w:lang w:val="uk-UA"/>
        </w:rPr>
        <w:t>У наступному навчальному році корекційно-розвивальну роботу, спрямовану на розвиток пізнавальних процесів учнів початкових класів буде продовжено.</w:t>
      </w:r>
    </w:p>
    <w:p w:rsidR="00650562" w:rsidRDefault="0056242B" w:rsidP="008805AA">
      <w:pPr>
        <w:ind w:firstLine="708"/>
        <w:jc w:val="both"/>
        <w:rPr>
          <w:sz w:val="28"/>
          <w:szCs w:val="28"/>
          <w:lang w:val="uk-UA"/>
        </w:rPr>
      </w:pPr>
      <w:r>
        <w:rPr>
          <w:sz w:val="28"/>
          <w:szCs w:val="28"/>
          <w:lang w:val="uk-UA"/>
        </w:rPr>
        <w:t>Із</w:t>
      </w:r>
      <w:r w:rsidR="00650562" w:rsidRPr="003B3712">
        <w:rPr>
          <w:sz w:val="28"/>
          <w:szCs w:val="28"/>
          <w:lang w:val="uk-UA"/>
        </w:rPr>
        <w:t xml:space="preserve"> метою вивчення внутрішніх групових зв’язків у класних колективах, виявлення учнів, які відчувають труднощі з адаптацією в умовах закладу, визначення класних лідерів та дітей, що знаходяться поза колом спілкування, з учнями 1-9 класів було проведено соціометричне дослідження. </w:t>
      </w:r>
    </w:p>
    <w:p w:rsidR="00650562" w:rsidRDefault="00650562" w:rsidP="008805AA">
      <w:pPr>
        <w:ind w:firstLine="708"/>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1359"/>
        <w:gridCol w:w="1276"/>
        <w:gridCol w:w="1275"/>
        <w:gridCol w:w="1418"/>
        <w:gridCol w:w="1417"/>
        <w:gridCol w:w="1437"/>
      </w:tblGrid>
      <w:tr w:rsidR="00650562" w:rsidRPr="005B335E" w:rsidTr="0056242B">
        <w:trPr>
          <w:trHeight w:val="630"/>
          <w:jc w:val="center"/>
        </w:trPr>
        <w:tc>
          <w:tcPr>
            <w:tcW w:w="2803" w:type="dxa"/>
            <w:vMerge w:val="restart"/>
            <w:shd w:val="clear" w:color="auto" w:fill="auto"/>
            <w:vAlign w:val="center"/>
          </w:tcPr>
          <w:p w:rsidR="00650562" w:rsidRPr="005B335E" w:rsidRDefault="00650562" w:rsidP="008805AA">
            <w:pPr>
              <w:jc w:val="center"/>
              <w:rPr>
                <w:sz w:val="28"/>
                <w:szCs w:val="28"/>
                <w:lang w:val="uk-UA"/>
              </w:rPr>
            </w:pPr>
            <w:r w:rsidRPr="005B335E">
              <w:rPr>
                <w:sz w:val="28"/>
                <w:szCs w:val="28"/>
                <w:lang w:val="uk-UA"/>
              </w:rPr>
              <w:t>Навчальний рік</w:t>
            </w:r>
          </w:p>
        </w:tc>
        <w:tc>
          <w:tcPr>
            <w:tcW w:w="8182" w:type="dxa"/>
            <w:gridSpan w:val="6"/>
            <w:shd w:val="clear" w:color="auto" w:fill="auto"/>
            <w:vAlign w:val="center"/>
          </w:tcPr>
          <w:p w:rsidR="00650562" w:rsidRPr="005B335E" w:rsidRDefault="00650562" w:rsidP="008805AA">
            <w:pPr>
              <w:jc w:val="center"/>
              <w:rPr>
                <w:sz w:val="28"/>
                <w:szCs w:val="28"/>
                <w:lang w:val="uk-UA"/>
              </w:rPr>
            </w:pPr>
            <w:r w:rsidRPr="005B335E">
              <w:rPr>
                <w:sz w:val="28"/>
                <w:szCs w:val="28"/>
                <w:lang w:val="uk-UA"/>
              </w:rPr>
              <w:t>Кількість «ізольованих» дітей у класі</w:t>
            </w:r>
          </w:p>
        </w:tc>
      </w:tr>
      <w:tr w:rsidR="00650562" w:rsidRPr="00D22BEB" w:rsidTr="0056242B">
        <w:trPr>
          <w:trHeight w:val="330"/>
          <w:jc w:val="center"/>
        </w:trPr>
        <w:tc>
          <w:tcPr>
            <w:tcW w:w="2803" w:type="dxa"/>
            <w:vMerge/>
            <w:shd w:val="clear" w:color="auto" w:fill="auto"/>
          </w:tcPr>
          <w:p w:rsidR="00650562" w:rsidRPr="005B335E" w:rsidRDefault="00650562" w:rsidP="008805AA">
            <w:pPr>
              <w:jc w:val="center"/>
              <w:rPr>
                <w:sz w:val="28"/>
                <w:szCs w:val="28"/>
                <w:lang w:val="uk-UA"/>
              </w:rPr>
            </w:pPr>
          </w:p>
        </w:tc>
        <w:tc>
          <w:tcPr>
            <w:tcW w:w="1359" w:type="dxa"/>
            <w:shd w:val="clear" w:color="auto" w:fill="auto"/>
            <w:vAlign w:val="center"/>
          </w:tcPr>
          <w:p w:rsidR="00650562" w:rsidRPr="00D22BEB" w:rsidRDefault="00650562" w:rsidP="008805AA">
            <w:pPr>
              <w:jc w:val="center"/>
              <w:rPr>
                <w:color w:val="auto"/>
                <w:sz w:val="28"/>
                <w:szCs w:val="28"/>
                <w:lang w:val="uk-UA"/>
              </w:rPr>
            </w:pPr>
            <w:r w:rsidRPr="00D22BEB">
              <w:rPr>
                <w:color w:val="auto"/>
                <w:sz w:val="28"/>
                <w:szCs w:val="28"/>
                <w:lang w:val="uk-UA"/>
              </w:rPr>
              <w:t>4 клас</w:t>
            </w:r>
          </w:p>
        </w:tc>
        <w:tc>
          <w:tcPr>
            <w:tcW w:w="1276" w:type="dxa"/>
            <w:shd w:val="clear" w:color="auto" w:fill="auto"/>
            <w:vAlign w:val="center"/>
          </w:tcPr>
          <w:p w:rsidR="00650562" w:rsidRPr="00D22BEB" w:rsidRDefault="00650562" w:rsidP="008805AA">
            <w:pPr>
              <w:jc w:val="center"/>
              <w:rPr>
                <w:color w:val="auto"/>
                <w:sz w:val="28"/>
                <w:szCs w:val="28"/>
                <w:lang w:val="uk-UA"/>
              </w:rPr>
            </w:pPr>
            <w:r w:rsidRPr="00D22BEB">
              <w:rPr>
                <w:color w:val="auto"/>
                <w:sz w:val="28"/>
                <w:szCs w:val="28"/>
                <w:lang w:val="uk-UA"/>
              </w:rPr>
              <w:t>5 клас</w:t>
            </w:r>
          </w:p>
        </w:tc>
        <w:tc>
          <w:tcPr>
            <w:tcW w:w="1275" w:type="dxa"/>
            <w:shd w:val="clear" w:color="auto" w:fill="auto"/>
            <w:vAlign w:val="center"/>
          </w:tcPr>
          <w:p w:rsidR="00650562" w:rsidRPr="00D22BEB" w:rsidRDefault="00650562" w:rsidP="008805AA">
            <w:pPr>
              <w:jc w:val="center"/>
              <w:rPr>
                <w:color w:val="auto"/>
                <w:sz w:val="28"/>
                <w:szCs w:val="28"/>
                <w:lang w:val="uk-UA"/>
              </w:rPr>
            </w:pPr>
            <w:r w:rsidRPr="00D22BEB">
              <w:rPr>
                <w:color w:val="auto"/>
                <w:sz w:val="28"/>
                <w:szCs w:val="28"/>
                <w:lang w:val="uk-UA"/>
              </w:rPr>
              <w:t>6 клас</w:t>
            </w:r>
          </w:p>
        </w:tc>
        <w:tc>
          <w:tcPr>
            <w:tcW w:w="1418" w:type="dxa"/>
            <w:shd w:val="clear" w:color="auto" w:fill="auto"/>
            <w:vAlign w:val="center"/>
          </w:tcPr>
          <w:p w:rsidR="00650562" w:rsidRPr="00D22BEB" w:rsidRDefault="00650562" w:rsidP="008805AA">
            <w:pPr>
              <w:jc w:val="center"/>
              <w:rPr>
                <w:color w:val="auto"/>
                <w:sz w:val="28"/>
                <w:szCs w:val="28"/>
                <w:lang w:val="uk-UA"/>
              </w:rPr>
            </w:pPr>
            <w:r w:rsidRPr="00D22BEB">
              <w:rPr>
                <w:color w:val="auto"/>
                <w:sz w:val="28"/>
                <w:szCs w:val="28"/>
                <w:lang w:val="uk-UA"/>
              </w:rPr>
              <w:t>7 клас</w:t>
            </w:r>
          </w:p>
        </w:tc>
        <w:tc>
          <w:tcPr>
            <w:tcW w:w="1417" w:type="dxa"/>
            <w:shd w:val="clear" w:color="auto" w:fill="auto"/>
            <w:vAlign w:val="center"/>
          </w:tcPr>
          <w:p w:rsidR="00650562" w:rsidRPr="00D22BEB" w:rsidRDefault="00650562" w:rsidP="008805AA">
            <w:pPr>
              <w:jc w:val="center"/>
              <w:rPr>
                <w:color w:val="auto"/>
                <w:sz w:val="28"/>
                <w:szCs w:val="28"/>
                <w:lang w:val="uk-UA"/>
              </w:rPr>
            </w:pPr>
            <w:r w:rsidRPr="00D22BEB">
              <w:rPr>
                <w:color w:val="auto"/>
                <w:sz w:val="28"/>
                <w:szCs w:val="28"/>
                <w:lang w:val="uk-UA"/>
              </w:rPr>
              <w:t>8 клас</w:t>
            </w:r>
          </w:p>
        </w:tc>
        <w:tc>
          <w:tcPr>
            <w:tcW w:w="1437" w:type="dxa"/>
            <w:shd w:val="clear" w:color="auto" w:fill="auto"/>
            <w:vAlign w:val="center"/>
          </w:tcPr>
          <w:p w:rsidR="00650562" w:rsidRPr="00D22BEB" w:rsidRDefault="00650562" w:rsidP="008805AA">
            <w:pPr>
              <w:jc w:val="center"/>
              <w:rPr>
                <w:color w:val="auto"/>
                <w:sz w:val="28"/>
                <w:szCs w:val="28"/>
                <w:lang w:val="uk-UA"/>
              </w:rPr>
            </w:pPr>
            <w:r w:rsidRPr="00D22BEB">
              <w:rPr>
                <w:color w:val="auto"/>
                <w:sz w:val="28"/>
                <w:szCs w:val="28"/>
                <w:lang w:val="uk-UA"/>
              </w:rPr>
              <w:t>9 клас</w:t>
            </w:r>
          </w:p>
        </w:tc>
      </w:tr>
      <w:tr w:rsidR="00650562" w:rsidRPr="00D22BEB" w:rsidTr="0056242B">
        <w:trPr>
          <w:trHeight w:val="302"/>
          <w:jc w:val="center"/>
        </w:trPr>
        <w:tc>
          <w:tcPr>
            <w:tcW w:w="2803" w:type="dxa"/>
            <w:shd w:val="clear" w:color="auto" w:fill="auto"/>
          </w:tcPr>
          <w:p w:rsidR="00650562" w:rsidRPr="005B335E" w:rsidRDefault="00650562" w:rsidP="008805AA">
            <w:pPr>
              <w:jc w:val="center"/>
              <w:rPr>
                <w:sz w:val="28"/>
                <w:szCs w:val="28"/>
                <w:lang w:val="uk-UA"/>
              </w:rPr>
            </w:pPr>
            <w:r w:rsidRPr="005B335E">
              <w:rPr>
                <w:sz w:val="28"/>
                <w:szCs w:val="28"/>
                <w:lang w:val="uk-UA"/>
              </w:rPr>
              <w:t>2013/2014</w:t>
            </w:r>
          </w:p>
        </w:tc>
        <w:tc>
          <w:tcPr>
            <w:tcW w:w="1359"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276"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275"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3</w:t>
            </w:r>
          </w:p>
        </w:tc>
        <w:tc>
          <w:tcPr>
            <w:tcW w:w="1418"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41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0</w:t>
            </w:r>
          </w:p>
        </w:tc>
        <w:tc>
          <w:tcPr>
            <w:tcW w:w="143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3</w:t>
            </w:r>
          </w:p>
        </w:tc>
      </w:tr>
      <w:tr w:rsidR="00650562" w:rsidRPr="00D22BEB" w:rsidTr="0056242B">
        <w:trPr>
          <w:jc w:val="center"/>
        </w:trPr>
        <w:tc>
          <w:tcPr>
            <w:tcW w:w="2803" w:type="dxa"/>
            <w:shd w:val="clear" w:color="auto" w:fill="auto"/>
          </w:tcPr>
          <w:p w:rsidR="00650562" w:rsidRPr="005B335E" w:rsidRDefault="00650562" w:rsidP="008805AA">
            <w:pPr>
              <w:jc w:val="center"/>
              <w:rPr>
                <w:sz w:val="28"/>
                <w:szCs w:val="28"/>
                <w:lang w:val="uk-UA"/>
              </w:rPr>
            </w:pPr>
            <w:r w:rsidRPr="005B335E">
              <w:rPr>
                <w:sz w:val="28"/>
                <w:szCs w:val="28"/>
                <w:lang w:val="uk-UA"/>
              </w:rPr>
              <w:t>2014/2015</w:t>
            </w:r>
          </w:p>
        </w:tc>
        <w:tc>
          <w:tcPr>
            <w:tcW w:w="1359"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276"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275"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418"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41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43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r>
      <w:tr w:rsidR="00650562" w:rsidRPr="00D22BEB" w:rsidTr="0056242B">
        <w:trPr>
          <w:jc w:val="center"/>
        </w:trPr>
        <w:tc>
          <w:tcPr>
            <w:tcW w:w="2803" w:type="dxa"/>
            <w:shd w:val="clear" w:color="auto" w:fill="auto"/>
          </w:tcPr>
          <w:p w:rsidR="00650562" w:rsidRPr="005B335E" w:rsidRDefault="00650562" w:rsidP="008805AA">
            <w:pPr>
              <w:jc w:val="center"/>
              <w:rPr>
                <w:sz w:val="28"/>
                <w:szCs w:val="28"/>
                <w:lang w:val="uk-UA"/>
              </w:rPr>
            </w:pPr>
            <w:r w:rsidRPr="005B335E">
              <w:rPr>
                <w:sz w:val="28"/>
                <w:szCs w:val="28"/>
                <w:lang w:val="uk-UA"/>
              </w:rPr>
              <w:t>2015/2016</w:t>
            </w:r>
          </w:p>
        </w:tc>
        <w:tc>
          <w:tcPr>
            <w:tcW w:w="1359"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6</w:t>
            </w:r>
          </w:p>
        </w:tc>
        <w:tc>
          <w:tcPr>
            <w:tcW w:w="1276"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0</w:t>
            </w:r>
          </w:p>
        </w:tc>
        <w:tc>
          <w:tcPr>
            <w:tcW w:w="1275"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418"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3</w:t>
            </w:r>
          </w:p>
        </w:tc>
        <w:tc>
          <w:tcPr>
            <w:tcW w:w="141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43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r>
      <w:tr w:rsidR="00650562" w:rsidRPr="00D22BEB" w:rsidTr="0056242B">
        <w:trPr>
          <w:jc w:val="center"/>
        </w:trPr>
        <w:tc>
          <w:tcPr>
            <w:tcW w:w="2803" w:type="dxa"/>
            <w:shd w:val="clear" w:color="auto" w:fill="auto"/>
          </w:tcPr>
          <w:p w:rsidR="00650562" w:rsidRPr="005B335E" w:rsidRDefault="00650562" w:rsidP="008805AA">
            <w:pPr>
              <w:jc w:val="center"/>
              <w:rPr>
                <w:sz w:val="28"/>
                <w:szCs w:val="28"/>
                <w:lang w:val="uk-UA"/>
              </w:rPr>
            </w:pPr>
            <w:r w:rsidRPr="005B335E">
              <w:rPr>
                <w:sz w:val="28"/>
                <w:szCs w:val="28"/>
                <w:lang w:val="uk-UA"/>
              </w:rPr>
              <w:t>2016/2017</w:t>
            </w:r>
          </w:p>
        </w:tc>
        <w:tc>
          <w:tcPr>
            <w:tcW w:w="1359"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276"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6</w:t>
            </w:r>
          </w:p>
        </w:tc>
        <w:tc>
          <w:tcPr>
            <w:tcW w:w="1275"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0</w:t>
            </w:r>
          </w:p>
        </w:tc>
        <w:tc>
          <w:tcPr>
            <w:tcW w:w="1418"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41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43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5</w:t>
            </w:r>
          </w:p>
        </w:tc>
      </w:tr>
      <w:tr w:rsidR="00650562" w:rsidRPr="00D22BEB" w:rsidTr="0056242B">
        <w:trPr>
          <w:jc w:val="center"/>
        </w:trPr>
        <w:tc>
          <w:tcPr>
            <w:tcW w:w="2803" w:type="dxa"/>
            <w:shd w:val="clear" w:color="auto" w:fill="auto"/>
          </w:tcPr>
          <w:p w:rsidR="00650562" w:rsidRPr="005B335E" w:rsidRDefault="00650562" w:rsidP="008805AA">
            <w:pPr>
              <w:jc w:val="center"/>
              <w:rPr>
                <w:sz w:val="28"/>
                <w:szCs w:val="28"/>
                <w:lang w:val="uk-UA"/>
              </w:rPr>
            </w:pPr>
            <w:r w:rsidRPr="005B335E">
              <w:rPr>
                <w:sz w:val="28"/>
                <w:szCs w:val="28"/>
                <w:lang w:val="uk-UA"/>
              </w:rPr>
              <w:t>2017/2018</w:t>
            </w:r>
          </w:p>
        </w:tc>
        <w:tc>
          <w:tcPr>
            <w:tcW w:w="1359"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276"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275"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5</w:t>
            </w:r>
          </w:p>
        </w:tc>
        <w:tc>
          <w:tcPr>
            <w:tcW w:w="1418"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41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43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3</w:t>
            </w:r>
          </w:p>
        </w:tc>
      </w:tr>
      <w:tr w:rsidR="00650562" w:rsidRPr="00D22BEB" w:rsidTr="0056242B">
        <w:trPr>
          <w:jc w:val="center"/>
        </w:trPr>
        <w:tc>
          <w:tcPr>
            <w:tcW w:w="2803" w:type="dxa"/>
            <w:shd w:val="clear" w:color="auto" w:fill="auto"/>
          </w:tcPr>
          <w:p w:rsidR="00650562" w:rsidRPr="005B335E" w:rsidRDefault="00650562" w:rsidP="008805AA">
            <w:pPr>
              <w:jc w:val="center"/>
              <w:rPr>
                <w:sz w:val="28"/>
                <w:szCs w:val="28"/>
                <w:lang w:val="uk-UA"/>
              </w:rPr>
            </w:pPr>
            <w:r w:rsidRPr="005B335E">
              <w:rPr>
                <w:sz w:val="28"/>
                <w:szCs w:val="28"/>
                <w:lang w:val="uk-UA"/>
              </w:rPr>
              <w:t>2018/2019</w:t>
            </w:r>
          </w:p>
        </w:tc>
        <w:tc>
          <w:tcPr>
            <w:tcW w:w="1359"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2</w:t>
            </w:r>
          </w:p>
        </w:tc>
        <w:tc>
          <w:tcPr>
            <w:tcW w:w="1276"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275"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c>
          <w:tcPr>
            <w:tcW w:w="1418"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3</w:t>
            </w:r>
          </w:p>
        </w:tc>
        <w:tc>
          <w:tcPr>
            <w:tcW w:w="141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0</w:t>
            </w:r>
          </w:p>
        </w:tc>
        <w:tc>
          <w:tcPr>
            <w:tcW w:w="1437" w:type="dxa"/>
            <w:shd w:val="clear" w:color="auto" w:fill="auto"/>
          </w:tcPr>
          <w:p w:rsidR="00650562" w:rsidRPr="00D22BEB" w:rsidRDefault="00650562" w:rsidP="008805AA">
            <w:pPr>
              <w:jc w:val="center"/>
              <w:rPr>
                <w:color w:val="auto"/>
                <w:sz w:val="28"/>
                <w:szCs w:val="28"/>
                <w:lang w:val="uk-UA"/>
              </w:rPr>
            </w:pPr>
            <w:r w:rsidRPr="00D22BEB">
              <w:rPr>
                <w:color w:val="auto"/>
                <w:sz w:val="28"/>
                <w:szCs w:val="28"/>
                <w:lang w:val="uk-UA"/>
              </w:rPr>
              <w:t>1</w:t>
            </w:r>
          </w:p>
        </w:tc>
      </w:tr>
    </w:tbl>
    <w:p w:rsidR="00650562" w:rsidRDefault="00650562" w:rsidP="008805AA">
      <w:pPr>
        <w:ind w:firstLine="708"/>
        <w:jc w:val="both"/>
        <w:rPr>
          <w:sz w:val="28"/>
          <w:szCs w:val="28"/>
          <w:lang w:val="uk-UA"/>
        </w:rPr>
      </w:pPr>
    </w:p>
    <w:p w:rsidR="00650562" w:rsidRPr="00E53D6E" w:rsidRDefault="00650562" w:rsidP="008805AA">
      <w:pPr>
        <w:ind w:firstLine="708"/>
        <w:jc w:val="both"/>
        <w:rPr>
          <w:lang w:val="uk-UA"/>
        </w:rPr>
      </w:pPr>
      <w:r>
        <w:rPr>
          <w:sz w:val="28"/>
          <w:szCs w:val="28"/>
          <w:lang w:val="uk-UA"/>
        </w:rPr>
        <w:t>Загальна кількість ізольованих дітей, у порівнянні з минулорічним дослідженням, дещо зменшилася, що може свідчити про поліпшення психологічної атмосфери та гармонізацію міжособистісних стосунків у класних колективах.</w:t>
      </w:r>
    </w:p>
    <w:p w:rsidR="00650562" w:rsidRDefault="0056242B" w:rsidP="008805AA">
      <w:pPr>
        <w:ind w:firstLine="708"/>
        <w:jc w:val="both"/>
        <w:rPr>
          <w:sz w:val="28"/>
          <w:szCs w:val="28"/>
          <w:lang w:val="uk-UA"/>
        </w:rPr>
      </w:pPr>
      <w:r>
        <w:rPr>
          <w:sz w:val="28"/>
          <w:szCs w:val="28"/>
          <w:lang w:val="uk-UA"/>
        </w:rPr>
        <w:lastRenderedPageBreak/>
        <w:t>У жовтні 2018</w:t>
      </w:r>
      <w:r w:rsidR="00650562">
        <w:rPr>
          <w:sz w:val="28"/>
          <w:szCs w:val="28"/>
          <w:lang w:val="uk-UA"/>
        </w:rPr>
        <w:t xml:space="preserve"> проведено дослідження рівня готовності учнів 5-го класу до навчання у середній ланці за методиками «Ставлення до навчальних предметів» та «Визначення мотивації школяра до навчання у школі». За результатами дослідження можна зробити висновок, що процес адаптації школярів до навчання у середній ланці пройшов успішно.</w:t>
      </w:r>
    </w:p>
    <w:p w:rsidR="00650562" w:rsidRPr="008770E8" w:rsidRDefault="00650562" w:rsidP="008805AA">
      <w:pPr>
        <w:ind w:firstLine="708"/>
        <w:jc w:val="both"/>
        <w:rPr>
          <w:sz w:val="28"/>
          <w:szCs w:val="28"/>
          <w:lang w:val="uk-UA"/>
        </w:rPr>
      </w:pPr>
      <w:r>
        <w:rPr>
          <w:color w:val="000000"/>
          <w:spacing w:val="-5"/>
          <w:sz w:val="28"/>
          <w:szCs w:val="28"/>
          <w:lang w:val="uk-UA"/>
        </w:rPr>
        <w:t xml:space="preserve">Із метою підвищення рівня психологічної грамотності всіх учасників освітнього процесу із жовтня по квітень проведено </w:t>
      </w:r>
      <w:r w:rsidRPr="003B3712">
        <w:rPr>
          <w:color w:val="000000"/>
          <w:spacing w:val="-5"/>
          <w:sz w:val="28"/>
          <w:szCs w:val="28"/>
          <w:lang w:val="uk-UA"/>
        </w:rPr>
        <w:t xml:space="preserve">4 психолого-педагогічні семінари  </w:t>
      </w:r>
      <w:r>
        <w:rPr>
          <w:color w:val="000000"/>
          <w:spacing w:val="-5"/>
          <w:sz w:val="28"/>
          <w:szCs w:val="28"/>
          <w:lang w:val="uk-UA"/>
        </w:rPr>
        <w:t xml:space="preserve">для педагогічних </w:t>
      </w:r>
      <w:r w:rsidRPr="00E813AF">
        <w:rPr>
          <w:color w:val="000000"/>
          <w:spacing w:val="-5"/>
          <w:sz w:val="28"/>
          <w:szCs w:val="28"/>
          <w:lang w:val="uk-UA"/>
        </w:rPr>
        <w:t xml:space="preserve">працівників закладу за темами: </w:t>
      </w:r>
      <w:r w:rsidRPr="00E813AF">
        <w:rPr>
          <w:sz w:val="28"/>
          <w:szCs w:val="28"/>
          <w:lang w:val="uk-UA"/>
        </w:rPr>
        <w:t>«Психолого-педагогічний супровід ліворуких дітей», «Самореалізація та ситуація успіху в діяльності дитини», «Емоції в житті школяра» та «</w:t>
      </w:r>
      <w:r w:rsidRPr="00E813AF">
        <w:rPr>
          <w:sz w:val="28"/>
          <w:szCs w:val="28"/>
          <w:shd w:val="clear" w:color="auto" w:fill="FEFEF8"/>
          <w:lang w:val="uk-UA"/>
        </w:rPr>
        <w:t>Вчимося долати бар’єри в спілкуванні</w:t>
      </w:r>
      <w:r w:rsidRPr="00E813AF">
        <w:rPr>
          <w:sz w:val="28"/>
          <w:szCs w:val="28"/>
          <w:lang w:val="uk-UA"/>
        </w:rPr>
        <w:t>».</w:t>
      </w:r>
      <w:r w:rsidRPr="003B3712">
        <w:rPr>
          <w:sz w:val="28"/>
          <w:szCs w:val="28"/>
          <w:lang w:val="uk-UA"/>
        </w:rPr>
        <w:t>Зазвичай семінари включали в себе теоретичний та практичний блоки. Окрім практичного психолога  активними учасниками у підготовці та проведенні семінарів є учителі, вихователі, логопеди Центру.</w:t>
      </w:r>
      <w:r>
        <w:rPr>
          <w:sz w:val="28"/>
          <w:szCs w:val="28"/>
          <w:lang w:val="uk-UA"/>
        </w:rPr>
        <w:t xml:space="preserve"> Враховуючи, що просвітницька </w:t>
      </w:r>
      <w:r w:rsidR="001F2F60">
        <w:rPr>
          <w:sz w:val="28"/>
          <w:szCs w:val="28"/>
          <w:lang w:val="uk-UA"/>
        </w:rPr>
        <w:t>діяльність є</w:t>
      </w:r>
      <w:r>
        <w:rPr>
          <w:sz w:val="28"/>
          <w:szCs w:val="28"/>
          <w:lang w:val="uk-UA"/>
        </w:rPr>
        <w:t xml:space="preserve"> важливим напрямком роботи практичного психолога, у наступному році також заплановано проведення психолого-педагогічних семінарів для педагогів за актуальними питаннями. </w:t>
      </w:r>
    </w:p>
    <w:p w:rsidR="00650562" w:rsidRDefault="00650562" w:rsidP="008805AA">
      <w:pPr>
        <w:ind w:firstLine="708"/>
        <w:jc w:val="both"/>
        <w:rPr>
          <w:sz w:val="28"/>
          <w:szCs w:val="28"/>
          <w:lang w:val="uk-UA"/>
        </w:rPr>
      </w:pPr>
      <w:r>
        <w:rPr>
          <w:sz w:val="28"/>
          <w:szCs w:val="28"/>
          <w:lang w:val="uk-UA"/>
        </w:rPr>
        <w:t xml:space="preserve">Враховуючи, що просвітницька діяльність є дуже напрямком роботи практичного психолога, у наступному році також заплановано проведення психолого-педагогічних семінарів для педагогів за актуальними питаннями. </w:t>
      </w:r>
    </w:p>
    <w:p w:rsidR="00650562" w:rsidRDefault="00650562" w:rsidP="008805AA">
      <w:pPr>
        <w:ind w:firstLine="708"/>
        <w:jc w:val="both"/>
        <w:rPr>
          <w:sz w:val="28"/>
          <w:szCs w:val="28"/>
          <w:lang w:val="uk-UA"/>
        </w:rPr>
      </w:pPr>
      <w:r>
        <w:rPr>
          <w:sz w:val="28"/>
          <w:szCs w:val="28"/>
          <w:lang w:val="uk-UA"/>
        </w:rPr>
        <w:t>Консультативна діяльність була спрямована як на учнів Центру, їхніх батьків та педагогічних працівників закладу, так і на мешканців району, які також зверталися до практичного психолога.</w:t>
      </w:r>
    </w:p>
    <w:p w:rsidR="00650562" w:rsidRPr="001A78B7" w:rsidRDefault="00650562" w:rsidP="008805AA">
      <w:pPr>
        <w:ind w:firstLine="708"/>
        <w:jc w:val="both"/>
        <w:rPr>
          <w:color w:val="000000"/>
          <w:spacing w:val="-5"/>
          <w:sz w:val="28"/>
          <w:szCs w:val="28"/>
          <w:lang w:val="uk-UA"/>
        </w:rPr>
      </w:pPr>
      <w:r w:rsidRPr="001A78B7">
        <w:rPr>
          <w:color w:val="000000"/>
          <w:spacing w:val="-5"/>
          <w:sz w:val="28"/>
          <w:szCs w:val="28"/>
          <w:lang w:val="uk-UA"/>
        </w:rPr>
        <w:t>Протягом року практичним психологом проведено низку заходів, спрямованих на попередження негативних явищ в учнівському середовищі. Так із учнями 8-9 класів проведено інтерактивну бесіду «</w:t>
      </w:r>
      <w:r w:rsidRPr="001A78B7">
        <w:rPr>
          <w:sz w:val="28"/>
          <w:szCs w:val="28"/>
          <w:lang w:val="uk-UA"/>
        </w:rPr>
        <w:t>Я несу відповідальність за свої вчинки</w:t>
      </w:r>
      <w:r w:rsidRPr="001A78B7">
        <w:rPr>
          <w:color w:val="000000"/>
          <w:spacing w:val="-5"/>
          <w:sz w:val="28"/>
          <w:szCs w:val="28"/>
          <w:lang w:val="uk-UA"/>
        </w:rPr>
        <w:t>». З метою підвищення рівня знань щодо особливостей пошуку роботи та працевлаштування</w:t>
      </w:r>
      <w:r w:rsidRPr="001A78B7">
        <w:rPr>
          <w:sz w:val="28"/>
          <w:szCs w:val="28"/>
          <w:lang w:val="uk-UA"/>
        </w:rPr>
        <w:t xml:space="preserve"> з учнями цих же класів проведено </w:t>
      </w:r>
      <w:r w:rsidRPr="001A78B7">
        <w:rPr>
          <w:color w:val="000000"/>
          <w:spacing w:val="-5"/>
          <w:sz w:val="28"/>
          <w:szCs w:val="28"/>
          <w:lang w:val="uk-UA"/>
        </w:rPr>
        <w:t>бесіду «</w:t>
      </w:r>
      <w:r w:rsidRPr="001A78B7">
        <w:rPr>
          <w:sz w:val="28"/>
          <w:szCs w:val="28"/>
          <w:lang w:val="uk-UA"/>
        </w:rPr>
        <w:t>Чи готовий ти до вибору професії</w:t>
      </w:r>
      <w:r w:rsidRPr="001A78B7">
        <w:rPr>
          <w:color w:val="000000"/>
          <w:spacing w:val="-5"/>
          <w:sz w:val="28"/>
          <w:szCs w:val="28"/>
          <w:lang w:val="uk-UA"/>
        </w:rPr>
        <w:t xml:space="preserve">». З метою формування навичок розуміння емоційних станів та удосконалення знань про способи прийнятного вираження власних почуттів з учнями 2-го класу проведено просвітницько-профілактичне заняття «Чарівний світ емоцій». </w:t>
      </w:r>
      <w:r>
        <w:rPr>
          <w:color w:val="000000"/>
          <w:spacing w:val="-5"/>
          <w:sz w:val="28"/>
          <w:szCs w:val="28"/>
          <w:lang w:val="uk-UA"/>
        </w:rPr>
        <w:t xml:space="preserve">З метою виховання у дітях доброти, співпереживання, здатності до взаємодопомоги з учнями 4-го класу проведено заняття «Що таке порядність». </w:t>
      </w:r>
      <w:r w:rsidRPr="001A78B7">
        <w:rPr>
          <w:color w:val="000000"/>
          <w:spacing w:val="-5"/>
          <w:sz w:val="28"/>
          <w:szCs w:val="28"/>
          <w:lang w:val="uk-UA"/>
        </w:rPr>
        <w:t>З метою профілактики шкідливих звичок із учнями 6-7 класу проведено заняття «</w:t>
      </w:r>
      <w:r w:rsidRPr="001A78B7">
        <w:rPr>
          <w:sz w:val="28"/>
          <w:szCs w:val="28"/>
          <w:lang w:val="uk-UA"/>
        </w:rPr>
        <w:t>Що таке «ні» і як його казати»</w:t>
      </w:r>
      <w:r w:rsidRPr="001A78B7">
        <w:rPr>
          <w:color w:val="000000"/>
          <w:spacing w:val="-5"/>
          <w:sz w:val="28"/>
          <w:szCs w:val="28"/>
          <w:lang w:val="uk-UA"/>
        </w:rPr>
        <w:t>.</w:t>
      </w:r>
    </w:p>
    <w:p w:rsidR="00650562" w:rsidRDefault="004537BB" w:rsidP="008805AA">
      <w:pPr>
        <w:ind w:firstLine="708"/>
        <w:jc w:val="both"/>
        <w:textAlignment w:val="baseline"/>
        <w:rPr>
          <w:color w:val="000000"/>
          <w:spacing w:val="-5"/>
          <w:sz w:val="28"/>
          <w:szCs w:val="28"/>
          <w:lang w:val="uk-UA"/>
        </w:rPr>
      </w:pPr>
      <w:r>
        <w:rPr>
          <w:color w:val="000000"/>
          <w:spacing w:val="-5"/>
          <w:sz w:val="28"/>
          <w:szCs w:val="28"/>
          <w:lang w:val="uk-UA"/>
        </w:rPr>
        <w:t xml:space="preserve">Таким чином </w:t>
      </w:r>
      <w:r w:rsidR="00650562" w:rsidRPr="001A78B7">
        <w:rPr>
          <w:color w:val="000000"/>
          <w:spacing w:val="-5"/>
          <w:sz w:val="28"/>
          <w:szCs w:val="28"/>
          <w:lang w:val="uk-UA"/>
        </w:rPr>
        <w:t>план роботи практичного психолога на 2017/2018 навчальний рік виконано у повному обсязі.</w:t>
      </w:r>
    </w:p>
    <w:p w:rsidR="00650562" w:rsidRDefault="00650562" w:rsidP="008805AA">
      <w:pPr>
        <w:ind w:firstLine="708"/>
        <w:jc w:val="both"/>
        <w:rPr>
          <w:sz w:val="28"/>
          <w:szCs w:val="28"/>
          <w:lang w:val="uk-UA"/>
        </w:rPr>
      </w:pPr>
      <w:r>
        <w:rPr>
          <w:sz w:val="28"/>
          <w:szCs w:val="28"/>
          <w:lang w:val="uk-UA"/>
        </w:rPr>
        <w:t>Діяльність медичної служби зосереджена на підтримці санітарно-гігієнічного стану, профілактично-лікувальних та реабілітаційних заходів, контролю за проведенням профілактичних медичних оглядів, організацією харчування дітей, на виконанні протиепідемічних, санітарно-просв</w:t>
      </w:r>
      <w:r w:rsidR="004537BB">
        <w:rPr>
          <w:sz w:val="28"/>
          <w:szCs w:val="28"/>
          <w:lang w:val="uk-UA"/>
        </w:rPr>
        <w:t xml:space="preserve">ітницьких, оздоровчих заходів. </w:t>
      </w:r>
    </w:p>
    <w:p w:rsidR="00650562" w:rsidRDefault="00650562" w:rsidP="008805AA">
      <w:pPr>
        <w:ind w:firstLine="708"/>
        <w:jc w:val="both"/>
        <w:rPr>
          <w:sz w:val="28"/>
          <w:szCs w:val="28"/>
          <w:lang w:val="uk-UA"/>
        </w:rPr>
      </w:pPr>
      <w:r>
        <w:rPr>
          <w:sz w:val="28"/>
          <w:szCs w:val="28"/>
          <w:lang w:val="uk-UA"/>
        </w:rPr>
        <w:t xml:space="preserve">Санітарно-гігієнічний стан у закладі відповідає вимогам наказу Міністерства охорони і здоров’я України від 20.02.2013 №144 «Про затвердження Державних санітарних норм та правил «Гігієнічні вимоги до улаштування, утримання і режиму спеціальних загальноосвітніх шкіл (шкіл –інтернатів) для дітей, які потребують корекції фізичного та (або) </w:t>
      </w:r>
      <w:r>
        <w:rPr>
          <w:sz w:val="28"/>
          <w:szCs w:val="28"/>
          <w:lang w:val="uk-UA"/>
        </w:rPr>
        <w:lastRenderedPageBreak/>
        <w:t>розумового розвитку, та навчально-реабілітаційному центрі». На постійному контролі тримається робота персоналу Центру й учнів щодо дотримання санітарного, протиепідемічного чи гігієнічного стану в приміщеннях закладу, виконання правил особистої чи загальної гігієни.</w:t>
      </w:r>
    </w:p>
    <w:p w:rsidR="00650562" w:rsidRDefault="00650562" w:rsidP="008805AA">
      <w:pPr>
        <w:ind w:firstLine="360"/>
        <w:jc w:val="both"/>
        <w:rPr>
          <w:sz w:val="28"/>
          <w:szCs w:val="28"/>
          <w:lang w:val="uk-UA"/>
        </w:rPr>
      </w:pPr>
      <w:r>
        <w:rPr>
          <w:sz w:val="28"/>
          <w:szCs w:val="28"/>
          <w:lang w:val="uk-UA"/>
        </w:rPr>
        <w:t>Щонеділі відбуваються перевірки щодо санітарного та гігієнічного стану шкільного та спального корпусів, харчоблоку, допоміжних приміщень тощо. Всі зауваження і недоліки в основному усуваються відразу, про це надається  інформація працівникам, відповідальним за дані об’єкти. Повітряний та температурний режим відповідають санітарним вимогам.</w:t>
      </w:r>
    </w:p>
    <w:p w:rsidR="00650562" w:rsidRDefault="00650562" w:rsidP="008805AA">
      <w:pPr>
        <w:ind w:firstLine="360"/>
        <w:jc w:val="both"/>
        <w:rPr>
          <w:sz w:val="28"/>
          <w:szCs w:val="28"/>
        </w:rPr>
      </w:pPr>
      <w:r>
        <w:rPr>
          <w:sz w:val="28"/>
          <w:szCs w:val="28"/>
          <w:lang w:val="uk-UA"/>
        </w:rPr>
        <w:t xml:space="preserve">Щоденно медичними сестрами перевіряється санітарно-гігієнічний стан спальних та класних кімнат, їх прибирання, порядок, провітрювання, тощо. </w:t>
      </w:r>
      <w:r>
        <w:rPr>
          <w:sz w:val="28"/>
          <w:szCs w:val="28"/>
        </w:rPr>
        <w:t>Всі недоліки заносяться до журналу обліку санітарного стану та перевіряються повторно.</w:t>
      </w:r>
      <w:r>
        <w:rPr>
          <w:sz w:val="28"/>
          <w:szCs w:val="28"/>
          <w:lang w:val="uk-UA"/>
        </w:rPr>
        <w:t xml:space="preserve"> Паралельно з перевіркою приміщень або протягом дня проводиться огляд санітарного стану учнів (охайність та довжина волосся і нігтів, забрудненість шкіри), їх загальний зовнішній вигляд. </w:t>
      </w:r>
      <w:r>
        <w:rPr>
          <w:sz w:val="28"/>
          <w:szCs w:val="28"/>
        </w:rPr>
        <w:t>Щонеділі та при приїзді дітей до закладу медичними працівниками проводяться огляди  на педикульоз та інші паразитарні хвороби.</w:t>
      </w:r>
    </w:p>
    <w:p w:rsidR="00650562" w:rsidRDefault="00650562" w:rsidP="008805AA">
      <w:pPr>
        <w:ind w:firstLine="360"/>
        <w:jc w:val="both"/>
        <w:rPr>
          <w:sz w:val="28"/>
          <w:szCs w:val="28"/>
        </w:rPr>
      </w:pPr>
      <w:r>
        <w:rPr>
          <w:sz w:val="28"/>
          <w:szCs w:val="28"/>
        </w:rPr>
        <w:t xml:space="preserve">Серед </w:t>
      </w:r>
      <w:r>
        <w:rPr>
          <w:sz w:val="28"/>
          <w:szCs w:val="28"/>
          <w:lang w:val="uk-UA"/>
        </w:rPr>
        <w:t>вихованців</w:t>
      </w:r>
      <w:r>
        <w:rPr>
          <w:sz w:val="28"/>
          <w:szCs w:val="28"/>
        </w:rPr>
        <w:t xml:space="preserve"> і персоналу Центру проводиться саніт</w:t>
      </w:r>
      <w:r w:rsidR="0056242B">
        <w:rPr>
          <w:sz w:val="28"/>
          <w:szCs w:val="28"/>
        </w:rPr>
        <w:t xml:space="preserve">арно-просвітницька робота щодо </w:t>
      </w:r>
      <w:r>
        <w:rPr>
          <w:sz w:val="28"/>
          <w:szCs w:val="28"/>
        </w:rPr>
        <w:t xml:space="preserve">попередження інфекційних захворювань, особистої та загальної гігієни. </w:t>
      </w:r>
    </w:p>
    <w:p w:rsidR="00650562" w:rsidRDefault="00650562" w:rsidP="008805AA">
      <w:pPr>
        <w:spacing w:before="40" w:after="40"/>
        <w:ind w:firstLine="708"/>
        <w:jc w:val="both"/>
        <w:rPr>
          <w:sz w:val="28"/>
          <w:szCs w:val="28"/>
          <w:lang w:val="uk-UA"/>
        </w:rPr>
      </w:pPr>
      <w:r>
        <w:rPr>
          <w:sz w:val="28"/>
          <w:szCs w:val="28"/>
          <w:lang w:val="uk-UA"/>
        </w:rPr>
        <w:t>Лікувально-профілактична робота та реабілітаційні заходи медичним персоналом у Центрі виконані у повному обсязі, а саме:</w:t>
      </w:r>
    </w:p>
    <w:p w:rsidR="00650562" w:rsidRDefault="00650562" w:rsidP="008805AA">
      <w:pPr>
        <w:spacing w:before="40" w:after="40"/>
        <w:jc w:val="both"/>
        <w:rPr>
          <w:sz w:val="28"/>
          <w:szCs w:val="28"/>
          <w:lang w:val="uk-UA"/>
        </w:rPr>
      </w:pPr>
      <w:r>
        <w:rPr>
          <w:sz w:val="28"/>
          <w:szCs w:val="28"/>
          <w:lang w:val="uk-UA"/>
        </w:rPr>
        <w:t xml:space="preserve">-здійснювався систематичний нагляд за станом здоров’я дітей, особливо за дітьми з відхиленнями у стані здоров’я; розподіл дітей на медичні групи для занять фізкультурою; проводилися заняття в кабінеті ЛФК та фізіотерапевтичному кабінеті, інформація про стан здоров’я дітей, рекомендований режим для дітей з відхиленнями у стані здоров’я  доводиться до педагогів; проводився щоденний амбулаторний прийом з метою медичної допомоги хворим; </w:t>
      </w:r>
    </w:p>
    <w:p w:rsidR="00650562" w:rsidRDefault="00650562" w:rsidP="008805AA">
      <w:pPr>
        <w:spacing w:before="40" w:after="40"/>
        <w:jc w:val="both"/>
        <w:rPr>
          <w:sz w:val="28"/>
          <w:szCs w:val="28"/>
          <w:lang w:val="uk-UA"/>
        </w:rPr>
      </w:pPr>
      <w:r>
        <w:rPr>
          <w:sz w:val="28"/>
          <w:szCs w:val="28"/>
          <w:lang w:val="uk-UA"/>
        </w:rPr>
        <w:t xml:space="preserve">-проводилась госпіталізація (за показниками) дітей у лікувально-профілактичні заклади, що закріплені за Центром згідно територіальній приналежності; </w:t>
      </w:r>
    </w:p>
    <w:p w:rsidR="00650562" w:rsidRDefault="00650562" w:rsidP="008805AA">
      <w:pPr>
        <w:spacing w:before="40" w:after="40"/>
        <w:jc w:val="both"/>
        <w:rPr>
          <w:sz w:val="28"/>
          <w:szCs w:val="28"/>
          <w:lang w:val="uk-UA"/>
        </w:rPr>
      </w:pPr>
      <w:r>
        <w:rPr>
          <w:sz w:val="28"/>
          <w:szCs w:val="28"/>
          <w:lang w:val="uk-UA"/>
        </w:rPr>
        <w:t xml:space="preserve">-надавалася перша медична допомога при виникненні нещасних випадків, здійснювався контроль за організацією харчування дітей; </w:t>
      </w:r>
    </w:p>
    <w:p w:rsidR="00650562" w:rsidRDefault="00650562" w:rsidP="008805AA">
      <w:pPr>
        <w:spacing w:before="40" w:after="40"/>
        <w:jc w:val="both"/>
        <w:rPr>
          <w:sz w:val="28"/>
          <w:szCs w:val="28"/>
          <w:lang w:val="uk-UA"/>
        </w:rPr>
      </w:pPr>
      <w:r>
        <w:rPr>
          <w:sz w:val="28"/>
          <w:szCs w:val="28"/>
          <w:lang w:val="uk-UA"/>
        </w:rPr>
        <w:t xml:space="preserve">-проводився систематичний контроль за санітарним станом і утриманням всіх приміщень і території закладу, джерел водопостачання, за дотриманням правил особистої гігієни дітьми і персоналом; проведилися санітарно-епідемічні заходи та санітарно-просвітницька робота з персоналом і дітьми; </w:t>
      </w:r>
    </w:p>
    <w:p w:rsidR="00650562" w:rsidRDefault="00650562" w:rsidP="008805AA">
      <w:pPr>
        <w:spacing w:before="40" w:after="40"/>
        <w:jc w:val="both"/>
        <w:rPr>
          <w:sz w:val="28"/>
          <w:szCs w:val="28"/>
          <w:lang w:val="uk-UA"/>
        </w:rPr>
      </w:pPr>
      <w:r>
        <w:rPr>
          <w:sz w:val="28"/>
          <w:szCs w:val="28"/>
          <w:lang w:val="uk-UA"/>
        </w:rPr>
        <w:t xml:space="preserve">-здійснювався медичний контроль: за організацією фізичного виховання дітей, за станом і утриманням місць занять фізичною культурою; спостереження за проведенням заходів із фізичної культури у залежності від статі, віку й стану </w:t>
      </w:r>
      <w:r>
        <w:rPr>
          <w:sz w:val="28"/>
          <w:szCs w:val="28"/>
          <w:lang w:val="uk-UA"/>
        </w:rPr>
        <w:lastRenderedPageBreak/>
        <w:t>здоров’я дітей (змагання, спортивні ігри, екскурсії, прогулянки та ін.), проведенням оздоровчих заходів, у тому числі загартовуючих процедур, участь у підготовці екскурсій та прогулянок.</w:t>
      </w:r>
    </w:p>
    <w:p w:rsidR="00650562" w:rsidRPr="0056242B" w:rsidRDefault="00650562" w:rsidP="008805AA">
      <w:pPr>
        <w:ind w:firstLine="360"/>
        <w:jc w:val="both"/>
        <w:rPr>
          <w:lang w:val="uk-UA"/>
        </w:rPr>
      </w:pPr>
      <w:r>
        <w:rPr>
          <w:sz w:val="28"/>
          <w:szCs w:val="28"/>
          <w:lang w:val="uk-UA"/>
        </w:rPr>
        <w:t xml:space="preserve">Постійно функціонує </w:t>
      </w:r>
      <w:r w:rsidR="0056242B">
        <w:rPr>
          <w:sz w:val="28"/>
          <w:szCs w:val="28"/>
          <w:lang w:val="uk-UA"/>
        </w:rPr>
        <w:t>фізіотерапевтичний кабінет,</w:t>
      </w:r>
      <w:r w:rsidR="001466BF">
        <w:rPr>
          <w:sz w:val="28"/>
          <w:szCs w:val="28"/>
          <w:lang w:val="uk-UA"/>
        </w:rPr>
        <w:t xml:space="preserve"> </w:t>
      </w:r>
      <w:r w:rsidR="0056242B">
        <w:rPr>
          <w:sz w:val="28"/>
          <w:szCs w:val="28"/>
          <w:lang w:val="uk-UA"/>
        </w:rPr>
        <w:t>що</w:t>
      </w:r>
      <w:r>
        <w:rPr>
          <w:sz w:val="28"/>
          <w:szCs w:val="28"/>
          <w:lang w:val="uk-UA"/>
        </w:rPr>
        <w:t xml:space="preserve"> обладнаний сучасною медичною апаратурою для проведення профілактично-лікувальних маніпуляцій.</w:t>
      </w:r>
    </w:p>
    <w:p w:rsidR="00650562" w:rsidRDefault="00650562" w:rsidP="008805AA">
      <w:pPr>
        <w:ind w:firstLine="360"/>
        <w:jc w:val="both"/>
      </w:pPr>
      <w:r>
        <w:rPr>
          <w:sz w:val="28"/>
          <w:szCs w:val="28"/>
          <w:lang w:val="uk-UA"/>
        </w:rPr>
        <w:t>Проведено профілактичні щеплення згідно з календарем щеплень, проба Манту, флюорографічне чи рентген- обстеження, дообстеження в лікувальних заклада</w:t>
      </w:r>
      <w:r w:rsidR="0056242B">
        <w:rPr>
          <w:sz w:val="28"/>
          <w:szCs w:val="28"/>
          <w:lang w:val="uk-UA"/>
        </w:rPr>
        <w:t xml:space="preserve">х. Згідно з календарним планом </w:t>
      </w:r>
      <w:r>
        <w:rPr>
          <w:sz w:val="28"/>
          <w:szCs w:val="28"/>
          <w:lang w:val="uk-UA"/>
        </w:rPr>
        <w:t>проведено профілактичні щеплення. Обстежено вихованців на гельмінти та паразитарні хвороби, всім вихованцям. Діти,</w:t>
      </w:r>
      <w:r w:rsidR="0056242B">
        <w:rPr>
          <w:sz w:val="28"/>
          <w:szCs w:val="28"/>
          <w:lang w:val="uk-UA"/>
        </w:rPr>
        <w:t xml:space="preserve"> яким не виповнилося 15 років, </w:t>
      </w:r>
      <w:r>
        <w:rPr>
          <w:sz w:val="28"/>
          <w:szCs w:val="28"/>
          <w:lang w:val="uk-UA"/>
        </w:rPr>
        <w:t>пройшли туберкулінодіагностику, додаткового дообстеження у лікаря-фтизіа</w:t>
      </w:r>
      <w:r w:rsidR="0056242B">
        <w:rPr>
          <w:sz w:val="28"/>
          <w:szCs w:val="28"/>
          <w:lang w:val="uk-UA"/>
        </w:rPr>
        <w:t>тра потребували 7 дітей, 2 -</w:t>
      </w:r>
      <w:r>
        <w:rPr>
          <w:sz w:val="28"/>
          <w:szCs w:val="28"/>
          <w:lang w:val="uk-UA"/>
        </w:rPr>
        <w:t xml:space="preserve"> перебували</w:t>
      </w:r>
      <w:r w:rsidR="0056242B">
        <w:rPr>
          <w:sz w:val="28"/>
          <w:szCs w:val="28"/>
          <w:lang w:val="uk-UA"/>
        </w:rPr>
        <w:t xml:space="preserve"> на дообстеженні в ГДТС, 7 -</w:t>
      </w:r>
      <w:r>
        <w:rPr>
          <w:sz w:val="28"/>
          <w:szCs w:val="28"/>
          <w:lang w:val="uk-UA"/>
        </w:rPr>
        <w:t xml:space="preserve"> отримують ХП.</w:t>
      </w:r>
    </w:p>
    <w:p w:rsidR="00650562" w:rsidRDefault="00650562" w:rsidP="008805AA">
      <w:pPr>
        <w:ind w:left="2832" w:firstLine="708"/>
        <w:jc w:val="both"/>
        <w:rPr>
          <w:sz w:val="28"/>
          <w:szCs w:val="28"/>
          <w:lang w:val="uk-UA"/>
        </w:rPr>
      </w:pPr>
      <w:r>
        <w:rPr>
          <w:sz w:val="28"/>
          <w:szCs w:val="28"/>
        </w:rPr>
        <w:t>Аналіз динаміки хвороб за нозологіям</w:t>
      </w:r>
      <w:r>
        <w:rPr>
          <w:sz w:val="28"/>
          <w:szCs w:val="28"/>
          <w:lang w:val="uk-UA"/>
        </w:rPr>
        <w:t>и</w:t>
      </w:r>
      <w:r>
        <w:rPr>
          <w:sz w:val="28"/>
          <w:szCs w:val="28"/>
        </w:rPr>
        <w:t xml:space="preserve"> за 201</w:t>
      </w:r>
      <w:r>
        <w:rPr>
          <w:sz w:val="28"/>
          <w:szCs w:val="28"/>
          <w:lang w:val="uk-UA"/>
        </w:rPr>
        <w:t>7</w:t>
      </w:r>
      <w:r>
        <w:rPr>
          <w:sz w:val="28"/>
          <w:szCs w:val="28"/>
        </w:rPr>
        <w:t>-201</w:t>
      </w:r>
      <w:r>
        <w:rPr>
          <w:sz w:val="28"/>
          <w:szCs w:val="28"/>
          <w:lang w:val="uk-UA"/>
        </w:rPr>
        <w:t xml:space="preserve">8 </w:t>
      </w:r>
      <w:r>
        <w:rPr>
          <w:sz w:val="28"/>
          <w:szCs w:val="28"/>
        </w:rPr>
        <w:t>р</w:t>
      </w:r>
      <w:r>
        <w:rPr>
          <w:sz w:val="28"/>
          <w:szCs w:val="28"/>
          <w:lang w:val="uk-UA"/>
        </w:rPr>
        <w:t>оки</w:t>
      </w:r>
    </w:p>
    <w:tbl>
      <w:tblPr>
        <w:tblW w:w="142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824"/>
        <w:gridCol w:w="1419"/>
        <w:gridCol w:w="1276"/>
        <w:gridCol w:w="1722"/>
        <w:gridCol w:w="1682"/>
        <w:gridCol w:w="1418"/>
        <w:gridCol w:w="1276"/>
        <w:gridCol w:w="1418"/>
        <w:gridCol w:w="1700"/>
        <w:gridCol w:w="1496"/>
      </w:tblGrid>
      <w:tr w:rsidR="00650562" w:rsidTr="00650562">
        <w:trPr>
          <w:jc w:val="center"/>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0562" w:rsidRDefault="00650562" w:rsidP="008805AA">
            <w:pPr>
              <w:ind w:left="-30"/>
              <w:jc w:val="both"/>
              <w:rPr>
                <w:b/>
                <w:sz w:val="28"/>
                <w:szCs w:val="2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08" w:right="-138"/>
              <w:jc w:val="center"/>
              <w:rPr>
                <w:sz w:val="28"/>
                <w:szCs w:val="28"/>
              </w:rPr>
            </w:pPr>
            <w:r>
              <w:t>Кількість дітей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08" w:right="-69"/>
              <w:jc w:val="center"/>
              <w:rPr>
                <w:sz w:val="28"/>
                <w:szCs w:val="28"/>
              </w:rPr>
            </w:pPr>
            <w:r>
              <w:t>Хвороби ШКТ</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08" w:right="-107"/>
              <w:jc w:val="center"/>
              <w:rPr>
                <w:sz w:val="28"/>
                <w:szCs w:val="28"/>
              </w:rPr>
            </w:pPr>
            <w:r>
              <w:t>Хвороби ендокринної системи</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09" w:right="-108"/>
              <w:jc w:val="center"/>
              <w:rPr>
                <w:sz w:val="28"/>
                <w:szCs w:val="28"/>
              </w:rPr>
            </w:pPr>
            <w:r>
              <w:t>Неврологічні хвороби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08" w:right="-71"/>
              <w:jc w:val="center"/>
              <w:rPr>
                <w:sz w:val="28"/>
                <w:szCs w:val="28"/>
              </w:rPr>
            </w:pPr>
            <w:r>
              <w:t>Хвороби органів зору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45" w:right="-144"/>
              <w:jc w:val="center"/>
              <w:rPr>
                <w:sz w:val="28"/>
                <w:szCs w:val="28"/>
              </w:rPr>
            </w:pPr>
            <w:r>
              <w:t>Хвороби ССС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jc w:val="center"/>
              <w:rPr>
                <w:sz w:val="28"/>
                <w:szCs w:val="28"/>
              </w:rPr>
            </w:pPr>
            <w:r>
              <w:t>Хвороби дихальної системи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jc w:val="center"/>
              <w:rPr>
                <w:sz w:val="28"/>
                <w:szCs w:val="28"/>
              </w:rPr>
            </w:pPr>
            <w:r>
              <w:t>Хвороби вуха та його придатків</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jc w:val="center"/>
              <w:rPr>
                <w:sz w:val="28"/>
                <w:szCs w:val="28"/>
              </w:rPr>
            </w:pPr>
            <w:r>
              <w:t>Хвороби ОРА</w:t>
            </w:r>
          </w:p>
        </w:tc>
      </w:tr>
      <w:tr w:rsidR="00650562" w:rsidTr="00650562">
        <w:trPr>
          <w:jc w:val="center"/>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0562" w:rsidRDefault="00650562" w:rsidP="008805AA">
            <w:pPr>
              <w:ind w:left="-30"/>
              <w:jc w:val="both"/>
              <w:rPr>
                <w:sz w:val="28"/>
                <w:szCs w:val="28"/>
                <w:lang w:val="uk-UA"/>
              </w:rPr>
            </w:pPr>
            <w:r>
              <w:t>201</w:t>
            </w:r>
            <w:r>
              <w:rPr>
                <w:lang w:val="uk-UA"/>
              </w:rPr>
              <w:t>7</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0562" w:rsidRDefault="00650562" w:rsidP="008805AA">
            <w:pPr>
              <w:ind w:left="-108" w:right="-138"/>
              <w:jc w:val="center"/>
              <w:rPr>
                <w:sz w:val="28"/>
                <w:szCs w:val="28"/>
                <w:lang w:val="uk-UA"/>
              </w:rPr>
            </w:pPr>
            <w:r>
              <w:rPr>
                <w:lang w:val="uk-UA"/>
              </w:rPr>
              <w:t>119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0"/>
              <w:jc w:val="center"/>
              <w:rPr>
                <w:sz w:val="28"/>
                <w:szCs w:val="28"/>
              </w:rPr>
            </w:pPr>
            <w:r>
              <w:t>7</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81" w:right="-107"/>
              <w:jc w:val="center"/>
              <w:rPr>
                <w:sz w:val="28"/>
                <w:szCs w:val="28"/>
                <w:lang w:val="en-US"/>
              </w:rPr>
            </w:pPr>
            <w:r>
              <w:rPr>
                <w:lang w:val="en-US"/>
              </w:rPr>
              <w:t>13</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09" w:right="1"/>
              <w:jc w:val="center"/>
              <w:rPr>
                <w:sz w:val="28"/>
                <w:szCs w:val="28"/>
                <w:lang w:val="en-US"/>
              </w:rPr>
            </w:pPr>
            <w:r>
              <w:rPr>
                <w:lang w:val="en-US"/>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7" w:right="-71"/>
              <w:jc w:val="center"/>
              <w:rPr>
                <w:sz w:val="28"/>
                <w:szCs w:val="28"/>
                <w:lang w:val="en-US"/>
              </w:rPr>
            </w:pPr>
            <w:r>
              <w:rPr>
                <w:lang w:val="en-US"/>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45" w:right="-144"/>
              <w:jc w:val="center"/>
              <w:rPr>
                <w:sz w:val="28"/>
                <w:szCs w:val="28"/>
                <w:lang w:val="uk-UA"/>
              </w:rPr>
            </w:pPr>
            <w:r>
              <w:t>1</w:t>
            </w:r>
            <w:r>
              <w:rPr>
                <w:lang w:val="uk-UA"/>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0"/>
              <w:jc w:val="center"/>
              <w:rPr>
                <w:sz w:val="28"/>
                <w:szCs w:val="28"/>
                <w:lang w:val="en-US"/>
              </w:rPr>
            </w:pPr>
            <w:r>
              <w:rPr>
                <w:lang w:val="en-US"/>
              </w:rPr>
              <w:t>44</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0"/>
              <w:jc w:val="center"/>
              <w:rPr>
                <w:sz w:val="28"/>
                <w:szCs w:val="28"/>
                <w:lang w:val="uk-UA"/>
              </w:rPr>
            </w:pPr>
            <w:r>
              <w:rPr>
                <w:lang w:val="uk-UA"/>
              </w:rPr>
              <w:t>2</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0"/>
              <w:jc w:val="center"/>
              <w:rPr>
                <w:sz w:val="28"/>
                <w:szCs w:val="28"/>
                <w:lang w:val="en-US"/>
              </w:rPr>
            </w:pPr>
            <w:r>
              <w:rPr>
                <w:lang w:val="en-US"/>
              </w:rPr>
              <w:t>3</w:t>
            </w:r>
          </w:p>
        </w:tc>
      </w:tr>
      <w:tr w:rsidR="00650562" w:rsidTr="00650562">
        <w:trPr>
          <w:jc w:val="center"/>
        </w:trPr>
        <w:tc>
          <w:tcPr>
            <w:tcW w:w="8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0562" w:rsidRDefault="00650562" w:rsidP="008805AA">
            <w:pPr>
              <w:ind w:left="-30"/>
              <w:jc w:val="both"/>
              <w:rPr>
                <w:sz w:val="28"/>
                <w:szCs w:val="28"/>
                <w:lang w:val="uk-UA"/>
              </w:rPr>
            </w:pPr>
            <w:r>
              <w:rPr>
                <w:lang w:val="uk-UA"/>
              </w:rPr>
              <w:t>2018</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50562" w:rsidRDefault="005C3E52" w:rsidP="008805AA">
            <w:pPr>
              <w:ind w:left="-108" w:right="-138"/>
              <w:jc w:val="center"/>
              <w:rPr>
                <w:sz w:val="28"/>
                <w:szCs w:val="28"/>
                <w:lang w:val="uk-UA"/>
              </w:rPr>
            </w:pPr>
            <w:r>
              <w:rPr>
                <w:lang w:val="uk-UA"/>
              </w:rPr>
              <w:t>125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0"/>
              <w:jc w:val="center"/>
              <w:rPr>
                <w:sz w:val="28"/>
                <w:szCs w:val="28"/>
                <w:lang w:val="uk-UA"/>
              </w:rPr>
            </w:pPr>
            <w:r>
              <w:rPr>
                <w:lang w:val="uk-UA"/>
              </w:rPr>
              <w:t>5</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81" w:right="-107"/>
              <w:jc w:val="center"/>
              <w:rPr>
                <w:sz w:val="28"/>
                <w:szCs w:val="28"/>
                <w:lang w:val="uk-UA"/>
              </w:rPr>
            </w:pPr>
            <w:r>
              <w:rPr>
                <w:lang w:val="uk-UA"/>
              </w:rPr>
              <w:t>13</w:t>
            </w:r>
          </w:p>
        </w:tc>
        <w:tc>
          <w:tcPr>
            <w:tcW w:w="16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09" w:right="1"/>
              <w:jc w:val="center"/>
              <w:rPr>
                <w:sz w:val="28"/>
                <w:szCs w:val="28"/>
                <w:lang w:val="uk-UA"/>
              </w:rPr>
            </w:pPr>
            <w:r>
              <w:rPr>
                <w:lang w:val="uk-UA"/>
              </w:rPr>
              <w:t>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7" w:right="-71"/>
              <w:jc w:val="center"/>
              <w:rPr>
                <w:sz w:val="28"/>
                <w:szCs w:val="28"/>
                <w:lang w:val="uk-UA"/>
              </w:rPr>
            </w:pPr>
            <w:r>
              <w:rPr>
                <w:lang w:val="uk-UA"/>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145" w:right="-144"/>
              <w:jc w:val="center"/>
              <w:rPr>
                <w:sz w:val="28"/>
                <w:szCs w:val="28"/>
                <w:lang w:val="uk-UA"/>
              </w:rPr>
            </w:pPr>
            <w:r>
              <w:rPr>
                <w:lang w:val="uk-UA"/>
              </w:rPr>
              <w:t>29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0"/>
              <w:jc w:val="center"/>
              <w:rPr>
                <w:sz w:val="28"/>
                <w:szCs w:val="28"/>
                <w:lang w:val="uk-UA"/>
              </w:rPr>
            </w:pPr>
            <w:r>
              <w:rPr>
                <w:lang w:val="uk-UA"/>
              </w:rPr>
              <w:t>46</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0"/>
              <w:jc w:val="center"/>
              <w:rPr>
                <w:sz w:val="28"/>
                <w:szCs w:val="28"/>
                <w:lang w:val="uk-UA"/>
              </w:rPr>
            </w:pPr>
            <w:r>
              <w:rPr>
                <w:lang w:val="uk-UA"/>
              </w:rPr>
              <w:t>2</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0562" w:rsidRDefault="00650562" w:rsidP="008805AA">
            <w:pPr>
              <w:ind w:left="-30"/>
              <w:jc w:val="center"/>
              <w:rPr>
                <w:sz w:val="28"/>
                <w:szCs w:val="28"/>
                <w:lang w:val="uk-UA"/>
              </w:rPr>
            </w:pPr>
            <w:r>
              <w:rPr>
                <w:lang w:val="uk-UA"/>
              </w:rPr>
              <w:t>2</w:t>
            </w:r>
          </w:p>
        </w:tc>
      </w:tr>
    </w:tbl>
    <w:p w:rsidR="00650562" w:rsidRDefault="00650562" w:rsidP="008805AA">
      <w:pPr>
        <w:ind w:firstLine="708"/>
        <w:jc w:val="both"/>
        <w:rPr>
          <w:sz w:val="28"/>
          <w:szCs w:val="28"/>
          <w:lang w:val="uk-UA"/>
        </w:rPr>
      </w:pPr>
      <w:r>
        <w:rPr>
          <w:sz w:val="28"/>
          <w:szCs w:val="28"/>
          <w:lang w:val="uk-UA"/>
        </w:rPr>
        <w:t xml:space="preserve">Із профілактично-лікувальною метою двічі на рік проведено поглиблений медичний огляд вихованців Центру </w:t>
      </w:r>
      <w:r w:rsidR="0056242B">
        <w:rPr>
          <w:sz w:val="28"/>
          <w:szCs w:val="28"/>
          <w:lang w:val="uk-UA"/>
        </w:rPr>
        <w:t>і</w:t>
      </w:r>
      <w:r>
        <w:rPr>
          <w:sz w:val="28"/>
          <w:szCs w:val="28"/>
          <w:lang w:val="uk-UA"/>
        </w:rPr>
        <w:t>з залученням всіх необхідних вузьких спеціалістів КЗОЗ «Сахновщинська центральна лікарня». Загалом лікарями оглянуто та обстежено лабораторно 119 дітей. За 2017/2018 навчальний рік було направлено на лікування до ЦРЛ 2 дитини. Перед поглибленими оглядами проведено діагностику функціонального стану серцево-судинної системи – проба Руф’є, за результатами якої всі діти були розподілені на групи по фізичному вихованню (підготовча, основна, спеціальна). Після поглиблених оглядів листи здоров’я видані класним керівникам, учителям фізичної культури.</w:t>
      </w:r>
    </w:p>
    <w:p w:rsidR="00650562" w:rsidRDefault="00650562" w:rsidP="008805AA">
      <w:pPr>
        <w:ind w:firstLine="708"/>
        <w:jc w:val="both"/>
        <w:rPr>
          <w:sz w:val="28"/>
          <w:szCs w:val="28"/>
          <w:lang w:val="uk-UA"/>
        </w:rPr>
      </w:pPr>
      <w:r>
        <w:rPr>
          <w:sz w:val="28"/>
          <w:szCs w:val="28"/>
          <w:lang w:val="uk-UA"/>
        </w:rPr>
        <w:t>Усі працівники закладу вчасно проходять профілактичний медичний огляд.</w:t>
      </w:r>
    </w:p>
    <w:p w:rsidR="00650562" w:rsidRDefault="00650562" w:rsidP="008805AA">
      <w:pPr>
        <w:ind w:firstLine="708"/>
        <w:jc w:val="both"/>
      </w:pPr>
      <w:r>
        <w:rPr>
          <w:sz w:val="28"/>
          <w:szCs w:val="28"/>
          <w:lang w:val="uk-UA"/>
        </w:rPr>
        <w:t xml:space="preserve">Харчування дітей здійснювалося відповідно до </w:t>
      </w:r>
      <w:r w:rsidR="005C3E52">
        <w:rPr>
          <w:sz w:val="28"/>
          <w:szCs w:val="28"/>
          <w:lang w:val="uk-UA"/>
        </w:rPr>
        <w:t>встановлених</w:t>
      </w:r>
      <w:r w:rsidR="005C3E52" w:rsidRPr="005C3E52">
        <w:rPr>
          <w:color w:val="FF0000"/>
          <w:sz w:val="28"/>
          <w:szCs w:val="28"/>
          <w:lang w:val="uk-UA"/>
        </w:rPr>
        <w:t xml:space="preserve"> </w:t>
      </w:r>
      <w:r w:rsidRPr="00D17199">
        <w:rPr>
          <w:color w:val="auto"/>
          <w:sz w:val="28"/>
          <w:szCs w:val="28"/>
          <w:lang w:val="uk-UA"/>
        </w:rPr>
        <w:t>норм</w:t>
      </w:r>
      <w:r>
        <w:rPr>
          <w:sz w:val="28"/>
          <w:szCs w:val="28"/>
          <w:lang w:val="uk-UA"/>
        </w:rPr>
        <w:t>,</w:t>
      </w:r>
      <w:r w:rsidR="00D17199">
        <w:rPr>
          <w:sz w:val="28"/>
          <w:szCs w:val="28"/>
          <w:lang w:val="uk-UA"/>
        </w:rPr>
        <w:t xml:space="preserve"> затверджених</w:t>
      </w:r>
      <w:r>
        <w:rPr>
          <w:sz w:val="28"/>
          <w:szCs w:val="28"/>
          <w:lang w:val="uk-UA"/>
        </w:rPr>
        <w:t xml:space="preserve"> </w:t>
      </w:r>
      <w:r w:rsidR="00D17199">
        <w:rPr>
          <w:sz w:val="28"/>
          <w:szCs w:val="28"/>
          <w:lang w:val="uk-UA"/>
        </w:rPr>
        <w:t>Постановою КМУ від 22.11.2004 №1591 «Про затвердження норм харчування  у навчальних та оздоровчих закладах». Н</w:t>
      </w:r>
      <w:r>
        <w:rPr>
          <w:sz w:val="28"/>
          <w:szCs w:val="28"/>
          <w:lang w:val="uk-UA"/>
        </w:rPr>
        <w:t xml:space="preserve">абір продуктів харчування калорійний та збалансований. </w:t>
      </w:r>
      <w:r w:rsidRPr="005C7321">
        <w:rPr>
          <w:sz w:val="28"/>
          <w:szCs w:val="28"/>
          <w:lang w:val="uk-UA"/>
        </w:rPr>
        <w:t xml:space="preserve">Здійснювався постійний контроль за роботою харчоблоку, дотриманням санітарно-гігієнічних правил і норм, технології приготування їжі, тощо. </w:t>
      </w:r>
      <w:r>
        <w:rPr>
          <w:sz w:val="28"/>
          <w:szCs w:val="28"/>
        </w:rPr>
        <w:t>Персонал</w:t>
      </w:r>
      <w:r>
        <w:rPr>
          <w:sz w:val="28"/>
          <w:szCs w:val="28"/>
          <w:lang w:val="uk-UA"/>
        </w:rPr>
        <w:t xml:space="preserve"> харчоблоку </w:t>
      </w:r>
      <w:r>
        <w:rPr>
          <w:sz w:val="28"/>
          <w:szCs w:val="28"/>
        </w:rPr>
        <w:t>забезпечений санітарним і спеціальним одягом, необхідними умовами для дотримання правил особистої гігієни.</w:t>
      </w:r>
    </w:p>
    <w:p w:rsidR="00650562" w:rsidRDefault="00650562" w:rsidP="008805AA">
      <w:pPr>
        <w:ind w:firstLine="709"/>
        <w:jc w:val="both"/>
        <w:rPr>
          <w:sz w:val="28"/>
          <w:szCs w:val="28"/>
          <w:lang w:val="uk-UA"/>
        </w:rPr>
      </w:pPr>
      <w:r>
        <w:rPr>
          <w:sz w:val="28"/>
          <w:szCs w:val="28"/>
          <w:lang w:val="uk-UA"/>
        </w:rPr>
        <w:t xml:space="preserve">Для вихованців здійснюється 5-разове харчування. За кожні 10 днів та місяць дієтична сестра аналізує виконання натуральних норм харчування за віковими групами. </w:t>
      </w:r>
    </w:p>
    <w:p w:rsidR="00650562" w:rsidRDefault="006B4C7C" w:rsidP="008805AA">
      <w:pPr>
        <w:ind w:firstLine="708"/>
        <w:jc w:val="both"/>
        <w:rPr>
          <w:sz w:val="28"/>
          <w:szCs w:val="28"/>
          <w:lang w:val="uk-UA"/>
        </w:rPr>
      </w:pPr>
      <w:r>
        <w:rPr>
          <w:sz w:val="28"/>
          <w:szCs w:val="28"/>
          <w:lang w:val="uk-UA"/>
        </w:rPr>
        <w:t xml:space="preserve">Усі робочі місця </w:t>
      </w:r>
      <w:r w:rsidR="00650562">
        <w:rPr>
          <w:sz w:val="28"/>
          <w:szCs w:val="28"/>
          <w:lang w:val="uk-UA"/>
        </w:rPr>
        <w:t xml:space="preserve">у навчальному закладі забезпечені інструкціями з охорони праці та безпеки життєдіяльності. </w:t>
      </w:r>
    </w:p>
    <w:p w:rsidR="00650562" w:rsidRDefault="00650562" w:rsidP="008805AA">
      <w:pPr>
        <w:jc w:val="both"/>
        <w:rPr>
          <w:sz w:val="28"/>
          <w:szCs w:val="28"/>
          <w:lang w:val="uk-UA"/>
        </w:rPr>
      </w:pPr>
      <w:r>
        <w:rPr>
          <w:sz w:val="28"/>
          <w:szCs w:val="28"/>
          <w:lang w:val="uk-UA"/>
        </w:rPr>
        <w:lastRenderedPageBreak/>
        <w:t>Із 11 по 17 травня 2019 року проведено тиждень з охорони праці та безпеки життєдіяльності, в рамках якого було проведено практичний тренінг з евакуації здобувачів освіти та працівників Центру на випадок надзвичайних ситуацій.</w:t>
      </w:r>
    </w:p>
    <w:p w:rsidR="00650562" w:rsidRDefault="00650562" w:rsidP="008805AA">
      <w:pPr>
        <w:ind w:firstLine="709"/>
        <w:jc w:val="both"/>
        <w:rPr>
          <w:sz w:val="28"/>
          <w:szCs w:val="28"/>
          <w:lang w:val="uk-UA"/>
        </w:rPr>
      </w:pPr>
      <w:r>
        <w:rPr>
          <w:sz w:val="28"/>
          <w:szCs w:val="28"/>
          <w:lang w:val="uk-UA"/>
        </w:rPr>
        <w:t xml:space="preserve">Проведено обстеження систем заземлення, вимірювання опору захисного заземлення внутрішніх електричних мереж, обладнання і устаткування, блискавковідводів. Перевірено та складено відповідні акти: проведення ревізії контактних груп електроустановок і стану електрообладнання; замірів опору ізоляції електропроводки, заземлення та блискавковідводів. </w:t>
      </w:r>
    </w:p>
    <w:p w:rsidR="00650562" w:rsidRDefault="00650562" w:rsidP="008805AA">
      <w:pPr>
        <w:pStyle w:val="Standard"/>
        <w:ind w:firstLine="567"/>
        <w:jc w:val="both"/>
        <w:rPr>
          <w:sz w:val="28"/>
          <w:szCs w:val="28"/>
          <w:lang w:val="uk-UA"/>
        </w:rPr>
      </w:pPr>
      <w:r>
        <w:rPr>
          <w:sz w:val="28"/>
          <w:szCs w:val="28"/>
          <w:lang w:val="uk-UA"/>
        </w:rPr>
        <w:t xml:space="preserve">Відповідно до «Правил пожежної безпеки для навчальних закладів та установ  системи освіти України» проводилися інструктажі при прийомі на роботу, та,  два рази на рік, із пожежної безпеки; доукомплектовано структурні підрозділи Центру вогнегасниками; заключено договори на обслуговування протипожежної сигналізації, системи блискавкозахисту. Проведено технічне обслуговування та перезарядку вогнегасників, випробування пожежних рукавів, обробку вогнетривким розчином дерев’яних конструкцій навчального корпусу. Всі приміщення закладу укомплектовані первинними засобами пожежогасіння. З метою запобігання пожежам та загибелі людей на них,  вжито заходів щодо посилення протипожежного захисту в осінньо-зимовий період. </w:t>
      </w:r>
    </w:p>
    <w:p w:rsidR="00650562" w:rsidRDefault="00650562" w:rsidP="008805AA">
      <w:pPr>
        <w:pStyle w:val="Standard"/>
        <w:ind w:firstLine="567"/>
        <w:jc w:val="both"/>
        <w:rPr>
          <w:lang w:val="ru-RU"/>
        </w:rPr>
      </w:pPr>
      <w:r>
        <w:rPr>
          <w:sz w:val="28"/>
          <w:szCs w:val="28"/>
          <w:lang w:val="uk-UA"/>
        </w:rPr>
        <w:t>Фінансово-господарська діяльність Центру протягом 2018/2019 навчального року була направлена на виконання нормативно-правових документів, що регламентують бюджетні відносини та фінансово-господарську діяльність бюджетної установи.</w:t>
      </w:r>
    </w:p>
    <w:p w:rsidR="00650562" w:rsidRDefault="00650562" w:rsidP="008805AA">
      <w:pPr>
        <w:pStyle w:val="Standard"/>
        <w:ind w:firstLine="567"/>
        <w:jc w:val="both"/>
        <w:rPr>
          <w:lang w:val="ru-RU"/>
        </w:rPr>
      </w:pPr>
      <w:r>
        <w:rPr>
          <w:sz w:val="28"/>
          <w:szCs w:val="28"/>
          <w:lang w:val="uk-UA"/>
        </w:rPr>
        <w:t>Питання ведення бухгалтерського обліку, відображення в документах достовірної інформації про господарські операції та результати діяльності, яка необхідна для оперативного управління бюджетними призначеннями, фінансовими і матеріальними ресурсами, знаходяться на постійному контролі, розглядаються на нарадах при директорові.</w:t>
      </w:r>
    </w:p>
    <w:p w:rsidR="00650562" w:rsidRDefault="00650562" w:rsidP="008805AA">
      <w:pPr>
        <w:pStyle w:val="Standard"/>
        <w:ind w:firstLine="567"/>
        <w:jc w:val="both"/>
        <w:rPr>
          <w:lang w:val="ru-RU"/>
        </w:rPr>
      </w:pPr>
      <w:r>
        <w:rPr>
          <w:sz w:val="28"/>
          <w:szCs w:val="28"/>
          <w:lang w:val="uk-UA"/>
        </w:rPr>
        <w:t>Бухгалтерською службою забезпечується дотримання бюджетного законодавства щодо взятих бюджетних зобов'язань у межах бюджетних асигнувань, встановлених кошторисом, своєчасна їх реєстрація та здійснення платежів.</w:t>
      </w:r>
    </w:p>
    <w:p w:rsidR="00650562" w:rsidRDefault="00650562" w:rsidP="008805AA">
      <w:pPr>
        <w:pStyle w:val="Standard"/>
        <w:ind w:firstLine="567"/>
        <w:jc w:val="both"/>
        <w:rPr>
          <w:lang w:val="ru-RU"/>
        </w:rPr>
      </w:pPr>
      <w:r>
        <w:rPr>
          <w:sz w:val="28"/>
          <w:szCs w:val="28"/>
          <w:lang w:val="uk-UA"/>
        </w:rPr>
        <w:t>Фінансові і матеріальні ресурси використовувалися відповідно до затверджених нормативів і кошторису.</w:t>
      </w:r>
    </w:p>
    <w:p w:rsidR="00650562" w:rsidRDefault="00650562" w:rsidP="008805AA">
      <w:pPr>
        <w:pStyle w:val="Standard"/>
        <w:ind w:firstLine="567"/>
        <w:jc w:val="both"/>
        <w:rPr>
          <w:lang w:val="ru-RU"/>
        </w:rPr>
      </w:pPr>
      <w:r>
        <w:rPr>
          <w:sz w:val="28"/>
          <w:szCs w:val="28"/>
          <w:lang w:val="uk-UA"/>
        </w:rPr>
        <w:t>Протягом 2018/2019 навчального року у закладі відсутня заборгованість по виплаті заробітної плати. Здійснена своєчаснавиплата відпускних, матеріальна допомога на оздоровлення педагогічним та медичним працівникам.</w:t>
      </w:r>
    </w:p>
    <w:p w:rsidR="00650562" w:rsidRDefault="00650562" w:rsidP="008805AA">
      <w:pPr>
        <w:pStyle w:val="Standard"/>
        <w:ind w:firstLine="567"/>
        <w:jc w:val="both"/>
        <w:rPr>
          <w:lang w:val="ru-RU"/>
        </w:rPr>
      </w:pPr>
      <w:r>
        <w:rPr>
          <w:sz w:val="28"/>
          <w:szCs w:val="28"/>
          <w:lang w:val="uk-UA"/>
        </w:rPr>
        <w:t>Шляхом проведення інвентаризації матеріальних цінностей у матеріально-відповідальних осіб здійснюється постійний контроль за наявністю і рухом майна.</w:t>
      </w:r>
    </w:p>
    <w:p w:rsidR="00650562" w:rsidRDefault="00650562" w:rsidP="008805AA">
      <w:pPr>
        <w:pStyle w:val="Standard"/>
        <w:ind w:firstLine="567"/>
        <w:jc w:val="both"/>
        <w:rPr>
          <w:sz w:val="28"/>
          <w:szCs w:val="28"/>
          <w:lang w:val="uk-UA"/>
        </w:rPr>
      </w:pPr>
      <w:r>
        <w:rPr>
          <w:sz w:val="28"/>
          <w:szCs w:val="28"/>
          <w:lang w:val="uk-UA"/>
        </w:rPr>
        <w:t>Фінансово-звітна характеристика матеріально-технічної бази надається своєчасно.</w:t>
      </w:r>
    </w:p>
    <w:p w:rsidR="00675058" w:rsidRPr="00675058" w:rsidRDefault="00675058" w:rsidP="008805AA">
      <w:pPr>
        <w:pStyle w:val="Standard"/>
        <w:ind w:firstLine="567"/>
        <w:jc w:val="both"/>
        <w:rPr>
          <w:lang w:val="uk-UA"/>
        </w:rPr>
      </w:pPr>
      <w:r>
        <w:rPr>
          <w:rFonts w:cs="Times New Roman"/>
          <w:sz w:val="28"/>
          <w:szCs w:val="28"/>
          <w:lang w:val="uk-UA"/>
        </w:rPr>
        <w:t>Протягом 2019 року проведено аудит щодо</w:t>
      </w:r>
      <w:r w:rsidRPr="00D36DD8">
        <w:rPr>
          <w:rFonts w:cs="Times New Roman"/>
          <w:sz w:val="28"/>
          <w:szCs w:val="28"/>
          <w:lang w:val="uk-UA"/>
        </w:rPr>
        <w:t xml:space="preserve"> з</w:t>
      </w:r>
      <w:r>
        <w:rPr>
          <w:rFonts w:cs="Times New Roman"/>
          <w:sz w:val="28"/>
          <w:szCs w:val="28"/>
          <w:lang w:val="uk-UA"/>
        </w:rPr>
        <w:t>дійсненню державних закупівель електричної енергії та пари, гарячої води та пов'язаної</w:t>
      </w:r>
      <w:r w:rsidRPr="00D36DD8">
        <w:rPr>
          <w:rFonts w:cs="Times New Roman"/>
          <w:sz w:val="28"/>
          <w:szCs w:val="28"/>
          <w:lang w:val="uk-UA"/>
        </w:rPr>
        <w:t xml:space="preserve"> продукція</w:t>
      </w:r>
      <w:r>
        <w:rPr>
          <w:rFonts w:cs="Times New Roman"/>
          <w:sz w:val="28"/>
          <w:szCs w:val="28"/>
          <w:lang w:val="uk-UA"/>
        </w:rPr>
        <w:t>ї</w:t>
      </w:r>
      <w:r w:rsidRPr="00D36DD8">
        <w:rPr>
          <w:rFonts w:cs="Times New Roman"/>
          <w:sz w:val="28"/>
          <w:szCs w:val="28"/>
          <w:lang w:val="uk-UA"/>
        </w:rPr>
        <w:t xml:space="preserve"> (постачання теплової енергії)</w:t>
      </w:r>
      <w:r>
        <w:rPr>
          <w:rFonts w:cs="Times New Roman"/>
          <w:sz w:val="28"/>
          <w:szCs w:val="28"/>
          <w:lang w:val="uk-UA"/>
        </w:rPr>
        <w:t>, підписано договори</w:t>
      </w:r>
      <w:r w:rsidRPr="00D36DD8">
        <w:rPr>
          <w:rFonts w:cs="Times New Roman"/>
          <w:sz w:val="28"/>
          <w:szCs w:val="28"/>
          <w:lang w:val="uk-UA"/>
        </w:rPr>
        <w:t xml:space="preserve">. </w:t>
      </w:r>
      <w:r>
        <w:rPr>
          <w:rFonts w:cs="Times New Roman"/>
          <w:sz w:val="28"/>
          <w:szCs w:val="28"/>
          <w:lang w:val="uk-UA"/>
        </w:rPr>
        <w:t>Проведено аудит щодо</w:t>
      </w:r>
      <w:r w:rsidRPr="00D36DD8">
        <w:rPr>
          <w:rFonts w:cs="Times New Roman"/>
          <w:sz w:val="28"/>
          <w:szCs w:val="28"/>
          <w:lang w:val="uk-UA"/>
        </w:rPr>
        <w:t xml:space="preserve"> дотримання бюджетного законодавства при взятті бюдж</w:t>
      </w:r>
      <w:r>
        <w:rPr>
          <w:rFonts w:cs="Times New Roman"/>
          <w:sz w:val="28"/>
          <w:szCs w:val="28"/>
          <w:lang w:val="uk-UA"/>
        </w:rPr>
        <w:t>етних зобов'язань, їх реєстрації</w:t>
      </w:r>
      <w:r w:rsidRPr="00D36DD8">
        <w:rPr>
          <w:rFonts w:cs="Times New Roman"/>
          <w:sz w:val="28"/>
          <w:szCs w:val="28"/>
          <w:lang w:val="uk-UA"/>
        </w:rPr>
        <w:t xml:space="preserve"> в органах казначей</w:t>
      </w:r>
      <w:r>
        <w:rPr>
          <w:rFonts w:cs="Times New Roman"/>
          <w:sz w:val="28"/>
          <w:szCs w:val="28"/>
          <w:lang w:val="uk-UA"/>
        </w:rPr>
        <w:t xml:space="preserve">ства та здійснення платежів - всі </w:t>
      </w:r>
      <w:r w:rsidRPr="00D36DD8">
        <w:rPr>
          <w:rFonts w:cs="Times New Roman"/>
          <w:sz w:val="28"/>
          <w:szCs w:val="28"/>
          <w:lang w:val="uk-UA"/>
        </w:rPr>
        <w:t xml:space="preserve">платежі </w:t>
      </w:r>
      <w:r w:rsidRPr="00D36DD8">
        <w:rPr>
          <w:rFonts w:cs="Times New Roman"/>
          <w:sz w:val="28"/>
          <w:szCs w:val="28"/>
          <w:lang w:val="uk-UA"/>
        </w:rPr>
        <w:lastRenderedPageBreak/>
        <w:t>проходять своєчасно</w:t>
      </w:r>
      <w:r>
        <w:rPr>
          <w:rFonts w:cs="Times New Roman"/>
          <w:sz w:val="28"/>
          <w:szCs w:val="28"/>
          <w:lang w:val="uk-UA"/>
        </w:rPr>
        <w:t>.</w:t>
      </w:r>
      <w:r w:rsidRPr="00D36DD8">
        <w:rPr>
          <w:rFonts w:cs="Times New Roman"/>
          <w:sz w:val="28"/>
          <w:szCs w:val="28"/>
          <w:lang w:val="uk-UA"/>
        </w:rPr>
        <w:t xml:space="preserve"> </w:t>
      </w:r>
      <w:r>
        <w:rPr>
          <w:rFonts w:cs="Times New Roman"/>
          <w:sz w:val="28"/>
          <w:szCs w:val="28"/>
          <w:lang w:val="uk-UA"/>
        </w:rPr>
        <w:t>Проведено а</w:t>
      </w:r>
      <w:r w:rsidRPr="00D36DD8">
        <w:rPr>
          <w:rFonts w:cs="Times New Roman"/>
          <w:sz w:val="28"/>
          <w:szCs w:val="28"/>
          <w:lang w:val="uk-UA"/>
        </w:rPr>
        <w:t>удит оприбуткування та списання основних засобів</w:t>
      </w:r>
      <w:r>
        <w:rPr>
          <w:rFonts w:cs="Times New Roman"/>
          <w:sz w:val="28"/>
          <w:szCs w:val="28"/>
          <w:lang w:val="uk-UA"/>
        </w:rPr>
        <w:t>, інших необоротних активів та</w:t>
      </w:r>
      <w:r w:rsidRPr="00675058">
        <w:rPr>
          <w:rFonts w:cs="Times New Roman"/>
          <w:sz w:val="28"/>
          <w:szCs w:val="28"/>
          <w:lang w:val="uk-UA"/>
        </w:rPr>
        <w:t xml:space="preserve"> </w:t>
      </w:r>
      <w:r w:rsidRPr="00D36DD8">
        <w:rPr>
          <w:rFonts w:cs="Times New Roman"/>
          <w:sz w:val="28"/>
          <w:szCs w:val="28"/>
          <w:lang w:val="uk-UA"/>
        </w:rPr>
        <w:t>продуктів харчування.</w:t>
      </w:r>
      <w:r>
        <w:rPr>
          <w:rFonts w:cs="Times New Roman"/>
          <w:sz w:val="28"/>
          <w:szCs w:val="28"/>
          <w:lang w:val="uk-UA"/>
        </w:rPr>
        <w:t xml:space="preserve"> Всі названі операції проводяться відповідно до чинного законодавства.</w:t>
      </w:r>
      <w:r w:rsidRPr="00D36DD8">
        <w:rPr>
          <w:rFonts w:cs="Times New Roman"/>
          <w:sz w:val="28"/>
          <w:szCs w:val="28"/>
          <w:lang w:val="uk-UA"/>
        </w:rPr>
        <w:t xml:space="preserve"> Згідно бюджетного законодавства та НП(С)БОДС, інших нормативно- правових актів ведеться бухгалтерський облік, складання фінанс</w:t>
      </w:r>
      <w:r>
        <w:rPr>
          <w:rFonts w:cs="Times New Roman"/>
          <w:sz w:val="28"/>
          <w:szCs w:val="28"/>
          <w:lang w:val="uk-UA"/>
        </w:rPr>
        <w:t>ової та бюджетної звітності щодо термінів</w:t>
      </w:r>
      <w:r w:rsidRPr="00D36DD8">
        <w:rPr>
          <w:rFonts w:cs="Times New Roman"/>
          <w:sz w:val="28"/>
          <w:szCs w:val="28"/>
          <w:lang w:val="uk-UA"/>
        </w:rPr>
        <w:t xml:space="preserve"> здачі звітів</w:t>
      </w:r>
      <w:r>
        <w:rPr>
          <w:rFonts w:cs="Times New Roman"/>
          <w:sz w:val="28"/>
          <w:szCs w:val="28"/>
          <w:lang w:val="uk-UA"/>
        </w:rPr>
        <w:t>.</w:t>
      </w:r>
    </w:p>
    <w:p w:rsidR="00650562" w:rsidRDefault="00650562" w:rsidP="008805AA">
      <w:pPr>
        <w:pStyle w:val="Standard"/>
        <w:ind w:firstLine="567"/>
        <w:jc w:val="both"/>
        <w:rPr>
          <w:lang w:val="ru-RU"/>
        </w:rPr>
      </w:pPr>
      <w:r>
        <w:rPr>
          <w:sz w:val="28"/>
          <w:szCs w:val="28"/>
          <w:lang w:val="uk-UA"/>
        </w:rPr>
        <w:t>Із метою своєчасного, належного фінансування та здійснення господарської діяльності Центру протягом 2019/2020 навчального року заплановано виконання наступних заходів:</w:t>
      </w:r>
    </w:p>
    <w:p w:rsidR="00650562" w:rsidRDefault="00650562" w:rsidP="008805AA">
      <w:pPr>
        <w:pStyle w:val="Standard"/>
        <w:jc w:val="both"/>
        <w:rPr>
          <w:lang w:val="ru-RU"/>
        </w:rPr>
      </w:pPr>
      <w:r>
        <w:rPr>
          <w:sz w:val="28"/>
          <w:szCs w:val="28"/>
          <w:lang w:val="uk-UA"/>
        </w:rPr>
        <w:t>-належне фінансове забезпечення навчального закладу;</w:t>
      </w:r>
    </w:p>
    <w:p w:rsidR="00650562" w:rsidRDefault="00650562" w:rsidP="008805AA">
      <w:pPr>
        <w:pStyle w:val="Standard"/>
        <w:jc w:val="both"/>
        <w:rPr>
          <w:lang w:val="ru-RU"/>
        </w:rPr>
      </w:pPr>
      <w:r>
        <w:rPr>
          <w:sz w:val="28"/>
          <w:szCs w:val="28"/>
          <w:lang w:val="uk-UA"/>
        </w:rPr>
        <w:t>-своєчасна виплата заробітної плати;</w:t>
      </w:r>
    </w:p>
    <w:p w:rsidR="00650562" w:rsidRDefault="00650562" w:rsidP="008805AA">
      <w:pPr>
        <w:pStyle w:val="Standard"/>
        <w:jc w:val="both"/>
        <w:rPr>
          <w:lang w:val="ru-RU"/>
        </w:rPr>
      </w:pPr>
      <w:r>
        <w:rPr>
          <w:sz w:val="28"/>
          <w:szCs w:val="28"/>
          <w:lang w:val="uk-UA"/>
        </w:rPr>
        <w:t>-соціальні виплати згідно ст. 57 Закону України «Про освіту»;</w:t>
      </w:r>
    </w:p>
    <w:p w:rsidR="00650562" w:rsidRDefault="00650562" w:rsidP="001466BF">
      <w:pPr>
        <w:pStyle w:val="Standard"/>
        <w:tabs>
          <w:tab w:val="center" w:pos="7285"/>
        </w:tabs>
        <w:jc w:val="both"/>
        <w:rPr>
          <w:lang w:val="ru-RU"/>
        </w:rPr>
      </w:pPr>
      <w:r>
        <w:rPr>
          <w:sz w:val="28"/>
          <w:szCs w:val="28"/>
          <w:lang w:val="uk-UA"/>
        </w:rPr>
        <w:t>-оплата за спожиті енергоносії та комунальні послуги;</w:t>
      </w:r>
      <w:r w:rsidR="001466BF">
        <w:rPr>
          <w:sz w:val="28"/>
          <w:szCs w:val="28"/>
          <w:lang w:val="uk-UA"/>
        </w:rPr>
        <w:tab/>
      </w:r>
    </w:p>
    <w:p w:rsidR="00650562" w:rsidRDefault="00650562" w:rsidP="008805AA">
      <w:pPr>
        <w:pStyle w:val="Standard"/>
        <w:jc w:val="both"/>
        <w:rPr>
          <w:lang w:val="ru-RU"/>
        </w:rPr>
      </w:pPr>
      <w:r>
        <w:rPr>
          <w:sz w:val="28"/>
          <w:szCs w:val="28"/>
          <w:lang w:val="uk-UA"/>
        </w:rPr>
        <w:t>-оплата медикаментів;</w:t>
      </w:r>
    </w:p>
    <w:p w:rsidR="00650562" w:rsidRDefault="00650562" w:rsidP="008805AA">
      <w:pPr>
        <w:pStyle w:val="Standard"/>
        <w:jc w:val="both"/>
        <w:rPr>
          <w:lang w:val="ru-RU"/>
        </w:rPr>
      </w:pPr>
      <w:r>
        <w:rPr>
          <w:sz w:val="28"/>
          <w:szCs w:val="28"/>
          <w:lang w:val="uk-UA"/>
        </w:rPr>
        <w:t>-оплата харчування учнів.</w:t>
      </w:r>
    </w:p>
    <w:p w:rsidR="001466BF" w:rsidRDefault="00650562" w:rsidP="001466BF">
      <w:pPr>
        <w:pStyle w:val="Textbody"/>
        <w:spacing w:after="0"/>
        <w:ind w:firstLine="709"/>
        <w:jc w:val="both"/>
        <w:rPr>
          <w:sz w:val="28"/>
          <w:szCs w:val="28"/>
          <w:lang w:val="ru-RU"/>
        </w:rPr>
      </w:pPr>
      <w:r>
        <w:rPr>
          <w:sz w:val="28"/>
          <w:szCs w:val="28"/>
          <w:lang w:val="uk-UA"/>
        </w:rPr>
        <w:t>У 2018/2019 році придбано товарів та матеріалів по загальному фонду на суму – 582199,00грн., отримано благодійну допомогу на суму 100482,00 грн</w:t>
      </w:r>
      <w:r>
        <w:rPr>
          <w:sz w:val="28"/>
          <w:szCs w:val="28"/>
          <w:lang w:val="ru-RU"/>
        </w:rPr>
        <w:t>.</w:t>
      </w:r>
    </w:p>
    <w:p w:rsidR="00650562" w:rsidRPr="001466BF" w:rsidRDefault="001466BF" w:rsidP="001466BF">
      <w:pPr>
        <w:pStyle w:val="Textbody"/>
        <w:spacing w:after="0"/>
        <w:ind w:firstLine="709"/>
        <w:jc w:val="both"/>
        <w:rPr>
          <w:lang w:val="ru-RU"/>
        </w:rPr>
      </w:pPr>
      <w:r>
        <w:rPr>
          <w:sz w:val="28"/>
          <w:szCs w:val="28"/>
          <w:lang w:val="uk-UA"/>
        </w:rPr>
        <w:t xml:space="preserve">Із </w:t>
      </w:r>
      <w:r w:rsidR="00650562">
        <w:rPr>
          <w:sz w:val="28"/>
          <w:szCs w:val="28"/>
          <w:lang w:val="uk-UA"/>
        </w:rPr>
        <w:t>метою збереження та поповнення матеріально-технічної бази закладу зроблено наступне:</w:t>
      </w:r>
    </w:p>
    <w:p w:rsidR="00650562" w:rsidRDefault="00650562" w:rsidP="008805AA">
      <w:pPr>
        <w:pStyle w:val="Standard"/>
        <w:jc w:val="both"/>
        <w:rPr>
          <w:sz w:val="28"/>
          <w:szCs w:val="28"/>
          <w:lang w:val="uk-UA"/>
        </w:rPr>
      </w:pPr>
      <w:r>
        <w:rPr>
          <w:sz w:val="28"/>
          <w:szCs w:val="28"/>
          <w:lang w:val="uk-UA"/>
        </w:rPr>
        <w:t>- косметичний ремонт приміщень закладу навчального,  спального корпусів та їдальні;</w:t>
      </w:r>
    </w:p>
    <w:p w:rsidR="00650562" w:rsidRDefault="00650562" w:rsidP="008805AA">
      <w:pPr>
        <w:pStyle w:val="Standard"/>
        <w:jc w:val="both"/>
        <w:rPr>
          <w:sz w:val="28"/>
          <w:szCs w:val="28"/>
          <w:lang w:val="uk-UA"/>
        </w:rPr>
      </w:pPr>
      <w:r>
        <w:rPr>
          <w:sz w:val="28"/>
          <w:szCs w:val="28"/>
          <w:lang w:val="uk-UA"/>
        </w:rPr>
        <w:t>- замінено вікна на металопластикові навча</w:t>
      </w:r>
      <w:r w:rsidR="004537BB">
        <w:rPr>
          <w:sz w:val="28"/>
          <w:szCs w:val="28"/>
          <w:lang w:val="uk-UA"/>
        </w:rPr>
        <w:t>льного та спального корпусів –10</w:t>
      </w:r>
      <w:r>
        <w:rPr>
          <w:sz w:val="28"/>
          <w:szCs w:val="28"/>
          <w:lang w:val="uk-UA"/>
        </w:rPr>
        <w:t xml:space="preserve"> од.</w:t>
      </w:r>
    </w:p>
    <w:p w:rsidR="00650562" w:rsidRDefault="00896504" w:rsidP="008805AA">
      <w:pPr>
        <w:pStyle w:val="Standard"/>
        <w:jc w:val="both"/>
        <w:rPr>
          <w:sz w:val="28"/>
          <w:szCs w:val="28"/>
          <w:lang w:val="uk-UA"/>
        </w:rPr>
      </w:pPr>
      <w:r>
        <w:rPr>
          <w:sz w:val="28"/>
          <w:szCs w:val="28"/>
          <w:lang w:val="uk-UA"/>
        </w:rPr>
        <w:t>-придбано меблі для спального та навчального корпусів.</w:t>
      </w:r>
    </w:p>
    <w:p w:rsidR="00650562" w:rsidRDefault="00650562" w:rsidP="008805AA">
      <w:pPr>
        <w:pStyle w:val="Standard"/>
        <w:jc w:val="both"/>
        <w:rPr>
          <w:sz w:val="28"/>
          <w:szCs w:val="28"/>
          <w:lang w:val="uk-UA"/>
        </w:rPr>
      </w:pPr>
      <w:r>
        <w:rPr>
          <w:sz w:val="28"/>
          <w:szCs w:val="28"/>
          <w:lang w:val="uk-UA"/>
        </w:rPr>
        <w:tab/>
        <w:t>Протягом 2018/2019 навчального року, із метою економії енергоресурсів під час шкільних канікул запроваджено заходи щодо зменшення використання теплової та електричної енергії.</w:t>
      </w:r>
    </w:p>
    <w:p w:rsidR="00650562" w:rsidRDefault="004537BB" w:rsidP="008805AA">
      <w:pPr>
        <w:ind w:firstLine="708"/>
        <w:jc w:val="both"/>
        <w:rPr>
          <w:sz w:val="28"/>
          <w:szCs w:val="28"/>
          <w:lang w:val="uk-UA"/>
        </w:rPr>
      </w:pPr>
      <w:r>
        <w:rPr>
          <w:sz w:val="28"/>
          <w:szCs w:val="28"/>
          <w:lang w:val="uk-UA"/>
        </w:rPr>
        <w:t>Враховуючи, що у 2019/2020</w:t>
      </w:r>
      <w:r w:rsidR="00650562">
        <w:rPr>
          <w:sz w:val="28"/>
          <w:szCs w:val="28"/>
          <w:lang w:val="uk-UA"/>
        </w:rPr>
        <w:t xml:space="preserve"> навчальн</w:t>
      </w:r>
      <w:r>
        <w:rPr>
          <w:sz w:val="28"/>
          <w:szCs w:val="28"/>
          <w:lang w:val="uk-UA"/>
        </w:rPr>
        <w:t xml:space="preserve">ому році педагогічний колектив </w:t>
      </w:r>
      <w:r w:rsidR="00650562">
        <w:rPr>
          <w:sz w:val="28"/>
          <w:szCs w:val="28"/>
          <w:lang w:val="uk-UA"/>
        </w:rPr>
        <w:t xml:space="preserve">Центру продовжить працювати над методичною темою «Соціальна адаптація дітей із </w:t>
      </w:r>
      <w:r>
        <w:rPr>
          <w:sz w:val="28"/>
          <w:szCs w:val="28"/>
          <w:lang w:val="uk-UA"/>
        </w:rPr>
        <w:t xml:space="preserve">порушеннями інтелекту </w:t>
      </w:r>
      <w:r w:rsidR="00650562">
        <w:rPr>
          <w:sz w:val="28"/>
          <w:szCs w:val="28"/>
          <w:lang w:val="uk-UA"/>
        </w:rPr>
        <w:t>у сучасному суспільстві», пріоритетними будуть такі завдання:</w:t>
      </w:r>
    </w:p>
    <w:p w:rsidR="00EE1B14" w:rsidRDefault="00EE1B14" w:rsidP="001466BF">
      <w:pPr>
        <w:jc w:val="both"/>
        <w:rPr>
          <w:color w:val="000000"/>
          <w:sz w:val="28"/>
          <w:szCs w:val="28"/>
          <w:lang w:val="uk-UA" w:eastAsia="uk-UA"/>
        </w:rPr>
      </w:pPr>
      <w:r>
        <w:rPr>
          <w:color w:val="000000"/>
          <w:sz w:val="28"/>
          <w:szCs w:val="28"/>
          <w:lang w:val="uk-UA" w:eastAsia="uk-UA"/>
        </w:rPr>
        <w:t xml:space="preserve">1. </w:t>
      </w:r>
      <w:r w:rsidR="006A1D8B" w:rsidRPr="00EE1B14">
        <w:rPr>
          <w:color w:val="000000"/>
          <w:sz w:val="28"/>
          <w:szCs w:val="28"/>
          <w:lang w:val="uk-UA" w:eastAsia="uk-UA"/>
        </w:rPr>
        <w:t>Забезпечити надання дітям з особливими освітніми потребами, зумовленими складними порушеннями розвитку початкової та базової середньої освіти з урахуванням особливостей їх психофізичного розвитку та відповідно до освітн</w:t>
      </w:r>
      <w:r w:rsidR="00A14204">
        <w:rPr>
          <w:color w:val="000000"/>
          <w:sz w:val="28"/>
          <w:szCs w:val="28"/>
          <w:lang w:val="uk-UA" w:eastAsia="uk-UA"/>
        </w:rPr>
        <w:t>ьої програми Центру.</w:t>
      </w:r>
    </w:p>
    <w:p w:rsidR="00EE1B14" w:rsidRDefault="00EE1B14" w:rsidP="001466BF">
      <w:pPr>
        <w:jc w:val="both"/>
        <w:rPr>
          <w:color w:val="000000"/>
          <w:sz w:val="28"/>
          <w:szCs w:val="28"/>
          <w:lang w:val="uk-UA" w:eastAsia="uk-UA"/>
        </w:rPr>
      </w:pPr>
      <w:r>
        <w:rPr>
          <w:color w:val="000000"/>
          <w:sz w:val="28"/>
          <w:szCs w:val="28"/>
          <w:lang w:val="uk-UA" w:eastAsia="uk-UA"/>
        </w:rPr>
        <w:t>2.</w:t>
      </w:r>
      <w:r w:rsidRPr="00EE1B14">
        <w:rPr>
          <w:color w:val="000000"/>
          <w:sz w:val="28"/>
          <w:szCs w:val="28"/>
          <w:lang w:val="uk-UA" w:eastAsia="uk-UA"/>
        </w:rPr>
        <w:t xml:space="preserve"> </w:t>
      </w:r>
      <w:r>
        <w:rPr>
          <w:color w:val="000000"/>
          <w:sz w:val="28"/>
          <w:szCs w:val="28"/>
          <w:lang w:val="uk-UA" w:eastAsia="uk-UA"/>
        </w:rPr>
        <w:t>Забезпечення</w:t>
      </w:r>
      <w:r w:rsidRPr="00BD47F8">
        <w:rPr>
          <w:color w:val="000000"/>
          <w:sz w:val="28"/>
          <w:szCs w:val="28"/>
          <w:lang w:val="uk-UA" w:eastAsia="uk-UA"/>
        </w:rPr>
        <w:t xml:space="preserve"> системного кваліфікованого психолого-педагогічного супроводу дітей із складними порушеннями з урахуванням стану їх здоров’я, особл</w:t>
      </w:r>
      <w:r w:rsidR="00A14204">
        <w:rPr>
          <w:color w:val="000000"/>
          <w:sz w:val="28"/>
          <w:szCs w:val="28"/>
          <w:lang w:val="uk-UA" w:eastAsia="uk-UA"/>
        </w:rPr>
        <w:t>ивостей психофізичного розвитку.</w:t>
      </w:r>
    </w:p>
    <w:p w:rsidR="00EE1B14" w:rsidRPr="00EE1B14" w:rsidRDefault="00EE1B14" w:rsidP="001466BF">
      <w:pPr>
        <w:jc w:val="both"/>
        <w:rPr>
          <w:lang w:val="uk-UA"/>
        </w:rPr>
      </w:pPr>
      <w:r>
        <w:rPr>
          <w:color w:val="000000"/>
          <w:sz w:val="28"/>
          <w:szCs w:val="28"/>
          <w:lang w:val="uk-UA" w:eastAsia="uk-UA"/>
        </w:rPr>
        <w:t>3.</w:t>
      </w:r>
      <w:r w:rsidRPr="00EE1B14">
        <w:rPr>
          <w:color w:val="000000"/>
          <w:sz w:val="28"/>
          <w:szCs w:val="28"/>
          <w:lang w:val="uk-UA" w:eastAsia="uk-UA"/>
        </w:rPr>
        <w:t xml:space="preserve"> </w:t>
      </w:r>
      <w:r>
        <w:rPr>
          <w:color w:val="000000"/>
          <w:sz w:val="28"/>
          <w:szCs w:val="28"/>
          <w:lang w:val="uk-UA" w:eastAsia="uk-UA"/>
        </w:rPr>
        <w:t>С</w:t>
      </w:r>
      <w:r w:rsidRPr="00BD47F8">
        <w:rPr>
          <w:color w:val="000000"/>
          <w:sz w:val="28"/>
          <w:szCs w:val="28"/>
          <w:lang w:val="uk-UA" w:eastAsia="uk-UA"/>
        </w:rPr>
        <w:t>оціалізація та інтеграція дітей із складними порушен</w:t>
      </w:r>
      <w:r w:rsidR="00A14204">
        <w:rPr>
          <w:color w:val="000000"/>
          <w:sz w:val="28"/>
          <w:szCs w:val="28"/>
          <w:lang w:val="uk-UA" w:eastAsia="uk-UA"/>
        </w:rPr>
        <w:t>нями в суспільство.</w:t>
      </w:r>
    </w:p>
    <w:p w:rsidR="00650562" w:rsidRDefault="00650562" w:rsidP="001466BF">
      <w:pPr>
        <w:jc w:val="both"/>
        <w:rPr>
          <w:sz w:val="28"/>
          <w:szCs w:val="28"/>
          <w:lang w:val="uk-UA"/>
        </w:rPr>
      </w:pPr>
      <w:r>
        <w:rPr>
          <w:sz w:val="28"/>
          <w:szCs w:val="28"/>
          <w:lang w:val="uk-UA"/>
        </w:rPr>
        <w:lastRenderedPageBreak/>
        <w:t>4. Надання реабілітаційних послуг згідно з індивідуальною програмою реабілітації дитини з інвалідністю.</w:t>
      </w:r>
    </w:p>
    <w:p w:rsidR="00650562" w:rsidRDefault="00650562" w:rsidP="00A14204">
      <w:pPr>
        <w:tabs>
          <w:tab w:val="left" w:pos="993"/>
        </w:tabs>
        <w:jc w:val="both"/>
        <w:textAlignment w:val="top"/>
        <w:rPr>
          <w:color w:val="000000"/>
          <w:sz w:val="28"/>
          <w:szCs w:val="28"/>
          <w:lang w:val="uk-UA" w:eastAsia="uk-UA"/>
        </w:rPr>
      </w:pPr>
      <w:r>
        <w:rPr>
          <w:sz w:val="28"/>
          <w:szCs w:val="28"/>
          <w:lang w:val="uk-UA"/>
        </w:rPr>
        <w:t xml:space="preserve">5. </w:t>
      </w:r>
      <w:r w:rsidR="00EE1B14">
        <w:rPr>
          <w:color w:val="000000"/>
          <w:sz w:val="28"/>
          <w:szCs w:val="28"/>
          <w:lang w:val="uk-UA" w:eastAsia="uk-UA"/>
        </w:rPr>
        <w:t>Н</w:t>
      </w:r>
      <w:r w:rsidR="00EE1B14" w:rsidRPr="00BD47F8">
        <w:rPr>
          <w:color w:val="000000"/>
          <w:sz w:val="28"/>
          <w:szCs w:val="28"/>
          <w:lang w:val="uk-UA" w:eastAsia="uk-UA"/>
        </w:rPr>
        <w:t>адання консультацій батькам або іншим законним представникам, які виховують ді</w:t>
      </w:r>
      <w:r w:rsidR="00A14204">
        <w:rPr>
          <w:color w:val="000000"/>
          <w:sz w:val="28"/>
          <w:szCs w:val="28"/>
          <w:lang w:val="uk-UA" w:eastAsia="uk-UA"/>
        </w:rPr>
        <w:t xml:space="preserve">тей із складними порушеннями, з </w:t>
      </w:r>
      <w:r w:rsidR="00EE1B14" w:rsidRPr="00BD47F8">
        <w:rPr>
          <w:color w:val="000000"/>
          <w:sz w:val="28"/>
          <w:szCs w:val="28"/>
          <w:lang w:val="uk-UA" w:eastAsia="uk-UA"/>
        </w:rPr>
        <w:t>метою обов’язкового залучення їх до освітнього процесу</w:t>
      </w:r>
      <w:r w:rsidR="00A14204">
        <w:rPr>
          <w:color w:val="000000"/>
          <w:sz w:val="28"/>
          <w:szCs w:val="28"/>
          <w:lang w:val="uk-UA" w:eastAsia="uk-UA"/>
        </w:rPr>
        <w:t>.</w:t>
      </w:r>
    </w:p>
    <w:p w:rsidR="00EE1B14" w:rsidRDefault="00EE1B14" w:rsidP="001466BF">
      <w:pPr>
        <w:tabs>
          <w:tab w:val="left" w:pos="993"/>
        </w:tabs>
        <w:ind w:left="567" w:hanging="567"/>
        <w:jc w:val="both"/>
        <w:textAlignment w:val="top"/>
        <w:rPr>
          <w:sz w:val="28"/>
          <w:szCs w:val="28"/>
          <w:lang w:val="uk-UA"/>
        </w:rPr>
      </w:pPr>
      <w:r w:rsidRPr="001466BF">
        <w:rPr>
          <w:color w:val="auto"/>
          <w:sz w:val="28"/>
          <w:szCs w:val="28"/>
          <w:lang w:val="uk-UA" w:eastAsia="uk-UA"/>
        </w:rPr>
        <w:t>6.</w:t>
      </w:r>
      <w:r w:rsidRPr="001466BF">
        <w:rPr>
          <w:color w:val="auto"/>
          <w:sz w:val="28"/>
          <w:szCs w:val="28"/>
          <w:lang w:val="uk-UA"/>
        </w:rPr>
        <w:t xml:space="preserve"> Удосконалення системи моніторингових досліджень якості спеціальної освіти</w:t>
      </w:r>
      <w:r w:rsidR="00A14204">
        <w:rPr>
          <w:color w:val="auto"/>
          <w:sz w:val="28"/>
          <w:szCs w:val="28"/>
          <w:lang w:val="uk-UA"/>
        </w:rPr>
        <w:t>.</w:t>
      </w:r>
      <w:r w:rsidRPr="001466BF">
        <w:rPr>
          <w:color w:val="auto"/>
          <w:sz w:val="28"/>
          <w:szCs w:val="28"/>
          <w:lang w:val="uk-UA"/>
        </w:rPr>
        <w:t xml:space="preserve"> </w:t>
      </w:r>
    </w:p>
    <w:p w:rsidR="001466BF" w:rsidRDefault="00EE1B14" w:rsidP="001466BF">
      <w:pPr>
        <w:jc w:val="both"/>
        <w:rPr>
          <w:sz w:val="28"/>
          <w:szCs w:val="28"/>
          <w:lang w:val="uk-UA"/>
        </w:rPr>
      </w:pPr>
      <w:r>
        <w:rPr>
          <w:sz w:val="28"/>
          <w:szCs w:val="28"/>
          <w:lang w:val="uk-UA"/>
        </w:rPr>
        <w:t>7</w:t>
      </w:r>
      <w:r w:rsidR="007D256D">
        <w:rPr>
          <w:sz w:val="28"/>
          <w:szCs w:val="28"/>
          <w:lang w:val="uk-UA"/>
        </w:rPr>
        <w:t xml:space="preserve">. </w:t>
      </w:r>
      <w:r w:rsidR="00650562">
        <w:rPr>
          <w:sz w:val="28"/>
          <w:szCs w:val="28"/>
          <w:lang w:val="uk-UA"/>
        </w:rPr>
        <w:t>Організація освітнього середовища, що сприятиме вільному розвитку творчої особистості дитини в рамках Нової української школи.</w:t>
      </w:r>
    </w:p>
    <w:p w:rsidR="00650562" w:rsidRDefault="00EE1B14" w:rsidP="001466BF">
      <w:pPr>
        <w:jc w:val="both"/>
        <w:rPr>
          <w:sz w:val="28"/>
          <w:szCs w:val="28"/>
          <w:lang w:val="uk-UA"/>
        </w:rPr>
      </w:pPr>
      <w:r>
        <w:rPr>
          <w:sz w:val="28"/>
          <w:szCs w:val="28"/>
          <w:lang w:val="uk-UA"/>
        </w:rPr>
        <w:t>8</w:t>
      </w:r>
      <w:r w:rsidR="00650562">
        <w:rPr>
          <w:sz w:val="28"/>
          <w:szCs w:val="28"/>
          <w:lang w:val="uk-UA"/>
        </w:rPr>
        <w:t xml:space="preserve">. </w:t>
      </w:r>
      <w:r w:rsidR="00650562" w:rsidRPr="00EE1B14">
        <w:rPr>
          <w:sz w:val="28"/>
          <w:szCs w:val="28"/>
          <w:lang w:val="uk-UA"/>
        </w:rPr>
        <w:t>Формування здоров'язбережувальної компетентності педагогів, учнів та їх бать</w:t>
      </w:r>
      <w:r w:rsidRPr="00EE1B14">
        <w:rPr>
          <w:sz w:val="28"/>
          <w:szCs w:val="28"/>
          <w:lang w:val="uk-UA"/>
        </w:rPr>
        <w:t>ків, досягнення позитивних змін</w:t>
      </w:r>
      <w:r>
        <w:rPr>
          <w:sz w:val="28"/>
          <w:szCs w:val="28"/>
          <w:lang w:val="uk-UA"/>
        </w:rPr>
        <w:t xml:space="preserve"> </w:t>
      </w:r>
      <w:r w:rsidR="00650562" w:rsidRPr="00EE1B14">
        <w:rPr>
          <w:sz w:val="28"/>
          <w:szCs w:val="28"/>
          <w:lang w:val="uk-UA"/>
        </w:rPr>
        <w:t xml:space="preserve">у </w:t>
      </w:r>
      <w:r>
        <w:rPr>
          <w:sz w:val="28"/>
          <w:szCs w:val="28"/>
          <w:lang w:val="uk-UA"/>
        </w:rPr>
        <w:t xml:space="preserve"> </w:t>
      </w:r>
      <w:r w:rsidR="00650562" w:rsidRPr="00EE1B14">
        <w:rPr>
          <w:sz w:val="28"/>
          <w:szCs w:val="28"/>
          <w:lang w:val="uk-UA"/>
        </w:rPr>
        <w:t>формуванні основ здорового способу життя</w:t>
      </w:r>
      <w:r w:rsidR="00650562">
        <w:rPr>
          <w:sz w:val="28"/>
          <w:szCs w:val="28"/>
          <w:lang w:val="uk-UA"/>
        </w:rPr>
        <w:t>.</w:t>
      </w:r>
      <w:r>
        <w:rPr>
          <w:sz w:val="28"/>
          <w:szCs w:val="28"/>
          <w:lang w:val="uk-UA"/>
        </w:rPr>
        <w:t xml:space="preserve"> </w:t>
      </w:r>
    </w:p>
    <w:p w:rsidR="00650562" w:rsidRDefault="00EE1B14" w:rsidP="001466BF">
      <w:pPr>
        <w:tabs>
          <w:tab w:val="left" w:pos="426"/>
          <w:tab w:val="left" w:pos="12555"/>
        </w:tabs>
        <w:jc w:val="both"/>
        <w:rPr>
          <w:sz w:val="28"/>
          <w:szCs w:val="28"/>
          <w:lang w:val="uk-UA"/>
        </w:rPr>
      </w:pPr>
      <w:r>
        <w:rPr>
          <w:sz w:val="28"/>
          <w:szCs w:val="28"/>
          <w:lang w:val="uk-UA"/>
        </w:rPr>
        <w:t>9</w:t>
      </w:r>
      <w:r w:rsidR="00650562">
        <w:rPr>
          <w:sz w:val="28"/>
          <w:szCs w:val="28"/>
          <w:lang w:val="uk-UA"/>
        </w:rPr>
        <w:t>. Формування у молодого покоління високої патріотичної свідомості, ціннісного ставлення особистості до українського народу, Батьківщини, держави, нації.</w:t>
      </w:r>
      <w:r w:rsidR="00650562">
        <w:rPr>
          <w:sz w:val="28"/>
          <w:szCs w:val="28"/>
          <w:lang w:val="uk-UA"/>
        </w:rPr>
        <w:tab/>
      </w:r>
    </w:p>
    <w:p w:rsidR="00650562" w:rsidRDefault="00EE1B14" w:rsidP="001466BF">
      <w:pPr>
        <w:jc w:val="both"/>
        <w:rPr>
          <w:sz w:val="28"/>
          <w:szCs w:val="28"/>
          <w:lang w:val="uk-UA"/>
        </w:rPr>
      </w:pPr>
      <w:r>
        <w:rPr>
          <w:sz w:val="28"/>
          <w:szCs w:val="28"/>
          <w:lang w:val="uk-UA"/>
        </w:rPr>
        <w:t>10</w:t>
      </w:r>
      <w:r w:rsidR="00650562">
        <w:rPr>
          <w:sz w:val="28"/>
          <w:szCs w:val="28"/>
          <w:lang w:val="uk-UA"/>
        </w:rPr>
        <w:t>. Попередження правопорушень, злочинності та бездоглядності серед учнів.</w:t>
      </w:r>
    </w:p>
    <w:p w:rsidR="00650562" w:rsidRDefault="00EE1B14" w:rsidP="001466BF">
      <w:pPr>
        <w:jc w:val="both"/>
        <w:rPr>
          <w:sz w:val="28"/>
          <w:szCs w:val="28"/>
          <w:lang w:val="uk-UA"/>
        </w:rPr>
      </w:pPr>
      <w:r>
        <w:rPr>
          <w:sz w:val="28"/>
          <w:szCs w:val="28"/>
          <w:lang w:val="uk-UA"/>
        </w:rPr>
        <w:t>11</w:t>
      </w:r>
      <w:r w:rsidR="00650562">
        <w:rPr>
          <w:sz w:val="28"/>
          <w:szCs w:val="28"/>
          <w:lang w:val="uk-UA"/>
        </w:rPr>
        <w:t>. Підви</w:t>
      </w:r>
      <w:r w:rsidR="008805AA">
        <w:rPr>
          <w:sz w:val="28"/>
          <w:szCs w:val="28"/>
          <w:lang w:val="uk-UA"/>
        </w:rPr>
        <w:t>щення професійної майстерності</w:t>
      </w:r>
      <w:r w:rsidR="00650562">
        <w:rPr>
          <w:sz w:val="28"/>
          <w:szCs w:val="28"/>
          <w:lang w:val="uk-UA"/>
        </w:rPr>
        <w:t xml:space="preserve"> кожного педагога шляхом самоосвіти, участі у семінарах, курсовій перепідготовці.</w:t>
      </w:r>
    </w:p>
    <w:p w:rsidR="00650562" w:rsidRDefault="00EE1B14" w:rsidP="001466BF">
      <w:pPr>
        <w:jc w:val="both"/>
        <w:rPr>
          <w:sz w:val="28"/>
          <w:szCs w:val="28"/>
          <w:lang w:val="uk-UA"/>
        </w:rPr>
      </w:pPr>
      <w:r>
        <w:rPr>
          <w:sz w:val="28"/>
          <w:szCs w:val="28"/>
          <w:lang w:val="uk-UA"/>
        </w:rPr>
        <w:t>12</w:t>
      </w:r>
      <w:r w:rsidR="00650562">
        <w:rPr>
          <w:sz w:val="28"/>
          <w:szCs w:val="28"/>
          <w:lang w:val="uk-UA"/>
        </w:rPr>
        <w:t>. Підвищення результативності участі педагогів у професійних конкурсах.</w:t>
      </w:r>
    </w:p>
    <w:p w:rsidR="008316DD" w:rsidRDefault="008316DD">
      <w:pPr>
        <w:rPr>
          <w:i/>
          <w:sz w:val="28"/>
          <w:szCs w:val="28"/>
          <w:lang w:val="uk-UA"/>
        </w:rPr>
      </w:pPr>
    </w:p>
    <w:p w:rsidR="001466BF" w:rsidRDefault="001466BF">
      <w:pPr>
        <w:rPr>
          <w:i/>
          <w:sz w:val="28"/>
          <w:szCs w:val="28"/>
          <w:lang w:val="uk-UA"/>
        </w:rPr>
      </w:pPr>
    </w:p>
    <w:p w:rsidR="00A14204" w:rsidRPr="0027265B" w:rsidRDefault="00A14204">
      <w:pPr>
        <w:spacing w:line="360" w:lineRule="auto"/>
        <w:ind w:left="-851" w:right="-284" w:firstLine="567"/>
        <w:jc w:val="center"/>
        <w:outlineLvl w:val="0"/>
        <w:rPr>
          <w:b/>
          <w:sz w:val="28"/>
          <w:szCs w:val="28"/>
        </w:rPr>
      </w:pPr>
    </w:p>
    <w:p w:rsidR="00A14204" w:rsidRPr="0027265B" w:rsidRDefault="00A14204">
      <w:pPr>
        <w:spacing w:line="360" w:lineRule="auto"/>
        <w:ind w:left="-851" w:right="-284" w:firstLine="567"/>
        <w:jc w:val="center"/>
        <w:outlineLvl w:val="0"/>
        <w:rPr>
          <w:b/>
          <w:sz w:val="28"/>
          <w:szCs w:val="28"/>
        </w:rPr>
      </w:pPr>
    </w:p>
    <w:p w:rsidR="00A14204" w:rsidRPr="0027265B" w:rsidRDefault="00A14204">
      <w:pPr>
        <w:spacing w:line="360" w:lineRule="auto"/>
        <w:ind w:left="-851" w:right="-284" w:firstLine="567"/>
        <w:jc w:val="center"/>
        <w:outlineLvl w:val="0"/>
        <w:rPr>
          <w:b/>
          <w:sz w:val="28"/>
          <w:szCs w:val="28"/>
        </w:rPr>
      </w:pPr>
    </w:p>
    <w:p w:rsidR="00A14204" w:rsidRPr="0027265B" w:rsidRDefault="00A14204">
      <w:pPr>
        <w:spacing w:line="360" w:lineRule="auto"/>
        <w:ind w:left="-851" w:right="-284" w:firstLine="567"/>
        <w:jc w:val="center"/>
        <w:outlineLvl w:val="0"/>
        <w:rPr>
          <w:b/>
          <w:sz w:val="28"/>
          <w:szCs w:val="28"/>
        </w:rPr>
      </w:pPr>
    </w:p>
    <w:p w:rsidR="00A14204" w:rsidRPr="0027265B" w:rsidRDefault="00A14204">
      <w:pPr>
        <w:spacing w:line="360" w:lineRule="auto"/>
        <w:ind w:left="-851" w:right="-284" w:firstLine="567"/>
        <w:jc w:val="center"/>
        <w:outlineLvl w:val="0"/>
        <w:rPr>
          <w:b/>
          <w:sz w:val="28"/>
          <w:szCs w:val="28"/>
        </w:rPr>
      </w:pPr>
    </w:p>
    <w:p w:rsidR="00A14204" w:rsidRPr="0027265B" w:rsidRDefault="00A14204">
      <w:pPr>
        <w:spacing w:line="360" w:lineRule="auto"/>
        <w:ind w:left="-851" w:right="-284" w:firstLine="567"/>
        <w:jc w:val="center"/>
        <w:outlineLvl w:val="0"/>
        <w:rPr>
          <w:b/>
          <w:sz w:val="28"/>
          <w:szCs w:val="28"/>
        </w:rPr>
      </w:pPr>
    </w:p>
    <w:p w:rsidR="00A14204" w:rsidRPr="0027265B" w:rsidRDefault="00A14204">
      <w:pPr>
        <w:spacing w:line="360" w:lineRule="auto"/>
        <w:ind w:left="-851" w:right="-284" w:firstLine="567"/>
        <w:jc w:val="center"/>
        <w:outlineLvl w:val="0"/>
        <w:rPr>
          <w:b/>
          <w:sz w:val="28"/>
          <w:szCs w:val="28"/>
        </w:rPr>
      </w:pPr>
    </w:p>
    <w:p w:rsidR="00A14204" w:rsidRPr="0027265B" w:rsidRDefault="00A14204">
      <w:pPr>
        <w:spacing w:line="360" w:lineRule="auto"/>
        <w:ind w:left="-851" w:right="-284" w:firstLine="567"/>
        <w:jc w:val="center"/>
        <w:outlineLvl w:val="0"/>
        <w:rPr>
          <w:b/>
          <w:sz w:val="28"/>
          <w:szCs w:val="28"/>
        </w:rPr>
      </w:pPr>
    </w:p>
    <w:p w:rsidR="00A14204" w:rsidRPr="0027265B" w:rsidRDefault="00A14204" w:rsidP="00841296">
      <w:pPr>
        <w:spacing w:line="360" w:lineRule="auto"/>
        <w:ind w:right="-284"/>
        <w:outlineLvl w:val="0"/>
        <w:rPr>
          <w:b/>
          <w:sz w:val="28"/>
          <w:szCs w:val="28"/>
        </w:rPr>
      </w:pPr>
    </w:p>
    <w:p w:rsidR="00212216" w:rsidRPr="007D256D" w:rsidRDefault="00833FED">
      <w:pPr>
        <w:spacing w:line="360" w:lineRule="auto"/>
        <w:ind w:left="-851" w:right="-284" w:firstLine="567"/>
        <w:jc w:val="center"/>
        <w:outlineLvl w:val="0"/>
        <w:rPr>
          <w:b/>
          <w:sz w:val="28"/>
          <w:szCs w:val="28"/>
          <w:lang w:val="uk-UA"/>
        </w:rPr>
      </w:pPr>
      <w:r w:rsidRPr="007D256D">
        <w:rPr>
          <w:b/>
          <w:sz w:val="28"/>
          <w:szCs w:val="28"/>
          <w:lang w:val="en-US"/>
        </w:rPr>
        <w:lastRenderedPageBreak/>
        <w:t>II</w:t>
      </w:r>
      <w:r w:rsidRPr="007D256D">
        <w:rPr>
          <w:b/>
          <w:sz w:val="28"/>
          <w:szCs w:val="28"/>
          <w:lang w:val="uk-UA"/>
        </w:rPr>
        <w:t>. ОРГАНІЗАЦІЯ ОСВІТНЬО</w:t>
      </w:r>
      <w:r w:rsidR="00841296">
        <w:rPr>
          <w:b/>
          <w:sz w:val="28"/>
          <w:szCs w:val="28"/>
          <w:lang w:val="uk-UA"/>
        </w:rPr>
        <w:t>ГО ПРОЦЕСУ В ЦЕНТРІ</w:t>
      </w:r>
    </w:p>
    <w:p w:rsidR="0091650D" w:rsidRPr="00650562" w:rsidRDefault="0091650D" w:rsidP="007D256D">
      <w:pPr>
        <w:spacing w:line="360" w:lineRule="auto"/>
        <w:ind w:left="-851" w:right="-284" w:firstLine="567"/>
        <w:outlineLvl w:val="0"/>
        <w:rPr>
          <w:b/>
          <w:i/>
          <w:sz w:val="20"/>
          <w:szCs w:val="28"/>
          <w:lang w:val="uk-UA"/>
        </w:rPr>
      </w:pPr>
    </w:p>
    <w:tbl>
      <w:tblPr>
        <w:tblW w:w="1463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416"/>
        <w:gridCol w:w="697"/>
        <w:gridCol w:w="696"/>
        <w:gridCol w:w="833"/>
        <w:gridCol w:w="695"/>
        <w:gridCol w:w="2436"/>
        <w:gridCol w:w="1985"/>
        <w:gridCol w:w="1879"/>
      </w:tblGrid>
      <w:tr w:rsidR="00212216" w:rsidRPr="00650562" w:rsidTr="007D256D">
        <w:trPr>
          <w:trHeight w:val="729"/>
        </w:trPr>
        <w:tc>
          <w:tcPr>
            <w:tcW w:w="5416"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2D6D91" w:rsidRDefault="00833FED" w:rsidP="008805AA">
            <w:pPr>
              <w:ind w:left="-57" w:right="-57"/>
              <w:jc w:val="center"/>
              <w:rPr>
                <w:b/>
              </w:rPr>
            </w:pPr>
            <w:r w:rsidRPr="002D6D91">
              <w:rPr>
                <w:b/>
              </w:rPr>
              <w:t>Зміст роботи</w:t>
            </w:r>
          </w:p>
        </w:tc>
        <w:tc>
          <w:tcPr>
            <w:tcW w:w="2921" w:type="dxa"/>
            <w:gridSpan w:val="4"/>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2D6D91" w:rsidRDefault="00833FED" w:rsidP="008805AA">
            <w:pPr>
              <w:ind w:left="-57" w:right="-57"/>
              <w:jc w:val="center"/>
              <w:rPr>
                <w:b/>
                <w:lang w:val="uk-UA"/>
              </w:rPr>
            </w:pPr>
            <w:r w:rsidRPr="002D6D91">
              <w:rPr>
                <w:b/>
              </w:rPr>
              <w:t>Термін викон</w:t>
            </w:r>
            <w:r w:rsidRPr="002D6D91">
              <w:rPr>
                <w:b/>
                <w:lang w:val="uk-UA"/>
              </w:rPr>
              <w:t>ання</w:t>
            </w:r>
          </w:p>
        </w:tc>
        <w:tc>
          <w:tcPr>
            <w:tcW w:w="2436"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2D6D91" w:rsidRDefault="00833FED" w:rsidP="008805AA">
            <w:pPr>
              <w:ind w:left="-57" w:right="-57"/>
              <w:jc w:val="center"/>
              <w:rPr>
                <w:b/>
              </w:rPr>
            </w:pPr>
            <w:r w:rsidRPr="002D6D91">
              <w:rPr>
                <w:b/>
              </w:rPr>
              <w:t>Відповідальні</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2D6D91" w:rsidRDefault="00212216" w:rsidP="008805AA">
            <w:pPr>
              <w:ind w:right="-57"/>
              <w:rPr>
                <w:b/>
                <w:lang w:val="uk-UA"/>
              </w:rPr>
            </w:pPr>
          </w:p>
          <w:p w:rsidR="00212216" w:rsidRPr="002D6D91" w:rsidRDefault="00833FED" w:rsidP="008805AA">
            <w:pPr>
              <w:ind w:right="-57"/>
              <w:jc w:val="center"/>
              <w:rPr>
                <w:b/>
                <w:lang w:val="uk-UA"/>
              </w:rPr>
            </w:pPr>
            <w:r w:rsidRPr="002D6D91">
              <w:rPr>
                <w:b/>
                <w:lang w:val="uk-UA"/>
              </w:rPr>
              <w:t>Форма контролю</w:t>
            </w:r>
          </w:p>
        </w:tc>
        <w:tc>
          <w:tcPr>
            <w:tcW w:w="1879"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2D6D91" w:rsidRDefault="00833FED">
            <w:pPr>
              <w:spacing w:line="360" w:lineRule="auto"/>
              <w:ind w:left="-57" w:right="-57"/>
              <w:jc w:val="center"/>
              <w:rPr>
                <w:b/>
              </w:rPr>
            </w:pPr>
            <w:r w:rsidRPr="002D6D91">
              <w:rPr>
                <w:b/>
              </w:rPr>
              <w:t>Відмітка про виконання</w:t>
            </w:r>
          </w:p>
        </w:tc>
      </w:tr>
      <w:tr w:rsidR="00212216" w:rsidRPr="00650562" w:rsidTr="007D256D">
        <w:tc>
          <w:tcPr>
            <w:tcW w:w="54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2216" w:rsidRPr="002D6D91" w:rsidRDefault="00212216" w:rsidP="008805AA">
            <w:pPr>
              <w:rPr>
                <w:b/>
              </w:rPr>
            </w:pPr>
          </w:p>
        </w:tc>
        <w:tc>
          <w:tcPr>
            <w:tcW w:w="697"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2D6D91" w:rsidRDefault="00833FED" w:rsidP="008805AA">
            <w:pPr>
              <w:ind w:left="-57" w:right="-57"/>
              <w:jc w:val="center"/>
            </w:pPr>
            <w:r w:rsidRPr="002D6D91">
              <w:t>1</w:t>
            </w:r>
          </w:p>
        </w:tc>
        <w:tc>
          <w:tcPr>
            <w:tcW w:w="696"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2D6D91" w:rsidRDefault="00833FED" w:rsidP="008805AA">
            <w:pPr>
              <w:ind w:left="-57" w:right="-57"/>
              <w:jc w:val="center"/>
            </w:pPr>
            <w:r w:rsidRPr="002D6D91">
              <w:t>2</w:t>
            </w:r>
          </w:p>
        </w:tc>
        <w:tc>
          <w:tcPr>
            <w:tcW w:w="83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2D6D91" w:rsidRDefault="00833FED" w:rsidP="008805AA">
            <w:pPr>
              <w:ind w:left="-57" w:right="-57"/>
              <w:jc w:val="center"/>
            </w:pPr>
            <w:r w:rsidRPr="002D6D91">
              <w:t>3</w:t>
            </w:r>
          </w:p>
        </w:tc>
        <w:tc>
          <w:tcPr>
            <w:tcW w:w="69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2D6D91" w:rsidRDefault="00833FED" w:rsidP="008805AA">
            <w:pPr>
              <w:ind w:left="-57" w:right="-57"/>
              <w:jc w:val="center"/>
            </w:pPr>
            <w:r w:rsidRPr="002D6D91">
              <w:t>4</w:t>
            </w:r>
          </w:p>
        </w:tc>
        <w:tc>
          <w:tcPr>
            <w:tcW w:w="243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2216" w:rsidRPr="002D6D91" w:rsidRDefault="00212216" w:rsidP="008805AA">
            <w:pPr>
              <w:rPr>
                <w:b/>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rPr>
                <w:b/>
              </w:rPr>
            </w:pPr>
          </w:p>
        </w:tc>
        <w:tc>
          <w:tcPr>
            <w:tcW w:w="187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2216" w:rsidRPr="002D6D91" w:rsidRDefault="00212216">
            <w:pPr>
              <w:spacing w:line="360" w:lineRule="auto"/>
              <w:rPr>
                <w:b/>
              </w:rPr>
            </w:pPr>
          </w:p>
        </w:tc>
      </w:tr>
      <w:tr w:rsidR="00212216"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833FED" w:rsidP="008805AA">
            <w:pPr>
              <w:ind w:left="-57" w:right="-57"/>
            </w:pPr>
            <w:r w:rsidRPr="002D6D91">
              <w:rPr>
                <w:b/>
              </w:rPr>
              <w:t>Серпень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jc w:val="center"/>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jc w:val="center"/>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jc w:val="center"/>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jc w:val="center"/>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pPr>
              <w:spacing w:line="360" w:lineRule="auto"/>
              <w:ind w:left="-57" w:right="-57"/>
            </w:pPr>
          </w:p>
        </w:tc>
      </w:tr>
      <w:tr w:rsidR="00212216" w:rsidRPr="00650562" w:rsidTr="007D256D">
        <w:trPr>
          <w:trHeight w:val="640"/>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833FED" w:rsidP="008805AA">
            <w:pPr>
              <w:ind w:left="-57" w:right="-57"/>
              <w:rPr>
                <w:lang w:val="uk-UA"/>
              </w:rPr>
            </w:pPr>
            <w:r w:rsidRPr="002D6D91">
              <w:rPr>
                <w:lang w:val="uk-UA"/>
              </w:rPr>
              <w:t>Забезпечити у</w:t>
            </w:r>
            <w:r w:rsidRPr="002D6D91">
              <w:t>часть</w:t>
            </w:r>
            <w:r w:rsidRPr="002D6D91">
              <w:rPr>
                <w:lang w:val="uk-UA"/>
              </w:rPr>
              <w:t xml:space="preserve"> педагогічних працівників</w:t>
            </w:r>
            <w:r w:rsidRPr="002D6D91">
              <w:t xml:space="preserve">  у роботі </w:t>
            </w:r>
            <w:r w:rsidR="009504FC">
              <w:rPr>
                <w:lang w:val="uk-UA"/>
              </w:rPr>
              <w:t xml:space="preserve">методичних </w:t>
            </w:r>
            <w:r w:rsidR="00F5202E">
              <w:rPr>
                <w:lang w:val="uk-UA"/>
              </w:rPr>
              <w:t xml:space="preserve">кафедр </w:t>
            </w:r>
            <w:r w:rsidR="009504FC">
              <w:rPr>
                <w:lang w:val="uk-UA"/>
              </w:rPr>
              <w:t>з</w:t>
            </w:r>
            <w:r w:rsidR="00F5202E">
              <w:t xml:space="preserve"> навчальних предметів</w:t>
            </w:r>
            <w:r w:rsidRPr="002D6D91">
              <w:rPr>
                <w:lang w:val="uk-UA"/>
              </w:rPr>
              <w:t>, вихователів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pPr>
            <w:r w:rsidRPr="002D6D91">
              <w:t>Заступник</w:t>
            </w:r>
            <w:r w:rsidRPr="002D6D91">
              <w:rPr>
                <w:lang w:val="uk-UA"/>
              </w:rPr>
              <w:t>и</w:t>
            </w:r>
            <w:r w:rsidRPr="002D6D91">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rPr>
          <w:trHeight w:val="540"/>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833FED" w:rsidP="008805AA">
            <w:pPr>
              <w:ind w:left="-57" w:right="-57"/>
            </w:pPr>
            <w:r w:rsidRPr="002D6D91">
              <w:t>Педрада. Про підсумки роботи педагогічного колективу за 201</w:t>
            </w:r>
            <w:r w:rsidR="002D6D91" w:rsidRPr="002D6D91">
              <w:rPr>
                <w:lang w:val="uk-UA"/>
              </w:rPr>
              <w:t>8</w:t>
            </w:r>
            <w:r w:rsidRPr="002D6D91">
              <w:t>/201</w:t>
            </w:r>
            <w:r w:rsidR="002D6D91" w:rsidRPr="002D6D91">
              <w:rPr>
                <w:lang w:val="uk-UA"/>
              </w:rPr>
              <w:t>9</w:t>
            </w:r>
            <w:r w:rsidR="009504FC">
              <w:rPr>
                <w:lang w:val="uk-UA"/>
              </w:rPr>
              <w:t xml:space="preserve"> </w:t>
            </w:r>
            <w:r w:rsidRPr="002D6D91">
              <w:rPr>
                <w:color w:val="000000"/>
              </w:rPr>
              <w:t>навчальний рік</w:t>
            </w:r>
            <w:r w:rsidRPr="00623F38">
              <w:rPr>
                <w:b/>
                <w:color w:val="000000"/>
              </w:rPr>
              <w:t xml:space="preserve">. </w:t>
            </w:r>
            <w:r w:rsidRPr="006F3D92">
              <w:rPr>
                <w:color w:val="auto"/>
              </w:rPr>
              <w:t>Про основи формування освітнього середовища для дітей з особливими освітніми потребами в контексті Нової української школи</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pPr>
            <w:r w:rsidRPr="002D6D91">
              <w:t>Директор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rPr>
          <w:trHeight w:val="641"/>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833FED" w:rsidP="008805AA">
            <w:pPr>
              <w:rPr>
                <w:lang w:val="uk-UA"/>
              </w:rPr>
            </w:pPr>
            <w:r w:rsidRPr="002D6D91">
              <w:rPr>
                <w:lang w:val="uk-UA"/>
              </w:rPr>
              <w:t>П</w:t>
            </w:r>
            <w:r w:rsidRPr="002D6D91">
              <w:t>огод</w:t>
            </w:r>
            <w:r w:rsidRPr="002D6D91">
              <w:rPr>
                <w:lang w:val="uk-UA"/>
              </w:rPr>
              <w:t>ити</w:t>
            </w:r>
            <w:r w:rsidRPr="002D6D91">
              <w:t>, затверд</w:t>
            </w:r>
            <w:r w:rsidRPr="002D6D91">
              <w:rPr>
                <w:lang w:val="uk-UA"/>
              </w:rPr>
              <w:t xml:space="preserve">ити </w:t>
            </w:r>
            <w:r w:rsidRPr="002D6D91">
              <w:t xml:space="preserve"> розклад</w:t>
            </w:r>
            <w:r w:rsidR="009504FC">
              <w:rPr>
                <w:lang w:val="uk-UA"/>
              </w:rPr>
              <w:t xml:space="preserve"> </w:t>
            </w:r>
            <w:r w:rsidRPr="002D6D91">
              <w:t xml:space="preserve">уроків, факультативів, </w:t>
            </w:r>
            <w:r w:rsidR="009504FC">
              <w:rPr>
                <w:lang w:val="uk-UA"/>
              </w:rPr>
              <w:t>режим дня Центру</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rPr>
                <w:color w:val="244061"/>
                <w:highlight w:val="green"/>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rPr>
                <w:highlight w:val="green"/>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rPr>
                <w:highlight w:val="green"/>
              </w:rPr>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2D6D91" w:rsidRDefault="00212216" w:rsidP="008805AA">
            <w:pPr>
              <w:rPr>
                <w:highlight w:val="green"/>
              </w:rPr>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pPr>
            <w:r w:rsidRPr="002D6D91">
              <w:t>Заступник</w:t>
            </w:r>
            <w:r w:rsidRPr="002D6D91">
              <w:rPr>
                <w:lang w:val="uk-UA"/>
              </w:rPr>
              <w:t>и</w:t>
            </w:r>
            <w:r w:rsidRPr="002D6D91">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jc w:val="center"/>
              <w:rPr>
                <w:highlight w:val="green"/>
              </w:rPr>
            </w:pP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rPr>
                <w:highlight w:val="green"/>
              </w:rPr>
            </w:pPr>
          </w:p>
        </w:tc>
      </w:tr>
      <w:tr w:rsidR="00212216" w:rsidRPr="00650562" w:rsidTr="007D256D">
        <w:trPr>
          <w:trHeight w:val="460"/>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833FED" w:rsidP="008805AA">
            <w:pPr>
              <w:rPr>
                <w:lang w:val="uk-UA"/>
              </w:rPr>
            </w:pPr>
            <w:r w:rsidRPr="002D6D91">
              <w:t>Забезпечити якісну підготовку та проведення</w:t>
            </w:r>
            <w:r w:rsidR="009504FC">
              <w:rPr>
                <w:lang w:val="uk-UA"/>
              </w:rPr>
              <w:t xml:space="preserve"> </w:t>
            </w:r>
            <w:r w:rsidRPr="002D6D91">
              <w:t>Дня знань</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rPr>
                <w:highlight w:val="green"/>
                <w:lang w:val="uk-UA"/>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rPr>
                <w:highlight w:val="green"/>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rPr>
                <w:highlight w:val="green"/>
              </w:rPr>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2D6D91" w:rsidRDefault="00212216" w:rsidP="008805AA">
            <w:pPr>
              <w:ind w:left="-57" w:right="-57"/>
              <w:rPr>
                <w:highlight w:val="green"/>
              </w:rPr>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pPr>
            <w:r w:rsidRPr="002D6D91">
              <w:t>Заступник</w:t>
            </w:r>
            <w:r w:rsidRPr="002D6D91">
              <w:rPr>
                <w:lang w:val="uk-UA"/>
              </w:rPr>
              <w:t>и</w:t>
            </w:r>
            <w:r w:rsidRPr="002D6D91">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833FED" w:rsidP="008805AA">
            <w:pPr>
              <w:tabs>
                <w:tab w:val="left" w:pos="224"/>
                <w:tab w:val="center" w:pos="648"/>
              </w:tabs>
              <w:ind w:right="-57"/>
              <w:jc w:val="center"/>
              <w:rPr>
                <w:lang w:val="uk-UA"/>
              </w:rPr>
            </w:pPr>
            <w:r w:rsidRPr="002D6D91">
              <w:rPr>
                <w:lang w:val="uk-UA"/>
              </w:rPr>
              <w:t>Сценарій</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rPr>
                <w:highlight w:val="green"/>
              </w:rPr>
            </w:pPr>
          </w:p>
        </w:tc>
      </w:tr>
      <w:tr w:rsidR="00212216" w:rsidRPr="00650562" w:rsidTr="007D256D">
        <w:trPr>
          <w:trHeight w:val="704"/>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833FED" w:rsidP="008805AA">
            <w:pPr>
              <w:rPr>
                <w:lang w:val="uk-UA"/>
              </w:rPr>
            </w:pPr>
            <w:r w:rsidRPr="002D6D91">
              <w:rPr>
                <w:lang w:val="uk-UA"/>
              </w:rPr>
              <w:t>Підготувати календарно-тематичне планування учителів, вихователів, надати на погодження заступникам директора</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rPr>
                <w:highlight w:val="green"/>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rPr>
                <w:highlight w:val="green"/>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rPr>
                <w:highlight w:val="green"/>
              </w:rPr>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2D6D91" w:rsidRDefault="00212216" w:rsidP="008805AA">
            <w:pPr>
              <w:ind w:left="-57" w:right="-57"/>
              <w:rPr>
                <w:highlight w:val="green"/>
              </w:rPr>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7D256D" w:rsidRDefault="00833FED" w:rsidP="008805AA">
            <w:pPr>
              <w:ind w:left="-57" w:right="-57"/>
              <w:jc w:val="center"/>
              <w:rPr>
                <w:highlight w:val="green"/>
                <w:lang w:val="uk-UA"/>
              </w:rPr>
            </w:pPr>
            <w:r w:rsidRPr="002D6D91">
              <w:rPr>
                <w:lang w:val="uk-UA"/>
              </w:rPr>
              <w:t>К</w:t>
            </w:r>
            <w:r w:rsidRPr="002D6D91">
              <w:t xml:space="preserve">ерівники </w:t>
            </w:r>
            <w:r w:rsidR="007D256D">
              <w:rPr>
                <w:lang w:val="uk-UA"/>
              </w:rPr>
              <w:t>навчальних кафедр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highlight w:val="green"/>
                <w:lang w:val="uk-UA"/>
              </w:rPr>
            </w:pPr>
            <w:r w:rsidRPr="002D6D91">
              <w:rPr>
                <w:lang w:val="uk-UA"/>
              </w:rPr>
              <w:t>Плани</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rPr>
                <w:highlight w:val="green"/>
              </w:rPr>
            </w:pPr>
          </w:p>
        </w:tc>
      </w:tr>
      <w:tr w:rsidR="00212216"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833FED" w:rsidP="008805AA">
            <w:pPr>
              <w:ind w:left="-57" w:right="-57"/>
              <w:rPr>
                <w:b/>
              </w:rPr>
            </w:pPr>
            <w:r w:rsidRPr="002D6D91">
              <w:rPr>
                <w:b/>
              </w:rPr>
              <w:t>Вересень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pPr>
              <w:spacing w:line="360" w:lineRule="auto"/>
              <w:ind w:left="-57" w:right="-57"/>
            </w:pPr>
          </w:p>
        </w:tc>
      </w:tr>
      <w:tr w:rsidR="00212216" w:rsidRPr="00650562" w:rsidTr="007D256D">
        <w:trPr>
          <w:trHeight w:val="573"/>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rPr>
                <w:lang w:val="uk-UA"/>
              </w:rPr>
            </w:pPr>
            <w:r w:rsidRPr="002D6D91">
              <w:t xml:space="preserve">Проаналізувати організацію літнього відпочинку та оздоровлення </w:t>
            </w:r>
            <w:r w:rsidRPr="002D6D91">
              <w:rPr>
                <w:lang w:val="uk-UA"/>
              </w:rPr>
              <w:t>вихованців</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pPr>
            <w:r w:rsidRPr="002D6D91">
              <w:t>Директор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rPr>
          <w:trHeight w:val="539"/>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rPr>
                <w:lang w:val="uk-UA"/>
              </w:rPr>
            </w:pPr>
            <w:r w:rsidRPr="002D6D91">
              <w:t>Проконтролювати роботу з працевлаштування та подальшого навчання випускників 9-го</w:t>
            </w:r>
            <w:r w:rsidRPr="002D6D91">
              <w:rPr>
                <w:lang w:val="uk-UA"/>
              </w:rPr>
              <w:t xml:space="preserve"> класу</w:t>
            </w:r>
            <w:r w:rsidRPr="002D6D91">
              <w:t>201</w:t>
            </w:r>
            <w:r w:rsidR="002D6D91" w:rsidRPr="002D6D91">
              <w:rPr>
                <w:lang w:val="uk-UA"/>
              </w:rPr>
              <w:t>9</w:t>
            </w:r>
            <w:r w:rsidR="009504FC">
              <w:rPr>
                <w:lang w:val="uk-UA"/>
              </w:rPr>
              <w:t xml:space="preserve"> </w:t>
            </w:r>
            <w:r w:rsidRPr="002D6D91">
              <w:t>рок</w:t>
            </w:r>
            <w:r w:rsidRPr="002D6D91">
              <w:rPr>
                <w:lang w:val="uk-UA"/>
              </w:rPr>
              <w:t>у</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pPr>
            <w:r w:rsidRPr="002D6D91">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rPr>
          <w:trHeight w:val="24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rPr>
                <w:lang w:val="uk-UA"/>
              </w:rPr>
            </w:pPr>
            <w:r w:rsidRPr="002D6D91">
              <w:t>Розробити бази даних (списки) працевлаштування випускників 9-го</w:t>
            </w:r>
            <w:r w:rsidRPr="002D6D91">
              <w:rPr>
                <w:lang w:val="uk-UA"/>
              </w:rPr>
              <w:t xml:space="preserve"> класу</w:t>
            </w:r>
            <w:r w:rsidRPr="002D6D91">
              <w:t xml:space="preserve"> 201</w:t>
            </w:r>
            <w:r w:rsidR="002D6D91" w:rsidRPr="002D6D91">
              <w:rPr>
                <w:lang w:val="uk-UA"/>
              </w:rPr>
              <w:t>9</w:t>
            </w:r>
            <w:r w:rsidRPr="002D6D91">
              <w:t xml:space="preserve"> року</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pPr>
            <w:r w:rsidRPr="002D6D91">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rPr>
          <w:trHeight w:val="32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rPr>
                <w:lang w:val="uk-UA"/>
              </w:rPr>
            </w:pPr>
            <w:r w:rsidRPr="002D6D91">
              <w:t xml:space="preserve">Проаналізувати </w:t>
            </w:r>
            <w:r w:rsidRPr="002D6D91">
              <w:rPr>
                <w:lang w:val="uk-UA"/>
              </w:rPr>
              <w:t>якісний склад вихованців</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rPr>
          <w:trHeight w:val="84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9504FC" w:rsidP="008805AA">
            <w:pPr>
              <w:ind w:right="-57"/>
              <w:rPr>
                <w:lang w:val="uk-UA"/>
              </w:rPr>
            </w:pPr>
            <w:r>
              <w:rPr>
                <w:lang w:val="uk-UA"/>
              </w:rPr>
              <w:lastRenderedPageBreak/>
              <w:t>Методичні к</w:t>
            </w:r>
            <w:r w:rsidR="00F5202E">
              <w:rPr>
                <w:lang w:val="uk-UA"/>
              </w:rPr>
              <w:t xml:space="preserve">афедри </w:t>
            </w:r>
            <w:r w:rsidR="00F5202E">
              <w:t>навчальних предметів</w:t>
            </w:r>
            <w:r w:rsidR="00833FED" w:rsidRPr="002D6D91">
              <w:rPr>
                <w:lang w:val="uk-UA"/>
              </w:rPr>
              <w:t xml:space="preserve">, вихователів: </w:t>
            </w:r>
            <w:r w:rsidR="00833FED" w:rsidRPr="002D6D91">
              <w:t>робота з</w:t>
            </w:r>
            <w:r>
              <w:rPr>
                <w:lang w:val="uk-UA"/>
              </w:rPr>
              <w:t xml:space="preserve"> </w:t>
            </w:r>
            <w:r w:rsidR="00833FED" w:rsidRPr="002D6D91">
              <w:t>документацією</w:t>
            </w:r>
            <w:r w:rsidR="00833FED" w:rsidRPr="002D6D91">
              <w:rPr>
                <w:lang w:val="uk-UA"/>
              </w:rPr>
              <w:t>, опрацювання навчальних</w:t>
            </w:r>
            <w:r w:rsidR="00833FED" w:rsidRPr="002D6D91">
              <w:t xml:space="preserve"> програм</w:t>
            </w:r>
            <w:r w:rsidR="00833FED" w:rsidRPr="002D6D91">
              <w:rPr>
                <w:lang w:val="uk-UA"/>
              </w:rPr>
              <w:t xml:space="preserve">, </w:t>
            </w:r>
            <w:r w:rsidR="00833FED" w:rsidRPr="002D6D91">
              <w:t>методичних рекомендацій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7D256D" w:rsidRDefault="00833FED" w:rsidP="008805AA">
            <w:pPr>
              <w:ind w:right="-57"/>
              <w:jc w:val="center"/>
              <w:rPr>
                <w:lang w:val="uk-UA"/>
              </w:rPr>
            </w:pPr>
            <w:r w:rsidRPr="002D6D91">
              <w:t>Заступник</w:t>
            </w:r>
            <w:r w:rsidRPr="002D6D91">
              <w:rPr>
                <w:lang w:val="uk-UA"/>
              </w:rPr>
              <w:t>и</w:t>
            </w:r>
            <w:r w:rsidRPr="002D6D91">
              <w:t xml:space="preserve"> директора, керівники </w:t>
            </w:r>
            <w:r w:rsidR="009504FC">
              <w:rPr>
                <w:lang w:val="uk-UA"/>
              </w:rPr>
              <w:t>методичних</w:t>
            </w:r>
            <w:r w:rsidR="007D256D">
              <w:rPr>
                <w:lang w:val="uk-UA"/>
              </w:rPr>
              <w:t xml:space="preserve"> кафедр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rPr>
                <w:lang w:val="uk-UA"/>
              </w:rPr>
            </w:pPr>
            <w:r w:rsidRPr="002D6D91">
              <w:t>Організ</w:t>
            </w:r>
            <w:r w:rsidRPr="002D6D91">
              <w:rPr>
                <w:lang w:val="uk-UA"/>
              </w:rPr>
              <w:t xml:space="preserve">увати </w:t>
            </w:r>
            <w:r w:rsidRPr="002D6D91">
              <w:t>харчування учнів та встановлення режиму роботи їдальнi. Скла</w:t>
            </w:r>
            <w:r w:rsidRPr="002D6D91">
              <w:rPr>
                <w:lang w:val="uk-UA"/>
              </w:rPr>
              <w:t>сти</w:t>
            </w:r>
            <w:r w:rsidRPr="002D6D91">
              <w:t xml:space="preserve"> списків учнів на дієтичне харчування</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right="-57"/>
              <w:jc w:val="center"/>
              <w:rPr>
                <w:lang w:val="uk-UA"/>
              </w:rPr>
            </w:pPr>
            <w:r w:rsidRPr="002D6D91">
              <w:t>Шеф</w:t>
            </w:r>
            <w:r w:rsidRPr="002D6D91">
              <w:rPr>
                <w:lang w:val="uk-UA"/>
              </w:rPr>
              <w:t>-</w:t>
            </w:r>
            <w:r w:rsidRPr="002D6D91">
              <w:t>кухар</w:t>
            </w:r>
            <w:r w:rsidRPr="002D6D91">
              <w:rPr>
                <w:lang w:val="uk-UA"/>
              </w:rPr>
              <w:t>,</w:t>
            </w:r>
          </w:p>
          <w:p w:rsidR="00212216" w:rsidRPr="002D6D91" w:rsidRDefault="00833FED" w:rsidP="008805AA">
            <w:pPr>
              <w:ind w:right="-57"/>
              <w:jc w:val="center"/>
              <w:rPr>
                <w:lang w:val="uk-UA"/>
              </w:rPr>
            </w:pPr>
            <w:r w:rsidRPr="002D6D91">
              <w:rPr>
                <w:lang w:val="uk-UA"/>
              </w:rPr>
              <w:t>лікар-педіатр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rPr>
          <w:trHeight w:val="56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pPr>
            <w:r w:rsidRPr="002D6D91">
              <w:t>Організувати роботу щодо складання державної статистичної звітності ЗНЗ на початок навчального року</w:t>
            </w: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right="-57"/>
              <w:jc w:val="center"/>
              <w:rPr>
                <w:lang w:val="uk-UA"/>
              </w:rPr>
            </w:pPr>
            <w:r w:rsidRPr="002D6D91">
              <w:t>Заступник директора</w:t>
            </w:r>
            <w:r w:rsidRPr="002D6D91">
              <w:rPr>
                <w:lang w:val="uk-UA"/>
              </w:rPr>
              <w:t xml:space="preserve"> з навчальної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Звіт</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rPr>
          <w:trHeight w:val="432"/>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rPr>
                <w:lang w:val="uk-UA"/>
              </w:rPr>
            </w:pPr>
            <w:r w:rsidRPr="002D6D91">
              <w:rPr>
                <w:lang w:val="uk-UA"/>
              </w:rPr>
              <w:t>Упорядкувати</w:t>
            </w:r>
            <w:r w:rsidRPr="002D6D91">
              <w:t xml:space="preserve"> довідк</w:t>
            </w:r>
            <w:r w:rsidRPr="002D6D91">
              <w:rPr>
                <w:lang w:val="uk-UA"/>
              </w:rPr>
              <w:t>и</w:t>
            </w:r>
            <w:r w:rsidRPr="002D6D91">
              <w:t xml:space="preserve"> з місць подальшого навчання випускників</w:t>
            </w:r>
            <w:r w:rsidR="009504FC">
              <w:rPr>
                <w:lang w:val="uk-UA"/>
              </w:rPr>
              <w:t xml:space="preserve"> </w:t>
            </w:r>
            <w:r w:rsidRPr="002D6D91">
              <w:t>9</w:t>
            </w:r>
            <w:r w:rsidRPr="002D6D91">
              <w:rPr>
                <w:lang w:val="uk-UA"/>
              </w:rPr>
              <w:t xml:space="preserve"> –го класу</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right="-57"/>
              <w:jc w:val="center"/>
            </w:pPr>
            <w:r w:rsidRPr="002D6D91">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833FED" w:rsidP="008805AA">
            <w:pPr>
              <w:ind w:left="-57" w:right="-57"/>
              <w:jc w:val="center"/>
              <w:rPr>
                <w:lang w:val="uk-UA"/>
              </w:rPr>
            </w:pPr>
            <w:r w:rsidRPr="002D6D91">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2D6D91" w:rsidRDefault="00212216">
            <w:pPr>
              <w:spacing w:line="360" w:lineRule="auto"/>
              <w:ind w:left="-57" w:right="-57"/>
            </w:pPr>
          </w:p>
        </w:tc>
      </w:tr>
      <w:tr w:rsidR="00212216" w:rsidRPr="00650562" w:rsidTr="007D256D">
        <w:trPr>
          <w:trHeight w:val="477"/>
        </w:trPr>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833FED" w:rsidP="008805AA">
            <w:pPr>
              <w:ind w:left="-57" w:right="-57"/>
            </w:pPr>
            <w:r w:rsidRPr="002D6D91">
              <w:rPr>
                <w:b/>
              </w:rPr>
              <w:t>Жовтень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2D6D91" w:rsidRDefault="00212216">
            <w:pPr>
              <w:spacing w:line="360" w:lineRule="auto"/>
              <w:ind w:left="-57" w:right="-57"/>
            </w:pPr>
          </w:p>
        </w:tc>
      </w:tr>
      <w:tr w:rsidR="00191947" w:rsidRPr="00650562" w:rsidTr="007D256D">
        <w:trPr>
          <w:trHeight w:val="4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623F38" w:rsidRDefault="00191947" w:rsidP="008805AA">
            <w:pPr>
              <w:ind w:left="-57" w:right="-57"/>
              <w:rPr>
                <w:color w:val="auto"/>
                <w:lang w:val="uk-UA"/>
              </w:rPr>
            </w:pPr>
            <w:r w:rsidRPr="00623F38">
              <w:rPr>
                <w:color w:val="auto"/>
                <w:lang w:val="uk-UA"/>
              </w:rPr>
              <w:t xml:space="preserve">Здіснити моніторинг кадрового та якісного складу педагогічних працівників </w:t>
            </w:r>
          </w:p>
        </w:tc>
        <w:tc>
          <w:tcPr>
            <w:tcW w:w="69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tcPr>
          <w:p w:rsidR="00191947" w:rsidRPr="002D6D91" w:rsidRDefault="00191947" w:rsidP="008805AA">
            <w:pPr>
              <w:ind w:left="-57" w:right="-57"/>
              <w:rPr>
                <w:color w:val="365F91" w:themeColor="accent1" w:themeShade="BF"/>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rPr>
          <w:trHeight w:val="4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r w:rsidRPr="002D6D91">
              <w:t xml:space="preserve">Завершити підготовку </w:t>
            </w:r>
            <w:r w:rsidRPr="002D6D91">
              <w:rPr>
                <w:lang w:val="uk-UA"/>
              </w:rPr>
              <w:t>Центру</w:t>
            </w:r>
            <w:r w:rsidRPr="002D6D91">
              <w:t xml:space="preserve"> до роботи в осінньо-зимовий період 201</w:t>
            </w:r>
            <w:r w:rsidR="002D6D91" w:rsidRPr="002D6D91">
              <w:rPr>
                <w:lang w:val="uk-UA"/>
              </w:rPr>
              <w:t>9</w:t>
            </w:r>
            <w:r w:rsidRPr="002D6D91">
              <w:t>/20</w:t>
            </w:r>
            <w:r w:rsidR="002D6D91" w:rsidRPr="002D6D91">
              <w:rPr>
                <w:lang w:val="uk-UA"/>
              </w:rPr>
              <w:t>20</w:t>
            </w:r>
            <w:r w:rsidRPr="002D6D91">
              <w:t>навчального року,</w:t>
            </w:r>
            <w:r w:rsidRPr="002D6D91">
              <w:rPr>
                <w:lang w:val="uk-UA"/>
              </w:rPr>
              <w:t xml:space="preserve"> в</w:t>
            </w:r>
            <w:r w:rsidRPr="002D6D91">
              <w:t>жити заходів щодо реалізації регіональних програм з енергозбереження</w:t>
            </w: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t>Директор</w:t>
            </w:r>
            <w:r w:rsidRPr="002D6D91">
              <w:rPr>
                <w:lang w:val="uk-UA"/>
              </w:rPr>
              <w:t>,</w:t>
            </w:r>
          </w:p>
          <w:p w:rsidR="00191947" w:rsidRPr="002D6D91" w:rsidRDefault="00191947" w:rsidP="008805AA">
            <w:pPr>
              <w:ind w:left="-57" w:right="-57"/>
              <w:jc w:val="center"/>
              <w:rPr>
                <w:lang w:val="uk-UA"/>
              </w:rPr>
            </w:pPr>
            <w:r w:rsidRPr="002D6D91">
              <w:rPr>
                <w:lang w:val="uk-UA"/>
              </w:rPr>
              <w:t xml:space="preserve"> заступник директора з АГР</w:t>
            </w:r>
          </w:p>
          <w:p w:rsidR="00191947" w:rsidRPr="002D6D91" w:rsidRDefault="00191947" w:rsidP="008805AA">
            <w:pPr>
              <w:ind w:right="-57"/>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right="-57"/>
              <w:jc w:val="both"/>
            </w:pPr>
            <w:r w:rsidRPr="002D6D91">
              <w:t>Вивч</w:t>
            </w:r>
            <w:r w:rsidRPr="002D6D91">
              <w:rPr>
                <w:lang w:val="uk-UA"/>
              </w:rPr>
              <w:t>ити</w:t>
            </w:r>
            <w:r w:rsidRPr="002D6D91">
              <w:t xml:space="preserve"> соціальн</w:t>
            </w:r>
            <w:r w:rsidRPr="002D6D91">
              <w:rPr>
                <w:lang w:val="uk-UA"/>
              </w:rPr>
              <w:t>ий</w:t>
            </w:r>
            <w:r w:rsidRPr="002D6D91">
              <w:t xml:space="preserve"> статус новоприбулих дітей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r w:rsidRPr="002D6D91">
              <w:t>Пров</w:t>
            </w:r>
            <w:r w:rsidRPr="002D6D91">
              <w:rPr>
                <w:lang w:val="uk-UA"/>
              </w:rPr>
              <w:t xml:space="preserve">ести </w:t>
            </w:r>
            <w:r w:rsidRPr="002D6D91">
              <w:t>поглибл</w:t>
            </w:r>
            <w:r w:rsidRPr="002D6D91">
              <w:rPr>
                <w:lang w:val="uk-UA"/>
              </w:rPr>
              <w:t>ений</w:t>
            </w:r>
            <w:r w:rsidRPr="002D6D91">
              <w:t xml:space="preserve"> медичн</w:t>
            </w:r>
            <w:r w:rsidRPr="002D6D91">
              <w:rPr>
                <w:lang w:val="uk-UA"/>
              </w:rPr>
              <w:t>ий</w:t>
            </w:r>
            <w:r w:rsidRPr="002D6D91">
              <w:t xml:space="preserve"> огляду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t>Лікар</w:t>
            </w:r>
            <w:r w:rsidRPr="002D6D91">
              <w:rPr>
                <w:lang w:val="uk-UA"/>
              </w:rPr>
              <w:t>-педіатр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rPr>
                <w:lang w:val="uk-UA"/>
              </w:rPr>
            </w:pPr>
            <w:r w:rsidRPr="002D6D91">
              <w:rPr>
                <w:lang w:val="uk-UA"/>
              </w:rPr>
              <w:t>Проводити роботу щодо з</w:t>
            </w:r>
            <w:r w:rsidRPr="002D6D91">
              <w:t xml:space="preserve">алучення учнів до гуртків </w:t>
            </w:r>
            <w:r w:rsidRPr="002D6D91">
              <w:rPr>
                <w:lang w:val="uk-UA"/>
              </w:rPr>
              <w:t>та спортивних секцій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t>Керівники гуртків</w:t>
            </w:r>
            <w:r w:rsidRPr="002D6D91">
              <w:rPr>
                <w:lang w:val="uk-UA"/>
              </w:rPr>
              <w:t>, класні керівники, вихователі</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9504FC" w:rsidRDefault="00191947" w:rsidP="009504FC">
            <w:pPr>
              <w:ind w:left="-57" w:right="-57"/>
              <w:rPr>
                <w:color w:val="000000"/>
                <w:lang w:val="uk-UA"/>
              </w:rPr>
            </w:pPr>
            <w:r w:rsidRPr="002D6D91">
              <w:rPr>
                <w:color w:val="000000"/>
              </w:rPr>
              <w:t>Органiз</w:t>
            </w:r>
            <w:r w:rsidRPr="002D6D91">
              <w:rPr>
                <w:color w:val="000000"/>
                <w:lang w:val="uk-UA"/>
              </w:rPr>
              <w:t xml:space="preserve">увати </w:t>
            </w:r>
            <w:r w:rsidRPr="002D6D91">
              <w:rPr>
                <w:color w:val="000000"/>
              </w:rPr>
              <w:t>робот</w:t>
            </w:r>
            <w:r w:rsidRPr="002D6D91">
              <w:rPr>
                <w:color w:val="000000"/>
                <w:lang w:val="uk-UA"/>
              </w:rPr>
              <w:t>у</w:t>
            </w:r>
            <w:r w:rsidRPr="002D6D91">
              <w:rPr>
                <w:color w:val="000000"/>
              </w:rPr>
              <w:t xml:space="preserve"> органів </w:t>
            </w:r>
            <w:r w:rsidRPr="002D6D91">
              <w:rPr>
                <w:color w:val="000000"/>
                <w:lang w:val="uk-UA"/>
              </w:rPr>
              <w:t>с</w:t>
            </w:r>
            <w:r w:rsidRPr="002D6D91">
              <w:rPr>
                <w:color w:val="000000"/>
              </w:rPr>
              <w:t xml:space="preserve">амоврядування </w:t>
            </w:r>
            <w:r w:rsidR="009504FC">
              <w:rPr>
                <w:color w:val="000000"/>
                <w:lang w:val="uk-UA"/>
              </w:rPr>
              <w:t>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t>Заступник директора</w:t>
            </w:r>
            <w:r w:rsidRPr="002D6D91">
              <w:rPr>
                <w:lang w:val="uk-UA"/>
              </w:rPr>
              <w:t>,</w:t>
            </w:r>
          </w:p>
          <w:p w:rsidR="00191947" w:rsidRPr="002D6D91" w:rsidRDefault="00191947" w:rsidP="008805AA">
            <w:pPr>
              <w:ind w:left="-57" w:right="-57"/>
              <w:jc w:val="center"/>
              <w:rPr>
                <w:lang w:val="uk-UA"/>
              </w:rPr>
            </w:pPr>
            <w:r w:rsidRPr="002D6D91">
              <w:rPr>
                <w:lang w:val="uk-UA"/>
              </w:rPr>
              <w:t>педагог-організатор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r w:rsidRPr="002D6D91">
              <w:rPr>
                <w:b/>
              </w:rPr>
              <w:t>Листопад</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rPr>
                <w:lang w:val="uk-UA"/>
              </w:rPr>
            </w:pPr>
            <w:r w:rsidRPr="002D6D91">
              <w:t>Організ</w:t>
            </w:r>
            <w:r w:rsidRPr="002D6D91">
              <w:rPr>
                <w:lang w:val="uk-UA"/>
              </w:rPr>
              <w:t>увати</w:t>
            </w:r>
            <w:r w:rsidRPr="002D6D91">
              <w:t xml:space="preserve"> робот</w:t>
            </w:r>
            <w:r w:rsidRPr="002D6D91">
              <w:rPr>
                <w:lang w:val="uk-UA"/>
              </w:rPr>
              <w:t>у</w:t>
            </w:r>
            <w:r w:rsidRPr="002D6D91">
              <w:t xml:space="preserve"> щодо підготовки </w:t>
            </w:r>
            <w:r w:rsidRPr="002D6D91">
              <w:rPr>
                <w:lang w:val="uk-UA"/>
              </w:rPr>
              <w:t>педагогічної ради</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jc w:val="center"/>
              <w:rPr>
                <w:lang w:val="uk-UA"/>
              </w:rPr>
            </w:pPr>
            <w:r w:rsidRPr="002D6D91">
              <w:rPr>
                <w:lang w:val="uk-UA"/>
              </w:rPr>
              <w:t>Заступники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jc w:val="center"/>
              <w:rPr>
                <w:lang w:val="uk-UA"/>
              </w:rPr>
            </w:pPr>
            <w:r w:rsidRPr="002D6D91">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r w:rsidRPr="002D6D91">
              <w:t>Прове</w:t>
            </w:r>
            <w:r w:rsidRPr="002D6D91">
              <w:rPr>
                <w:lang w:val="uk-UA"/>
              </w:rPr>
              <w:t>сти</w:t>
            </w:r>
            <w:r w:rsidRPr="002D6D91">
              <w:t xml:space="preserve"> огляд засобів навчання (підручник</w:t>
            </w:r>
            <w:r w:rsidRPr="002D6D91">
              <w:rPr>
                <w:lang w:val="uk-UA"/>
              </w:rPr>
              <w:t>ів</w:t>
            </w:r>
            <w:r w:rsidRPr="002D6D91">
              <w:t>,</w:t>
            </w:r>
            <w:r w:rsidRPr="002D6D91">
              <w:rPr>
                <w:lang w:val="uk-UA"/>
              </w:rPr>
              <w:t xml:space="preserve"> щоденників</w:t>
            </w:r>
            <w:r w:rsidRPr="002D6D91">
              <w:t>, зошит</w:t>
            </w:r>
            <w:r w:rsidRPr="002D6D91">
              <w:rPr>
                <w:lang w:val="uk-UA"/>
              </w:rPr>
              <w:t>ів</w:t>
            </w:r>
            <w:r w:rsidRPr="002D6D91">
              <w:t>, наоч</w:t>
            </w:r>
            <w:r w:rsidRPr="002D6D91">
              <w:rPr>
                <w:lang w:val="uk-UA"/>
              </w:rPr>
              <w:t>них</w:t>
            </w:r>
            <w:r w:rsidRPr="002D6D91">
              <w:t xml:space="preserve"> посібник</w:t>
            </w:r>
            <w:r w:rsidRPr="002D6D91">
              <w:rPr>
                <w:lang w:val="uk-UA"/>
              </w:rPr>
              <w:t>ів</w:t>
            </w:r>
            <w:r w:rsidRPr="002D6D91">
              <w:t>)</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Адміністрація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Книга внутрішкіль-ного контролю</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rPr>
                <w:lang w:val="uk-UA"/>
              </w:rPr>
            </w:pPr>
            <w:r w:rsidRPr="002D6D91">
              <w:rPr>
                <w:lang w:val="uk-UA"/>
              </w:rPr>
              <w:lastRenderedPageBreak/>
              <w:t>Проаналізувати відвідування учнями навчальних занять</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Адміністрація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r w:rsidRPr="002D6D91">
              <w:rPr>
                <w:b/>
              </w:rPr>
              <w:t>Грудень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r w:rsidRPr="002D6D91">
              <w:rPr>
                <w:lang w:val="uk-UA"/>
              </w:rPr>
              <w:t>Вивчати роботу педагогічних працівників, які атестуються</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7D256D" w:rsidRDefault="00191947" w:rsidP="008805AA">
            <w:pPr>
              <w:ind w:left="-57" w:right="-57"/>
              <w:rPr>
                <w:lang w:val="uk-UA"/>
              </w:rPr>
            </w:pPr>
            <w:r w:rsidRPr="002D6D91">
              <w:rPr>
                <w:lang w:val="uk-UA"/>
              </w:rPr>
              <w:t>Адміністрація,</w:t>
            </w:r>
            <w:r w:rsidRPr="002D6D91">
              <w:t xml:space="preserve">керівники </w:t>
            </w:r>
            <w:r w:rsidR="007D256D">
              <w:rPr>
                <w:lang w:val="uk-UA"/>
              </w:rPr>
              <w:t>навчальних кафедр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rPr>
                <w:lang w:val="uk-UA"/>
              </w:rPr>
            </w:pPr>
            <w:r w:rsidRPr="002D6D91">
              <w:t>Органiз</w:t>
            </w:r>
            <w:r w:rsidRPr="002D6D91">
              <w:rPr>
                <w:lang w:val="uk-UA"/>
              </w:rPr>
              <w:t>увати</w:t>
            </w:r>
            <w:r w:rsidRPr="002D6D91">
              <w:t xml:space="preserve"> та прове</w:t>
            </w:r>
            <w:r w:rsidRPr="002D6D91">
              <w:rPr>
                <w:lang w:val="uk-UA"/>
              </w:rPr>
              <w:t>сти Новорічні та Різдвяні свята</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rPr>
                <w:color w:val="FFFFFF"/>
                <w:lang w:val="uk-UA"/>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Заступник</w:t>
            </w:r>
            <w:r w:rsidRPr="002D6D91">
              <w:rPr>
                <w:lang w:val="uk-UA"/>
              </w:rPr>
              <w:t xml:space="preserve">и </w:t>
            </w:r>
            <w:r w:rsidRPr="002D6D91">
              <w:t>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r w:rsidRPr="002D6D91">
              <w:rPr>
                <w:b/>
              </w:rPr>
              <w:t>Січень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pPr>
              <w:spacing w:line="360" w:lineRule="auto"/>
              <w:ind w:left="-57" w:right="-57"/>
            </w:pPr>
          </w:p>
        </w:tc>
      </w:tr>
      <w:tr w:rsidR="00191947" w:rsidRPr="00650562" w:rsidTr="007D256D">
        <w:trPr>
          <w:trHeight w:val="283"/>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rPr>
                <w:lang w:val="uk-UA"/>
              </w:rPr>
            </w:pPr>
            <w:r w:rsidRPr="002D6D91">
              <w:rPr>
                <w:lang w:val="uk-UA"/>
              </w:rPr>
              <w:t>Провести с</w:t>
            </w:r>
            <w:r w:rsidRPr="002D6D91">
              <w:t>півбесід</w:t>
            </w:r>
            <w:r w:rsidRPr="002D6D91">
              <w:rPr>
                <w:lang w:val="uk-UA"/>
              </w:rPr>
              <w:t>и</w:t>
            </w:r>
            <w:r w:rsidRPr="002D6D91">
              <w:t xml:space="preserve"> з педагогами </w:t>
            </w:r>
            <w:r w:rsidRPr="002D6D91">
              <w:rPr>
                <w:lang w:val="uk-UA"/>
              </w:rPr>
              <w:t>щодо планування роботи у ІІ семестрі</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Заступники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rPr>
                <w:lang w:val="uk-UA"/>
              </w:rPr>
              <w:t>Книга внутрішкіль-ного контролю</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rPr>
          <w:trHeight w:val="44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rPr>
                <w:lang w:val="uk-UA"/>
              </w:rPr>
            </w:pPr>
            <w:r w:rsidRPr="002D6D91">
              <w:t>Організ</w:t>
            </w:r>
            <w:r w:rsidRPr="002D6D91">
              <w:rPr>
                <w:lang w:val="uk-UA"/>
              </w:rPr>
              <w:t>увати</w:t>
            </w:r>
            <w:r w:rsidRPr="002D6D91">
              <w:t xml:space="preserve"> робот</w:t>
            </w:r>
            <w:r w:rsidRPr="002D6D91">
              <w:rPr>
                <w:lang w:val="uk-UA"/>
              </w:rPr>
              <w:t>у</w:t>
            </w:r>
            <w:r w:rsidRPr="002D6D91">
              <w:t xml:space="preserve"> щодо підготовки </w:t>
            </w:r>
            <w:r w:rsidRPr="002D6D91">
              <w:rPr>
                <w:lang w:val="uk-UA"/>
              </w:rPr>
              <w:t>педагогічної ради</w:t>
            </w:r>
          </w:p>
        </w:tc>
        <w:tc>
          <w:tcPr>
            <w:tcW w:w="6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Заступник</w:t>
            </w:r>
            <w:r w:rsidRPr="002D6D91">
              <w:rPr>
                <w:lang w:val="uk-UA"/>
              </w:rPr>
              <w:t>и</w:t>
            </w:r>
            <w:r w:rsidRPr="002D6D91">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r w:rsidRPr="002D6D91">
              <w:rPr>
                <w:b/>
              </w:rPr>
              <w:t>Лютий</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pPr>
              <w:spacing w:line="360" w:lineRule="auto"/>
              <w:ind w:left="-57" w:right="-57"/>
            </w:pPr>
          </w:p>
        </w:tc>
      </w:tr>
      <w:tr w:rsidR="00016C8B"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623F38" w:rsidRDefault="00623F38" w:rsidP="009504FC">
            <w:pPr>
              <w:ind w:left="-57" w:right="-57"/>
              <w:rPr>
                <w:color w:val="auto"/>
                <w:lang w:val="uk-UA"/>
              </w:rPr>
            </w:pPr>
            <w:r>
              <w:rPr>
                <w:color w:val="auto"/>
                <w:lang w:val="uk-UA"/>
              </w:rPr>
              <w:t>Моніторинг участі учнів 5- 9</w:t>
            </w:r>
            <w:r w:rsidR="00212C62" w:rsidRPr="00623F38">
              <w:rPr>
                <w:color w:val="auto"/>
                <w:lang w:val="uk-UA"/>
              </w:rPr>
              <w:t xml:space="preserve"> класів у </w:t>
            </w:r>
            <w:r w:rsidR="009504FC">
              <w:rPr>
                <w:color w:val="auto"/>
                <w:lang w:val="uk-UA"/>
              </w:rPr>
              <w:t>гуртках та спортивних секціях</w:t>
            </w:r>
          </w:p>
        </w:tc>
        <w:tc>
          <w:tcPr>
            <w:tcW w:w="697"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016C8B" w:rsidRPr="002D6D91" w:rsidRDefault="00016C8B"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016C8B" w:rsidRPr="002D6D91" w:rsidRDefault="00016C8B"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2D6D91" w:rsidRDefault="00016C8B"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2D6D91" w:rsidRDefault="00016C8B"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2D6D91" w:rsidRDefault="00016C8B"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2D6D91" w:rsidRDefault="00016C8B" w:rsidP="008805AA">
            <w:pPr>
              <w:ind w:left="-57" w:right="-57"/>
              <w:jc w:val="center"/>
              <w:rPr>
                <w:lang w:val="uk-UA"/>
              </w:rPr>
            </w:pP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2D6D91" w:rsidRDefault="00016C8B">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r w:rsidRPr="002D6D91">
              <w:rPr>
                <w:lang w:val="uk-UA"/>
              </w:rPr>
              <w:t>Контролювати о</w:t>
            </w:r>
            <w:r w:rsidRPr="002D6D91">
              <w:t>хоплення учнiв гуртковою роботою</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Заступник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rPr>
          <w:trHeight w:val="28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pStyle w:val="1c"/>
              <w:spacing w:line="240" w:lineRule="auto"/>
              <w:ind w:left="0"/>
              <w:rPr>
                <w:rFonts w:ascii="Times New Roman" w:hAnsi="Times New Roman"/>
                <w:sz w:val="24"/>
                <w:szCs w:val="24"/>
              </w:rPr>
            </w:pPr>
            <w:r w:rsidRPr="002D6D91">
              <w:rPr>
                <w:rFonts w:ascii="Times New Roman" w:hAnsi="Times New Roman"/>
                <w:sz w:val="24"/>
                <w:szCs w:val="24"/>
                <w:lang w:val="uk-UA"/>
              </w:rPr>
              <w:t>Аналізувати виконання заходів щодо медичної реабілітації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Лікар-педіатр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r w:rsidRPr="002D6D91">
              <w:rPr>
                <w:b/>
              </w:rPr>
              <w:t>Березень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r w:rsidRPr="002D6D91">
              <w:rPr>
                <w:lang w:val="uk-UA"/>
              </w:rPr>
              <w:t>Підготувати інформацію</w:t>
            </w:r>
            <w:r w:rsidR="009504FC">
              <w:rPr>
                <w:lang w:val="uk-UA"/>
              </w:rPr>
              <w:t xml:space="preserve"> </w:t>
            </w:r>
            <w:r w:rsidRPr="002D6D91">
              <w:rPr>
                <w:lang w:val="uk-UA"/>
              </w:rPr>
              <w:t>про</w:t>
            </w:r>
            <w:r w:rsidRPr="002D6D91">
              <w:t xml:space="preserve"> влаштування</w:t>
            </w:r>
            <w:r w:rsidRPr="002D6D91">
              <w:rPr>
                <w:lang w:val="uk-UA"/>
              </w:rPr>
              <w:t xml:space="preserve"> в</w:t>
            </w:r>
            <w:r w:rsidRPr="002D6D91">
              <w:t>ипускників</w:t>
            </w:r>
            <w:r w:rsidR="002D6D91" w:rsidRPr="002D6D91">
              <w:rPr>
                <w:lang w:val="uk-UA"/>
              </w:rPr>
              <w:t xml:space="preserve"> 2020</w:t>
            </w:r>
            <w:r w:rsidRPr="002D6D91">
              <w:rPr>
                <w:lang w:val="uk-UA"/>
              </w:rPr>
              <w:t xml:space="preserve"> року </w:t>
            </w:r>
            <w:r w:rsidRPr="002D6D91">
              <w:t>на</w:t>
            </w:r>
            <w:r w:rsidRPr="002D6D91">
              <w:rPr>
                <w:lang w:val="uk-UA"/>
              </w:rPr>
              <w:t xml:space="preserve"> подальше н</w:t>
            </w:r>
            <w:r w:rsidRPr="002D6D91">
              <w:t>авчання</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9504FC">
            <w:pPr>
              <w:ind w:left="-57" w:right="-57"/>
              <w:rPr>
                <w:lang w:val="uk-UA"/>
              </w:rPr>
            </w:pPr>
            <w:r w:rsidRPr="002D6D91">
              <w:t>Координ</w:t>
            </w:r>
            <w:r w:rsidRPr="002D6D91">
              <w:rPr>
                <w:lang w:val="uk-UA"/>
              </w:rPr>
              <w:t>увати</w:t>
            </w:r>
            <w:r w:rsidRPr="002D6D91">
              <w:t xml:space="preserve"> діяльн</w:t>
            </w:r>
            <w:r w:rsidRPr="002D6D91">
              <w:rPr>
                <w:lang w:val="uk-UA"/>
              </w:rPr>
              <w:t>і</w:t>
            </w:r>
            <w:r w:rsidRPr="002D6D91">
              <w:t>ст</w:t>
            </w:r>
            <w:r w:rsidRPr="002D6D91">
              <w:rPr>
                <w:lang w:val="uk-UA"/>
              </w:rPr>
              <w:t>ь</w:t>
            </w:r>
            <w:r w:rsidRPr="002D6D91">
              <w:t xml:space="preserve"> </w:t>
            </w:r>
            <w:r w:rsidR="009504FC">
              <w:rPr>
                <w:lang w:val="uk-UA"/>
              </w:rPr>
              <w:t xml:space="preserve">Центру </w:t>
            </w:r>
            <w:r w:rsidRPr="002D6D91">
              <w:rPr>
                <w:lang w:val="uk-UA"/>
              </w:rPr>
              <w:t>із закладами професійної освіти</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Заступник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Договір</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rPr>
                <w:b/>
              </w:rPr>
            </w:pPr>
            <w:r w:rsidRPr="002D6D91">
              <w:rPr>
                <w:b/>
              </w:rPr>
              <w:t>Квітень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pPr>
              <w:spacing w:line="360" w:lineRule="auto"/>
              <w:ind w:left="-57" w:right="-57"/>
            </w:pPr>
          </w:p>
        </w:tc>
      </w:tr>
      <w:tr w:rsidR="00191947" w:rsidRPr="00650562" w:rsidTr="007D256D">
        <w:trPr>
          <w:trHeight w:val="54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r w:rsidRPr="002D6D91">
              <w:rPr>
                <w:lang w:val="uk-UA"/>
              </w:rPr>
              <w:t>Спланувати о</w:t>
            </w:r>
            <w:r w:rsidRPr="002D6D91">
              <w:t>рганізаці</w:t>
            </w:r>
            <w:r w:rsidRPr="002D6D91">
              <w:rPr>
                <w:lang w:val="uk-UA"/>
              </w:rPr>
              <w:t>ю</w:t>
            </w:r>
            <w:r w:rsidRPr="002D6D91">
              <w:t xml:space="preserve"> літнього оздоровлення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Директор,</w:t>
            </w:r>
          </w:p>
          <w:p w:rsidR="00191947" w:rsidRPr="002D6D91" w:rsidRDefault="00191947" w:rsidP="008805AA">
            <w:pPr>
              <w:ind w:left="-57" w:right="-57"/>
              <w:jc w:val="center"/>
            </w:pPr>
            <w:r w:rsidRPr="002D6D91">
              <w:t>заступник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r w:rsidRPr="002D6D91">
              <w:t>Прове</w:t>
            </w:r>
            <w:r w:rsidRPr="002D6D91">
              <w:rPr>
                <w:lang w:val="uk-UA"/>
              </w:rPr>
              <w:t>сти</w:t>
            </w:r>
            <w:r w:rsidRPr="002D6D91">
              <w:t xml:space="preserve"> поглиблен</w:t>
            </w:r>
            <w:r w:rsidRPr="002D6D91">
              <w:rPr>
                <w:lang w:val="uk-UA"/>
              </w:rPr>
              <w:t xml:space="preserve">ий </w:t>
            </w:r>
            <w:r w:rsidRPr="002D6D91">
              <w:t>медичн</w:t>
            </w:r>
            <w:r w:rsidRPr="002D6D91">
              <w:rPr>
                <w:lang w:val="uk-UA"/>
              </w:rPr>
              <w:t>ий</w:t>
            </w:r>
            <w:r w:rsidRPr="002D6D91">
              <w:t xml:space="preserve"> огляду учнiв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t>Лікар</w:t>
            </w:r>
            <w:r w:rsidRPr="002D6D91">
              <w:rPr>
                <w:lang w:val="uk-UA"/>
              </w:rPr>
              <w:t>-педіатр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rPr>
          <w:trHeight w:val="1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r w:rsidRPr="002D6D91">
              <w:rPr>
                <w:lang w:val="uk-UA"/>
              </w:rPr>
              <w:t>Провести акції з б</w:t>
            </w:r>
            <w:r w:rsidRPr="002D6D91">
              <w:t>лагоустр</w:t>
            </w:r>
            <w:r w:rsidRPr="002D6D91">
              <w:rPr>
                <w:lang w:val="uk-UA"/>
              </w:rPr>
              <w:t>ою</w:t>
            </w:r>
            <w:r w:rsidRPr="002D6D91">
              <w:t xml:space="preserve"> території закладу</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 xml:space="preserve">Заступник директора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rPr>
          <w:trHeight w:val="637"/>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rPr>
                <w:lang w:val="uk-UA"/>
              </w:rPr>
            </w:pPr>
            <w:r w:rsidRPr="002D6D91">
              <w:lastRenderedPageBreak/>
              <w:t>Створити робочу групу для складання плану</w:t>
            </w:r>
            <w:r w:rsidRPr="002D6D91">
              <w:rPr>
                <w:lang w:val="uk-UA"/>
              </w:rPr>
              <w:t xml:space="preserve"> роботи закладу</w:t>
            </w:r>
            <w:r w:rsidR="002D6D91" w:rsidRPr="002D6D91">
              <w:t xml:space="preserve"> на 2020</w:t>
            </w:r>
            <w:r w:rsidRPr="002D6D91">
              <w:t>/20</w:t>
            </w:r>
            <w:r w:rsidR="002D6D91" w:rsidRPr="002D6D91">
              <w:rPr>
                <w:lang w:val="uk-UA"/>
              </w:rPr>
              <w:t>21</w:t>
            </w:r>
            <w:r w:rsidRPr="002D6D91">
              <w:t xml:space="preserve"> навчальний рік</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Директор,</w:t>
            </w:r>
          </w:p>
          <w:p w:rsidR="00191947" w:rsidRPr="002D6D91" w:rsidRDefault="00191947" w:rsidP="008805AA">
            <w:pPr>
              <w:ind w:left="-57" w:right="-57"/>
              <w:jc w:val="center"/>
            </w:pPr>
            <w:r w:rsidRPr="002D6D91">
              <w:t>заступник</w:t>
            </w:r>
            <w:r w:rsidRPr="002D6D91">
              <w:rPr>
                <w:lang w:val="uk-UA"/>
              </w:rPr>
              <w:t>и</w:t>
            </w:r>
            <w:r w:rsidRPr="002D6D91">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rPr>
          <w:trHeight w:val="507"/>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rPr>
                <w:lang w:val="uk-UA"/>
              </w:rPr>
            </w:pPr>
            <w:r w:rsidRPr="002D6D91">
              <w:t>Провести нарад</w:t>
            </w:r>
            <w:r w:rsidRPr="002D6D91">
              <w:rPr>
                <w:lang w:val="uk-UA"/>
              </w:rPr>
              <w:t>у</w:t>
            </w:r>
            <w:r w:rsidRPr="002D6D91">
              <w:t xml:space="preserve"> з питан</w:t>
            </w:r>
            <w:r w:rsidRPr="002D6D91">
              <w:rPr>
                <w:lang w:val="uk-UA"/>
              </w:rPr>
              <w:t xml:space="preserve">ня організованого </w:t>
            </w:r>
            <w:r w:rsidRPr="002D6D91">
              <w:t xml:space="preserve"> закінчення навчального року</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Директор,</w:t>
            </w:r>
          </w:p>
          <w:p w:rsidR="00191947" w:rsidRPr="002D6D91" w:rsidRDefault="00191947" w:rsidP="008805AA">
            <w:pPr>
              <w:ind w:left="-57" w:right="-57"/>
              <w:jc w:val="center"/>
            </w:pPr>
            <w:r w:rsidRPr="002D6D91">
              <w:rPr>
                <w:lang w:val="uk-UA"/>
              </w:rPr>
              <w:t>з</w:t>
            </w:r>
            <w:r w:rsidRPr="002D6D91">
              <w:t>аступник</w:t>
            </w:r>
            <w:r w:rsidRPr="002D6D91">
              <w:rPr>
                <w:lang w:val="uk-UA"/>
              </w:rPr>
              <w:t>и</w:t>
            </w:r>
            <w:r w:rsidRPr="002D6D91">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rPr>
                <w:b/>
              </w:rPr>
            </w:pPr>
            <w:r w:rsidRPr="002D6D91">
              <w:rPr>
                <w:b/>
              </w:rPr>
              <w:t>Травень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rsidP="008805AA">
            <w:pPr>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2D6D91" w:rsidRDefault="00191947">
            <w:pPr>
              <w:spacing w:line="360" w:lineRule="auto"/>
              <w:ind w:left="-57" w:right="-57"/>
            </w:pPr>
          </w:p>
        </w:tc>
      </w:tr>
      <w:tr w:rsidR="00191947" w:rsidRPr="00650562" w:rsidTr="00F647F4">
        <w:trPr>
          <w:trHeight w:val="762"/>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right="-57"/>
            </w:pPr>
            <w:r w:rsidRPr="002D6D91">
              <w:t>Розроб</w:t>
            </w:r>
            <w:r w:rsidRPr="002D6D91">
              <w:rPr>
                <w:lang w:val="uk-UA"/>
              </w:rPr>
              <w:t xml:space="preserve">ити </w:t>
            </w:r>
            <w:r w:rsidRPr="002D6D91">
              <w:t>баз</w:t>
            </w:r>
            <w:r w:rsidRPr="002D6D91">
              <w:rPr>
                <w:lang w:val="uk-UA"/>
              </w:rPr>
              <w:t>у</w:t>
            </w:r>
            <w:r w:rsidRPr="002D6D91">
              <w:t xml:space="preserve"> даних (списків) випускників 9</w:t>
            </w:r>
            <w:r w:rsidRPr="002D6D91">
              <w:rPr>
                <w:lang w:val="uk-UA"/>
              </w:rPr>
              <w:t xml:space="preserve">- го </w:t>
            </w:r>
            <w:r w:rsidRPr="002D6D91">
              <w:t>клас</w:t>
            </w:r>
            <w:r w:rsidRPr="002D6D91">
              <w:rPr>
                <w:lang w:val="uk-UA"/>
              </w:rPr>
              <w:t>у</w:t>
            </w:r>
            <w:r w:rsidRPr="002D6D91">
              <w:t xml:space="preserve"> щодо їх працевлаштування</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9504FC">
        <w:trPr>
          <w:trHeight w:val="703"/>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right="-57"/>
            </w:pPr>
            <w:r w:rsidRPr="002D6D91">
              <w:t>Встановити контроль за дотриманням термінів  річного оцінювання навчальних досягнень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t>Заступник директора</w:t>
            </w:r>
            <w:r w:rsidRPr="002D6D91">
              <w:rPr>
                <w:lang w:val="uk-UA"/>
              </w:rPr>
              <w:t xml:space="preserve"> з навчальної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Звіт</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rPr>
          <w:trHeight w:val="83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right="-57"/>
              <w:rPr>
                <w:lang w:val="uk-UA"/>
              </w:rPr>
            </w:pPr>
            <w:r w:rsidRPr="002D6D91">
              <w:rPr>
                <w:lang w:val="uk-UA"/>
              </w:rPr>
              <w:t>У</w:t>
            </w:r>
            <w:r w:rsidRPr="002D6D91">
              <w:t xml:space="preserve">жити заходів </w:t>
            </w:r>
            <w:r w:rsidRPr="002D6D91">
              <w:rPr>
                <w:lang w:val="uk-UA"/>
              </w:rPr>
              <w:t>і</w:t>
            </w:r>
            <w:r w:rsidRPr="002D6D91">
              <w:t xml:space="preserve">з питань створення безпечних умов під час проведення святкових урочистостей  з нагоди свята </w:t>
            </w:r>
            <w:r w:rsidRPr="002D6D91">
              <w:rPr>
                <w:lang w:val="uk-UA"/>
              </w:rPr>
              <w:t>«О</w:t>
            </w:r>
            <w:r w:rsidRPr="002D6D91">
              <w:t>станн</w:t>
            </w:r>
            <w:r w:rsidRPr="002D6D91">
              <w:rPr>
                <w:lang w:val="uk-UA"/>
              </w:rPr>
              <w:t>ій</w:t>
            </w:r>
            <w:r w:rsidRPr="002D6D91">
              <w:t xml:space="preserve"> дзвоник</w:t>
            </w:r>
            <w:r w:rsidRPr="002D6D91">
              <w:rPr>
                <w:lang w:val="uk-UA"/>
              </w:rPr>
              <w:t>»</w:t>
            </w:r>
            <w:r w:rsidRPr="002D6D91">
              <w:t xml:space="preserve">, </w:t>
            </w:r>
            <w:r w:rsidRPr="002D6D91">
              <w:rPr>
                <w:lang w:val="uk-UA"/>
              </w:rPr>
              <w:t xml:space="preserve"> випускного вечора</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pPr>
            <w:r w:rsidRPr="002D6D91">
              <w:t>Директор,</w:t>
            </w:r>
          </w:p>
          <w:p w:rsidR="00191947" w:rsidRPr="002D6D91" w:rsidRDefault="00191947" w:rsidP="008805AA">
            <w:pPr>
              <w:ind w:left="-57" w:right="-57"/>
              <w:jc w:val="center"/>
              <w:rPr>
                <w:lang w:val="uk-UA"/>
              </w:rPr>
            </w:pPr>
            <w:r w:rsidRPr="002D6D91">
              <w:t>заступник директора</w:t>
            </w:r>
            <w:r w:rsidRPr="002D6D91">
              <w:rPr>
                <w:lang w:val="uk-UA"/>
              </w:rPr>
              <w:t xml:space="preserve"> з виховної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r w:rsidR="00191947" w:rsidRPr="00650562" w:rsidTr="007D256D">
        <w:trPr>
          <w:trHeight w:val="976"/>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right="-57"/>
            </w:pPr>
            <w:r w:rsidRPr="002D6D91">
              <w:t>Проаналізувати виконання навчальних планів та програм за рік</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2D6D91" w:rsidRDefault="00191947" w:rsidP="008805AA">
            <w:pPr>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2D6D91" w:rsidRDefault="00191947" w:rsidP="008805AA">
            <w:pPr>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t>Директор,</w:t>
            </w:r>
          </w:p>
          <w:p w:rsidR="00191947" w:rsidRPr="002D6D91" w:rsidRDefault="00191947" w:rsidP="008805AA">
            <w:pPr>
              <w:ind w:left="-57" w:right="-57"/>
              <w:jc w:val="center"/>
              <w:rPr>
                <w:lang w:val="uk-UA"/>
              </w:rPr>
            </w:pPr>
            <w:r w:rsidRPr="002D6D91">
              <w:t xml:space="preserve"> заступник директора</w:t>
            </w:r>
            <w:r w:rsidRPr="002D6D91">
              <w:rPr>
                <w:lang w:val="uk-UA"/>
              </w:rPr>
              <w:t xml:space="preserve"> з навчальної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rsidP="008805AA">
            <w:pPr>
              <w:ind w:left="-57" w:right="-57"/>
              <w:jc w:val="center"/>
              <w:rPr>
                <w:lang w:val="uk-UA"/>
              </w:rPr>
            </w:pPr>
            <w:r w:rsidRPr="002D6D91">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D6D91" w:rsidRDefault="00191947">
            <w:pPr>
              <w:spacing w:line="360" w:lineRule="auto"/>
              <w:ind w:left="-57" w:right="-57"/>
            </w:pPr>
          </w:p>
        </w:tc>
      </w:tr>
    </w:tbl>
    <w:p w:rsidR="0091650D" w:rsidRPr="00650562" w:rsidRDefault="0091650D" w:rsidP="008805AA">
      <w:pPr>
        <w:spacing w:after="200" w:line="276" w:lineRule="auto"/>
        <w:rPr>
          <w:b/>
          <w:i/>
          <w:sz w:val="18"/>
          <w:szCs w:val="28"/>
          <w:lang w:val="uk-UA"/>
        </w:rPr>
      </w:pPr>
    </w:p>
    <w:p w:rsidR="007D256D" w:rsidRPr="008805AA" w:rsidRDefault="00833FED" w:rsidP="008805AA">
      <w:pPr>
        <w:spacing w:after="200" w:line="276" w:lineRule="auto"/>
        <w:ind w:firstLine="708"/>
        <w:jc w:val="center"/>
        <w:rPr>
          <w:b/>
          <w:sz w:val="28"/>
          <w:szCs w:val="28"/>
          <w:lang w:val="uk-UA"/>
        </w:rPr>
      </w:pPr>
      <w:r w:rsidRPr="002D6D91">
        <w:rPr>
          <w:b/>
          <w:sz w:val="28"/>
          <w:szCs w:val="28"/>
          <w:lang w:val="uk-UA"/>
        </w:rPr>
        <w:t>2.1 ПРАЦЕВЛАШТУВАННЯ ВИПУСКНИКІВ</w:t>
      </w:r>
    </w:p>
    <w:tbl>
      <w:tblPr>
        <w:tblW w:w="14601"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4962"/>
        <w:gridCol w:w="3118"/>
        <w:gridCol w:w="1868"/>
        <w:gridCol w:w="4653"/>
      </w:tblGrid>
      <w:tr w:rsidR="00212216" w:rsidRPr="002D6D91" w:rsidTr="000624C1">
        <w:tc>
          <w:tcPr>
            <w:tcW w:w="49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7D256D" w:rsidRDefault="00833FED">
            <w:pPr>
              <w:tabs>
                <w:tab w:val="left" w:pos="426"/>
                <w:tab w:val="left" w:pos="3119"/>
              </w:tabs>
              <w:spacing w:line="360" w:lineRule="auto"/>
              <w:jc w:val="center"/>
              <w:rPr>
                <w:lang w:val="uk-UA"/>
              </w:rPr>
            </w:pPr>
            <w:r w:rsidRPr="007D256D">
              <w:rPr>
                <w:lang w:val="uk-UA"/>
              </w:rPr>
              <w:t>Зміст</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7D256D" w:rsidRDefault="00833FED">
            <w:pPr>
              <w:tabs>
                <w:tab w:val="left" w:pos="426"/>
                <w:tab w:val="left" w:pos="3119"/>
              </w:tabs>
              <w:spacing w:line="360" w:lineRule="auto"/>
              <w:jc w:val="center"/>
              <w:rPr>
                <w:lang w:val="uk-UA"/>
              </w:rPr>
            </w:pPr>
            <w:r w:rsidRPr="007D256D">
              <w:rPr>
                <w:lang w:val="uk-UA"/>
              </w:rPr>
              <w:t>Термін виконання</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7D256D" w:rsidRDefault="00833FED">
            <w:pPr>
              <w:tabs>
                <w:tab w:val="left" w:pos="426"/>
                <w:tab w:val="left" w:pos="3119"/>
              </w:tabs>
              <w:spacing w:line="360" w:lineRule="auto"/>
              <w:jc w:val="center"/>
              <w:rPr>
                <w:lang w:val="uk-UA"/>
              </w:rPr>
            </w:pPr>
            <w:r w:rsidRPr="007D256D">
              <w:rPr>
                <w:lang w:val="uk-UA"/>
              </w:rPr>
              <w:t>Виконавці</w:t>
            </w:r>
          </w:p>
        </w:tc>
        <w:tc>
          <w:tcPr>
            <w:tcW w:w="46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7D256D" w:rsidRDefault="00833FED">
            <w:pPr>
              <w:tabs>
                <w:tab w:val="left" w:pos="426"/>
                <w:tab w:val="left" w:pos="3119"/>
              </w:tabs>
              <w:spacing w:line="360" w:lineRule="auto"/>
              <w:jc w:val="center"/>
              <w:rPr>
                <w:lang w:val="uk-UA"/>
              </w:rPr>
            </w:pPr>
            <w:r w:rsidRPr="007D256D">
              <w:rPr>
                <w:lang w:val="uk-UA"/>
              </w:rPr>
              <w:t>Відмітка про виконання</w:t>
            </w:r>
          </w:p>
        </w:tc>
      </w:tr>
      <w:tr w:rsidR="00212216" w:rsidRPr="002D6D91" w:rsidTr="000624C1">
        <w:tc>
          <w:tcPr>
            <w:tcW w:w="49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833FED" w:rsidP="008805AA">
            <w:pPr>
              <w:tabs>
                <w:tab w:val="left" w:pos="426"/>
                <w:tab w:val="left" w:pos="3119"/>
              </w:tabs>
              <w:jc w:val="both"/>
              <w:rPr>
                <w:lang w:val="uk-UA"/>
              </w:rPr>
            </w:pPr>
            <w:r w:rsidRPr="002D6D91">
              <w:rPr>
                <w:lang w:val="uk-UA"/>
              </w:rPr>
              <w:t>Призначити відповідального за організацію роботи з працевлаштування випускників 9-х класів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833FED" w:rsidP="008805AA">
            <w:pPr>
              <w:tabs>
                <w:tab w:val="left" w:pos="426"/>
                <w:tab w:val="left" w:pos="3119"/>
              </w:tabs>
              <w:jc w:val="center"/>
              <w:rPr>
                <w:lang w:val="uk-UA"/>
              </w:rPr>
            </w:pPr>
            <w:r w:rsidRPr="002D6D91">
              <w:rPr>
                <w:lang w:val="uk-UA"/>
              </w:rPr>
              <w:t>Вересень</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833FED" w:rsidP="008805AA">
            <w:pPr>
              <w:tabs>
                <w:tab w:val="left" w:pos="426"/>
                <w:tab w:val="left" w:pos="3119"/>
              </w:tabs>
              <w:jc w:val="center"/>
              <w:rPr>
                <w:lang w:val="uk-UA"/>
              </w:rPr>
            </w:pPr>
            <w:r w:rsidRPr="002D6D91">
              <w:rPr>
                <w:lang w:val="uk-UA"/>
              </w:rPr>
              <w:t>Директор</w:t>
            </w:r>
          </w:p>
        </w:tc>
        <w:tc>
          <w:tcPr>
            <w:tcW w:w="46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212216" w:rsidP="007D256D">
            <w:pPr>
              <w:tabs>
                <w:tab w:val="left" w:pos="426"/>
                <w:tab w:val="left" w:pos="3119"/>
              </w:tabs>
              <w:spacing w:line="360" w:lineRule="auto"/>
              <w:jc w:val="both"/>
              <w:rPr>
                <w:lang w:val="uk-UA"/>
              </w:rPr>
            </w:pPr>
          </w:p>
        </w:tc>
      </w:tr>
      <w:tr w:rsidR="00212216" w:rsidRPr="002D6D91" w:rsidTr="000624C1">
        <w:tc>
          <w:tcPr>
            <w:tcW w:w="49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833FED" w:rsidP="008805AA">
            <w:pPr>
              <w:tabs>
                <w:tab w:val="left" w:pos="426"/>
                <w:tab w:val="left" w:pos="3119"/>
              </w:tabs>
              <w:jc w:val="both"/>
              <w:rPr>
                <w:lang w:val="uk-UA"/>
              </w:rPr>
            </w:pPr>
            <w:r w:rsidRPr="002D6D91">
              <w:rPr>
                <w:lang w:val="uk-UA"/>
              </w:rPr>
              <w:t xml:space="preserve">Надати до Департаменту науки і освіти Харківської обласної державної адміністрації статистичний звіт за формою №1-ЗСО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2D6D91" w:rsidP="008805AA">
            <w:pPr>
              <w:tabs>
                <w:tab w:val="left" w:pos="426"/>
                <w:tab w:val="left" w:pos="3119"/>
              </w:tabs>
              <w:jc w:val="center"/>
              <w:rPr>
                <w:lang w:val="uk-UA"/>
              </w:rPr>
            </w:pPr>
            <w:r w:rsidRPr="002D6D91">
              <w:rPr>
                <w:lang w:val="uk-UA"/>
              </w:rPr>
              <w:t>До 05.12.2019</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833FED" w:rsidP="008805AA">
            <w:pPr>
              <w:tabs>
                <w:tab w:val="left" w:pos="426"/>
                <w:tab w:val="left" w:pos="3119"/>
              </w:tabs>
              <w:jc w:val="center"/>
              <w:rPr>
                <w:lang w:val="uk-UA"/>
              </w:rPr>
            </w:pPr>
            <w:r w:rsidRPr="002D6D91">
              <w:rPr>
                <w:lang w:val="uk-UA"/>
              </w:rPr>
              <w:t>Соціальний педагог</w:t>
            </w:r>
          </w:p>
        </w:tc>
        <w:tc>
          <w:tcPr>
            <w:tcW w:w="46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212216">
            <w:pPr>
              <w:tabs>
                <w:tab w:val="left" w:pos="426"/>
                <w:tab w:val="left" w:pos="3119"/>
              </w:tabs>
              <w:spacing w:line="360" w:lineRule="auto"/>
              <w:jc w:val="both"/>
              <w:rPr>
                <w:lang w:val="uk-UA"/>
              </w:rPr>
            </w:pPr>
          </w:p>
        </w:tc>
      </w:tr>
      <w:tr w:rsidR="00212216" w:rsidRPr="002D6D91" w:rsidTr="000624C1">
        <w:tc>
          <w:tcPr>
            <w:tcW w:w="49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833FED" w:rsidP="008805AA">
            <w:pPr>
              <w:tabs>
                <w:tab w:val="left" w:pos="426"/>
                <w:tab w:val="left" w:pos="3119"/>
              </w:tabs>
              <w:jc w:val="both"/>
              <w:rPr>
                <w:lang w:val="uk-UA"/>
              </w:rPr>
            </w:pPr>
            <w:r w:rsidRPr="002D6D91">
              <w:rPr>
                <w:lang w:val="uk-UA"/>
              </w:rPr>
              <w:t xml:space="preserve">Проводити профорієнтаційні заходи для учнів 8-9 класів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833FED" w:rsidP="008805AA">
            <w:pPr>
              <w:tabs>
                <w:tab w:val="left" w:pos="426"/>
                <w:tab w:val="left" w:pos="3119"/>
              </w:tabs>
              <w:jc w:val="center"/>
              <w:rPr>
                <w:lang w:val="uk-UA"/>
              </w:rPr>
            </w:pPr>
            <w:r w:rsidRPr="002D6D91">
              <w:rPr>
                <w:lang w:val="uk-UA"/>
              </w:rPr>
              <w:t>Протягом року</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833FED" w:rsidP="008805AA">
            <w:pPr>
              <w:tabs>
                <w:tab w:val="left" w:pos="426"/>
                <w:tab w:val="left" w:pos="3119"/>
              </w:tabs>
              <w:jc w:val="center"/>
              <w:rPr>
                <w:lang w:val="uk-UA"/>
              </w:rPr>
            </w:pPr>
            <w:r w:rsidRPr="002D6D91">
              <w:rPr>
                <w:lang w:val="uk-UA"/>
              </w:rPr>
              <w:t>Соціальний педагог, практичний психолог</w:t>
            </w:r>
          </w:p>
        </w:tc>
        <w:tc>
          <w:tcPr>
            <w:tcW w:w="46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D6D91" w:rsidRDefault="00212216">
            <w:pPr>
              <w:tabs>
                <w:tab w:val="left" w:pos="426"/>
                <w:tab w:val="left" w:pos="3119"/>
              </w:tabs>
              <w:spacing w:line="360" w:lineRule="auto"/>
              <w:jc w:val="both"/>
              <w:rPr>
                <w:lang w:val="uk-UA"/>
              </w:rPr>
            </w:pPr>
          </w:p>
        </w:tc>
      </w:tr>
    </w:tbl>
    <w:p w:rsidR="00212216" w:rsidRPr="002D6D91" w:rsidRDefault="00833FED" w:rsidP="002D6D91">
      <w:pPr>
        <w:spacing w:after="200" w:line="276" w:lineRule="auto"/>
        <w:ind w:left="4248" w:firstLine="708"/>
        <w:rPr>
          <w:b/>
          <w:sz w:val="28"/>
          <w:szCs w:val="28"/>
          <w:lang w:val="uk-UA"/>
        </w:rPr>
      </w:pPr>
      <w:r w:rsidRPr="002D6D91">
        <w:rPr>
          <w:b/>
          <w:sz w:val="28"/>
          <w:szCs w:val="28"/>
          <w:lang w:val="en-US"/>
        </w:rPr>
        <w:lastRenderedPageBreak/>
        <w:t>III</w:t>
      </w:r>
      <w:r w:rsidRPr="002D6D91">
        <w:rPr>
          <w:b/>
          <w:sz w:val="28"/>
          <w:szCs w:val="28"/>
          <w:lang w:val="uk-UA"/>
        </w:rPr>
        <w:t>. УЧАСНИКИ ОСВІТНЬОГО ПРОЦЕСУ</w:t>
      </w:r>
    </w:p>
    <w:p w:rsidR="002D6D91" w:rsidRDefault="002D6D91" w:rsidP="002D6D91">
      <w:pPr>
        <w:ind w:left="4248" w:firstLine="708"/>
        <w:rPr>
          <w:b/>
          <w:sz w:val="28"/>
          <w:szCs w:val="28"/>
          <w:lang w:val="uk-UA"/>
        </w:rPr>
      </w:pPr>
    </w:p>
    <w:p w:rsidR="00212216" w:rsidRDefault="00833FED" w:rsidP="007D256D">
      <w:pPr>
        <w:tabs>
          <w:tab w:val="left" w:pos="13325"/>
        </w:tabs>
        <w:ind w:left="3540" w:right="395" w:firstLine="708"/>
        <w:rPr>
          <w:b/>
          <w:sz w:val="28"/>
          <w:szCs w:val="28"/>
          <w:lang w:val="uk-UA"/>
        </w:rPr>
      </w:pPr>
      <w:r w:rsidRPr="002D6D91">
        <w:rPr>
          <w:b/>
          <w:sz w:val="28"/>
          <w:szCs w:val="28"/>
          <w:lang w:val="uk-UA"/>
        </w:rPr>
        <w:t>3.1 ОХОРОНА ПРАВ ТА СОЦІАЛЬНИЙ ЗАХИСТ ДІТЕЙ</w:t>
      </w:r>
    </w:p>
    <w:p w:rsidR="002D6D91" w:rsidRPr="00E62B6B" w:rsidRDefault="002D6D91" w:rsidP="002D6D91">
      <w:pPr>
        <w:rPr>
          <w:b/>
          <w:sz w:val="28"/>
          <w:szCs w:val="28"/>
          <w:lang w:val="uk-UA"/>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244"/>
        <w:gridCol w:w="567"/>
        <w:gridCol w:w="567"/>
        <w:gridCol w:w="709"/>
        <w:gridCol w:w="709"/>
        <w:gridCol w:w="2551"/>
        <w:gridCol w:w="3402"/>
      </w:tblGrid>
      <w:tr w:rsidR="002D6D91" w:rsidRPr="00E62B6B" w:rsidTr="007D256D">
        <w:trPr>
          <w:trHeight w:val="529"/>
        </w:trPr>
        <w:tc>
          <w:tcPr>
            <w:tcW w:w="568" w:type="dxa"/>
            <w:shd w:val="clear" w:color="auto" w:fill="auto"/>
          </w:tcPr>
          <w:p w:rsidR="002D6D91" w:rsidRPr="007D256D" w:rsidRDefault="002D6D91" w:rsidP="008805AA">
            <w:pPr>
              <w:rPr>
                <w:lang w:val="uk-UA"/>
              </w:rPr>
            </w:pPr>
            <w:r w:rsidRPr="007D256D">
              <w:rPr>
                <w:lang w:val="uk-UA"/>
              </w:rPr>
              <w:t>№</w:t>
            </w:r>
          </w:p>
          <w:p w:rsidR="002D6D91" w:rsidRPr="007D256D" w:rsidRDefault="002D6D91" w:rsidP="008805AA">
            <w:pPr>
              <w:rPr>
                <w:b/>
                <w:lang w:val="uk-UA"/>
              </w:rPr>
            </w:pPr>
            <w:r w:rsidRPr="007D256D">
              <w:rPr>
                <w:lang w:val="uk-UA"/>
              </w:rPr>
              <w:t>з/п</w:t>
            </w:r>
          </w:p>
        </w:tc>
        <w:tc>
          <w:tcPr>
            <w:tcW w:w="5244" w:type="dxa"/>
            <w:shd w:val="clear" w:color="auto" w:fill="auto"/>
          </w:tcPr>
          <w:p w:rsidR="002D6D91" w:rsidRPr="007D256D" w:rsidRDefault="002D6D91" w:rsidP="008805AA">
            <w:pPr>
              <w:jc w:val="center"/>
              <w:rPr>
                <w:lang w:val="uk-UA"/>
              </w:rPr>
            </w:pPr>
            <w:r w:rsidRPr="007D256D">
              <w:rPr>
                <w:lang w:val="uk-UA"/>
              </w:rPr>
              <w:t>Зміст роботи</w:t>
            </w:r>
          </w:p>
        </w:tc>
        <w:tc>
          <w:tcPr>
            <w:tcW w:w="567" w:type="dxa"/>
            <w:shd w:val="clear" w:color="auto" w:fill="auto"/>
          </w:tcPr>
          <w:p w:rsidR="002D6D91" w:rsidRPr="007D256D" w:rsidRDefault="002D6D91" w:rsidP="008805AA">
            <w:pPr>
              <w:jc w:val="center"/>
              <w:rPr>
                <w:lang w:val="uk-UA"/>
              </w:rPr>
            </w:pPr>
            <w:r w:rsidRPr="007D256D">
              <w:rPr>
                <w:lang w:val="uk-UA"/>
              </w:rPr>
              <w:t>1</w:t>
            </w:r>
          </w:p>
        </w:tc>
        <w:tc>
          <w:tcPr>
            <w:tcW w:w="567" w:type="dxa"/>
            <w:shd w:val="clear" w:color="auto" w:fill="auto"/>
          </w:tcPr>
          <w:p w:rsidR="002D6D91" w:rsidRPr="007D256D" w:rsidRDefault="002D6D91" w:rsidP="008805AA">
            <w:pPr>
              <w:jc w:val="center"/>
              <w:rPr>
                <w:lang w:val="uk-UA"/>
              </w:rPr>
            </w:pPr>
            <w:r w:rsidRPr="007D256D">
              <w:rPr>
                <w:lang w:val="uk-UA"/>
              </w:rPr>
              <w:t>2</w:t>
            </w:r>
          </w:p>
        </w:tc>
        <w:tc>
          <w:tcPr>
            <w:tcW w:w="709" w:type="dxa"/>
            <w:shd w:val="clear" w:color="auto" w:fill="auto"/>
          </w:tcPr>
          <w:p w:rsidR="002D6D91" w:rsidRPr="007D256D" w:rsidRDefault="002D6D91" w:rsidP="008805AA">
            <w:pPr>
              <w:jc w:val="center"/>
              <w:rPr>
                <w:lang w:val="uk-UA"/>
              </w:rPr>
            </w:pPr>
            <w:r w:rsidRPr="007D256D">
              <w:rPr>
                <w:lang w:val="uk-UA"/>
              </w:rPr>
              <w:t>3</w:t>
            </w:r>
          </w:p>
        </w:tc>
        <w:tc>
          <w:tcPr>
            <w:tcW w:w="709" w:type="dxa"/>
            <w:shd w:val="clear" w:color="auto" w:fill="auto"/>
          </w:tcPr>
          <w:p w:rsidR="002D6D91" w:rsidRPr="007D256D" w:rsidRDefault="002D6D91" w:rsidP="008805AA">
            <w:pPr>
              <w:jc w:val="center"/>
              <w:rPr>
                <w:lang w:val="uk-UA"/>
              </w:rPr>
            </w:pPr>
            <w:r w:rsidRPr="007D256D">
              <w:rPr>
                <w:lang w:val="uk-UA"/>
              </w:rPr>
              <w:t>4</w:t>
            </w:r>
          </w:p>
        </w:tc>
        <w:tc>
          <w:tcPr>
            <w:tcW w:w="2551" w:type="dxa"/>
            <w:shd w:val="clear" w:color="auto" w:fill="auto"/>
          </w:tcPr>
          <w:p w:rsidR="002D6D91" w:rsidRPr="007D256D" w:rsidRDefault="002D6D91" w:rsidP="008805AA">
            <w:pPr>
              <w:jc w:val="center"/>
              <w:rPr>
                <w:lang w:val="uk-UA"/>
              </w:rPr>
            </w:pPr>
            <w:r w:rsidRPr="007D256D">
              <w:rPr>
                <w:lang w:val="uk-UA"/>
              </w:rPr>
              <w:t>Відповідальні</w:t>
            </w:r>
          </w:p>
        </w:tc>
        <w:tc>
          <w:tcPr>
            <w:tcW w:w="3402" w:type="dxa"/>
            <w:shd w:val="clear" w:color="auto" w:fill="auto"/>
          </w:tcPr>
          <w:p w:rsidR="002D6D91" w:rsidRPr="007D256D" w:rsidRDefault="002D6D91" w:rsidP="008805AA">
            <w:pPr>
              <w:jc w:val="center"/>
              <w:rPr>
                <w:lang w:val="uk-UA"/>
              </w:rPr>
            </w:pPr>
            <w:r w:rsidRPr="007D256D">
              <w:rPr>
                <w:lang w:val="uk-UA"/>
              </w:rPr>
              <w:t>Відмітка про виконання</w:t>
            </w:r>
          </w:p>
        </w:tc>
      </w:tr>
      <w:tr w:rsidR="002D6D91" w:rsidRPr="00E62B6B" w:rsidTr="007D256D">
        <w:trPr>
          <w:trHeight w:val="944"/>
        </w:trPr>
        <w:tc>
          <w:tcPr>
            <w:tcW w:w="568" w:type="dxa"/>
            <w:shd w:val="clear" w:color="auto" w:fill="auto"/>
          </w:tcPr>
          <w:p w:rsidR="002D6D91" w:rsidRDefault="002D6D91" w:rsidP="008805AA">
            <w:pPr>
              <w:rPr>
                <w:szCs w:val="32"/>
                <w:lang w:val="uk-UA"/>
              </w:rPr>
            </w:pPr>
          </w:p>
          <w:p w:rsidR="007D256D" w:rsidRPr="007D256D" w:rsidRDefault="007D256D" w:rsidP="008805AA">
            <w:pPr>
              <w:jc w:val="center"/>
              <w:rPr>
                <w:szCs w:val="32"/>
                <w:lang w:val="uk-UA"/>
              </w:rPr>
            </w:pPr>
            <w:r>
              <w:rPr>
                <w:szCs w:val="32"/>
                <w:lang w:val="uk-UA"/>
              </w:rPr>
              <w:t>1</w:t>
            </w:r>
          </w:p>
        </w:tc>
        <w:tc>
          <w:tcPr>
            <w:tcW w:w="5244" w:type="dxa"/>
            <w:shd w:val="clear" w:color="auto" w:fill="auto"/>
          </w:tcPr>
          <w:p w:rsidR="002D6D91" w:rsidRPr="00E62B6B" w:rsidRDefault="002D6D91" w:rsidP="008805AA">
            <w:pPr>
              <w:rPr>
                <w:lang w:val="uk-UA"/>
              </w:rPr>
            </w:pPr>
            <w:r w:rsidRPr="00E62B6B">
              <w:rPr>
                <w:b/>
                <w:lang w:val="uk-UA"/>
              </w:rPr>
              <w:t>Вересень</w:t>
            </w:r>
          </w:p>
          <w:p w:rsidR="002D6D91" w:rsidRPr="00E62B6B" w:rsidRDefault="002D6D91" w:rsidP="008805AA">
            <w:pPr>
              <w:rPr>
                <w:szCs w:val="32"/>
                <w:lang w:val="uk-UA"/>
              </w:rPr>
            </w:pPr>
            <w:r w:rsidRPr="00E62B6B">
              <w:rPr>
                <w:szCs w:val="32"/>
                <w:lang w:val="uk-UA"/>
              </w:rPr>
              <w:t xml:space="preserve"> Поновити банк даних вихованців </w:t>
            </w:r>
            <w:r w:rsidR="00222C8C">
              <w:rPr>
                <w:szCs w:val="32"/>
                <w:lang w:val="uk-UA"/>
              </w:rPr>
              <w:t>Ц</w:t>
            </w:r>
            <w:r w:rsidRPr="00E62B6B">
              <w:rPr>
                <w:szCs w:val="32"/>
                <w:lang w:val="uk-UA"/>
              </w:rPr>
              <w:t>ентру</w:t>
            </w:r>
          </w:p>
        </w:tc>
        <w:tc>
          <w:tcPr>
            <w:tcW w:w="567" w:type="dxa"/>
            <w:shd w:val="clear" w:color="auto" w:fill="7030A0"/>
          </w:tcPr>
          <w:p w:rsidR="002D6D91" w:rsidRPr="001C51AD" w:rsidRDefault="002D6D91" w:rsidP="008805AA">
            <w:pPr>
              <w:snapToGrid w:val="0"/>
              <w:rPr>
                <w:color w:val="7030A0"/>
                <w:szCs w:val="32"/>
                <w:lang w:val="uk-UA"/>
              </w:rPr>
            </w:pPr>
          </w:p>
        </w:tc>
        <w:tc>
          <w:tcPr>
            <w:tcW w:w="567" w:type="dxa"/>
            <w:shd w:val="clear" w:color="auto" w:fill="auto"/>
          </w:tcPr>
          <w:p w:rsidR="002D6D91" w:rsidRPr="00E62B6B" w:rsidRDefault="002D6D91" w:rsidP="008805AA">
            <w:pPr>
              <w:snapToGrid w:val="0"/>
              <w:rPr>
                <w:szCs w:val="32"/>
              </w:rPr>
            </w:pPr>
          </w:p>
        </w:tc>
        <w:tc>
          <w:tcPr>
            <w:tcW w:w="709" w:type="dxa"/>
            <w:shd w:val="clear" w:color="auto" w:fill="auto"/>
          </w:tcPr>
          <w:p w:rsidR="002D6D91" w:rsidRPr="00E62B6B" w:rsidRDefault="002D6D91" w:rsidP="008805AA">
            <w:pPr>
              <w:snapToGrid w:val="0"/>
              <w:rPr>
                <w:szCs w:val="32"/>
              </w:rPr>
            </w:pPr>
          </w:p>
        </w:tc>
        <w:tc>
          <w:tcPr>
            <w:tcW w:w="709" w:type="dxa"/>
            <w:shd w:val="clear" w:color="auto" w:fill="auto"/>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rPr>
          <w:trHeight w:val="944"/>
        </w:trPr>
        <w:tc>
          <w:tcPr>
            <w:tcW w:w="568" w:type="dxa"/>
            <w:shd w:val="clear" w:color="auto" w:fill="auto"/>
          </w:tcPr>
          <w:p w:rsidR="002D6D91" w:rsidRPr="00E62B6B" w:rsidRDefault="002D6D91" w:rsidP="008805AA">
            <w:pPr>
              <w:rPr>
                <w:szCs w:val="32"/>
                <w:lang w:val="uk-UA"/>
              </w:rPr>
            </w:pPr>
            <w:r w:rsidRPr="00E62B6B">
              <w:rPr>
                <w:szCs w:val="32"/>
                <w:lang w:val="uk-UA"/>
              </w:rPr>
              <w:t>2.</w:t>
            </w:r>
          </w:p>
        </w:tc>
        <w:tc>
          <w:tcPr>
            <w:tcW w:w="5244" w:type="dxa"/>
            <w:shd w:val="clear" w:color="auto" w:fill="auto"/>
          </w:tcPr>
          <w:p w:rsidR="002D6D91" w:rsidRPr="00E62B6B" w:rsidRDefault="002D6D91" w:rsidP="008805AA">
            <w:pPr>
              <w:rPr>
                <w:sz w:val="32"/>
                <w:szCs w:val="32"/>
                <w:lang w:val="uk-UA"/>
              </w:rPr>
            </w:pPr>
            <w:r w:rsidRPr="00E62B6B">
              <w:rPr>
                <w:lang w:val="uk-UA"/>
              </w:rPr>
              <w:t>Виявляти учнів соціально-незахищених категорій, а саме</w:t>
            </w:r>
            <w:r w:rsidR="00222C8C">
              <w:rPr>
                <w:lang w:val="uk-UA"/>
              </w:rPr>
              <w:t>:</w:t>
            </w:r>
            <w:r w:rsidRPr="00E62B6B">
              <w:rPr>
                <w:lang w:val="uk-UA"/>
              </w:rPr>
              <w:t xml:space="preserve"> дітей-сиріт, дітей, позбавлених батьківського піклування, дітей, які виховуються у багатодітній родині, дітей з</w:t>
            </w:r>
            <w:r w:rsidR="00222C8C">
              <w:rPr>
                <w:lang w:val="uk-UA"/>
              </w:rPr>
              <w:t xml:space="preserve"> неповної сім’ї, дітей з інвалідністю</w:t>
            </w:r>
            <w:r w:rsidRPr="00E62B6B">
              <w:rPr>
                <w:lang w:val="uk-UA"/>
              </w:rPr>
              <w:t>, дітей, які опинилися у складних життєвих обставинах</w:t>
            </w:r>
          </w:p>
        </w:tc>
        <w:tc>
          <w:tcPr>
            <w:tcW w:w="567" w:type="dxa"/>
            <w:shd w:val="clear" w:color="auto" w:fill="7030A0"/>
          </w:tcPr>
          <w:p w:rsidR="002D6D91" w:rsidRPr="00E62B6B" w:rsidRDefault="002D6D91" w:rsidP="008805AA">
            <w:pPr>
              <w:snapToGrid w:val="0"/>
              <w:rPr>
                <w:color w:val="FFFFFF"/>
                <w:szCs w:val="32"/>
                <w:lang w:val="uk-UA"/>
              </w:rPr>
            </w:pPr>
          </w:p>
        </w:tc>
        <w:tc>
          <w:tcPr>
            <w:tcW w:w="567" w:type="dxa"/>
            <w:shd w:val="clear" w:color="auto" w:fill="7030A0"/>
          </w:tcPr>
          <w:p w:rsidR="002D6D91" w:rsidRPr="00E62B6B" w:rsidRDefault="002D6D91" w:rsidP="008805AA">
            <w:pPr>
              <w:snapToGrid w:val="0"/>
              <w:rPr>
                <w:color w:val="FF0000"/>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Pr>
                <w:szCs w:val="32"/>
                <w:lang w:val="uk-UA"/>
              </w:rPr>
              <w:t>3</w:t>
            </w:r>
            <w:r w:rsidRPr="00E62B6B">
              <w:rPr>
                <w:szCs w:val="32"/>
                <w:lang w:val="uk-UA"/>
              </w:rPr>
              <w:t>.</w:t>
            </w:r>
          </w:p>
        </w:tc>
        <w:tc>
          <w:tcPr>
            <w:tcW w:w="5244" w:type="dxa"/>
            <w:shd w:val="clear" w:color="auto" w:fill="auto"/>
          </w:tcPr>
          <w:p w:rsidR="002D6D91" w:rsidRPr="00E62B6B" w:rsidRDefault="002D6D91" w:rsidP="008805AA">
            <w:pPr>
              <w:rPr>
                <w:szCs w:val="32"/>
                <w:lang w:val="uk-UA"/>
              </w:rPr>
            </w:pPr>
            <w:r w:rsidRPr="00E62B6B">
              <w:rPr>
                <w:szCs w:val="32"/>
                <w:lang w:val="uk-UA"/>
              </w:rPr>
              <w:t xml:space="preserve">Поновити банк даних вихованців пільгових категорій </w:t>
            </w:r>
            <w:r w:rsidR="00222C8C">
              <w:rPr>
                <w:szCs w:val="32"/>
                <w:lang w:val="uk-UA"/>
              </w:rPr>
              <w:t>Ц</w:t>
            </w:r>
            <w:r w:rsidRPr="00E62B6B">
              <w:rPr>
                <w:szCs w:val="32"/>
                <w:lang w:val="uk-UA"/>
              </w:rPr>
              <w:t>ентру</w:t>
            </w:r>
          </w:p>
        </w:tc>
        <w:tc>
          <w:tcPr>
            <w:tcW w:w="567" w:type="dxa"/>
            <w:shd w:val="clear" w:color="auto" w:fill="FFFFFF"/>
          </w:tcPr>
          <w:p w:rsidR="002D6D91" w:rsidRPr="00E62B6B" w:rsidRDefault="002D6D91" w:rsidP="008805AA">
            <w:pPr>
              <w:snapToGrid w:val="0"/>
              <w:rPr>
                <w:szCs w:val="32"/>
                <w:lang w:val="uk-UA"/>
              </w:rPr>
            </w:pPr>
          </w:p>
        </w:tc>
        <w:tc>
          <w:tcPr>
            <w:tcW w:w="567" w:type="dxa"/>
            <w:shd w:val="clear" w:color="auto" w:fill="7030A0"/>
          </w:tcPr>
          <w:p w:rsidR="002D6D91" w:rsidRPr="00E62B6B" w:rsidRDefault="002D6D91" w:rsidP="008805AA">
            <w:pPr>
              <w:snapToGrid w:val="0"/>
              <w:rPr>
                <w:szCs w:val="32"/>
              </w:rPr>
            </w:pPr>
          </w:p>
        </w:tc>
        <w:tc>
          <w:tcPr>
            <w:tcW w:w="709" w:type="dxa"/>
            <w:shd w:val="clear" w:color="auto" w:fill="7030A0"/>
          </w:tcPr>
          <w:p w:rsidR="002D6D91" w:rsidRPr="00E62B6B" w:rsidRDefault="002D6D91" w:rsidP="008805AA">
            <w:pPr>
              <w:snapToGrid w:val="0"/>
              <w:rPr>
                <w:szCs w:val="32"/>
              </w:rPr>
            </w:pPr>
          </w:p>
        </w:tc>
        <w:tc>
          <w:tcPr>
            <w:tcW w:w="709" w:type="dxa"/>
            <w:shd w:val="clear" w:color="auto" w:fill="auto"/>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Default="002D6D91" w:rsidP="008805AA">
            <w:pPr>
              <w:rPr>
                <w:szCs w:val="32"/>
                <w:lang w:val="uk-UA"/>
              </w:rPr>
            </w:pPr>
            <w:r>
              <w:rPr>
                <w:szCs w:val="32"/>
                <w:lang w:val="uk-UA"/>
              </w:rPr>
              <w:t>4.</w:t>
            </w:r>
          </w:p>
        </w:tc>
        <w:tc>
          <w:tcPr>
            <w:tcW w:w="5244" w:type="dxa"/>
            <w:shd w:val="clear" w:color="auto" w:fill="auto"/>
          </w:tcPr>
          <w:p w:rsidR="002D6D91" w:rsidRPr="00E62B6B" w:rsidRDefault="002D6D91" w:rsidP="008805AA">
            <w:pPr>
              <w:rPr>
                <w:szCs w:val="32"/>
                <w:lang w:val="uk-UA"/>
              </w:rPr>
            </w:pPr>
            <w:r>
              <w:rPr>
                <w:szCs w:val="32"/>
                <w:lang w:val="uk-UA"/>
              </w:rPr>
              <w:t>Зібрати та упорядкувати довідки про подальше навчання випускників 2018/2019 навчального року</w:t>
            </w:r>
          </w:p>
        </w:tc>
        <w:tc>
          <w:tcPr>
            <w:tcW w:w="567" w:type="dxa"/>
            <w:shd w:val="clear" w:color="auto" w:fill="FFFFFF"/>
          </w:tcPr>
          <w:p w:rsidR="002D6D91" w:rsidRPr="00E62B6B" w:rsidRDefault="002D6D91" w:rsidP="008805AA">
            <w:pPr>
              <w:snapToGrid w:val="0"/>
              <w:rPr>
                <w:szCs w:val="32"/>
                <w:lang w:val="uk-UA"/>
              </w:rPr>
            </w:pPr>
          </w:p>
        </w:tc>
        <w:tc>
          <w:tcPr>
            <w:tcW w:w="567" w:type="dxa"/>
            <w:shd w:val="clear" w:color="auto" w:fill="auto"/>
          </w:tcPr>
          <w:p w:rsidR="002D6D91" w:rsidRPr="00216EA6" w:rsidRDefault="002D6D91" w:rsidP="008805AA">
            <w:pPr>
              <w:snapToGrid w:val="0"/>
              <w:rPr>
                <w:color w:val="FFFFFF" w:themeColor="background1"/>
                <w:szCs w:val="32"/>
                <w:lang w:val="uk-UA"/>
              </w:rPr>
            </w:pPr>
          </w:p>
        </w:tc>
        <w:tc>
          <w:tcPr>
            <w:tcW w:w="709" w:type="dxa"/>
            <w:shd w:val="clear" w:color="auto" w:fill="7030A0"/>
          </w:tcPr>
          <w:p w:rsidR="002D6D91" w:rsidRPr="00E62B6B" w:rsidRDefault="002D6D91" w:rsidP="008805AA">
            <w:pPr>
              <w:snapToGrid w:val="0"/>
              <w:rPr>
                <w:szCs w:val="32"/>
              </w:rPr>
            </w:pPr>
          </w:p>
        </w:tc>
        <w:tc>
          <w:tcPr>
            <w:tcW w:w="709" w:type="dxa"/>
            <w:shd w:val="clear" w:color="auto" w:fill="auto"/>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Pr>
                <w:szCs w:val="32"/>
                <w:lang w:val="uk-UA"/>
              </w:rPr>
              <w:t>5.</w:t>
            </w:r>
          </w:p>
        </w:tc>
        <w:tc>
          <w:tcPr>
            <w:tcW w:w="5244" w:type="dxa"/>
            <w:shd w:val="clear" w:color="auto" w:fill="auto"/>
          </w:tcPr>
          <w:p w:rsidR="002D6D91" w:rsidRPr="00E62B6B" w:rsidRDefault="002D6D91" w:rsidP="008805AA">
            <w:pPr>
              <w:rPr>
                <w:szCs w:val="32"/>
                <w:lang w:val="uk-UA"/>
              </w:rPr>
            </w:pPr>
            <w:r w:rsidRPr="00E62B6B">
              <w:rPr>
                <w:szCs w:val="32"/>
                <w:lang w:val="uk-UA"/>
              </w:rPr>
              <w:t>Формувати та тримати в актуальному стані особові справи дітей пільгових категорій</w:t>
            </w:r>
          </w:p>
        </w:tc>
        <w:tc>
          <w:tcPr>
            <w:tcW w:w="567" w:type="dxa"/>
            <w:shd w:val="clear" w:color="auto" w:fill="FFFFFF"/>
          </w:tcPr>
          <w:p w:rsidR="002D6D91" w:rsidRPr="00E62B6B" w:rsidRDefault="002D6D91" w:rsidP="008805AA">
            <w:pPr>
              <w:snapToGrid w:val="0"/>
              <w:rPr>
                <w:szCs w:val="32"/>
                <w:lang w:val="uk-UA"/>
              </w:rPr>
            </w:pPr>
          </w:p>
        </w:tc>
        <w:tc>
          <w:tcPr>
            <w:tcW w:w="567" w:type="dxa"/>
            <w:shd w:val="clear" w:color="auto" w:fill="7030A0"/>
          </w:tcPr>
          <w:p w:rsidR="002D6D91" w:rsidRPr="00E62B6B" w:rsidRDefault="002D6D91" w:rsidP="008805AA">
            <w:pPr>
              <w:snapToGrid w:val="0"/>
              <w:rPr>
                <w:szCs w:val="32"/>
              </w:rPr>
            </w:pPr>
          </w:p>
        </w:tc>
        <w:tc>
          <w:tcPr>
            <w:tcW w:w="709" w:type="dxa"/>
            <w:shd w:val="clear" w:color="auto" w:fill="7030A0"/>
          </w:tcPr>
          <w:p w:rsidR="002D6D91" w:rsidRPr="00E62B6B" w:rsidRDefault="002D6D91" w:rsidP="008805AA">
            <w:pPr>
              <w:snapToGrid w:val="0"/>
              <w:rPr>
                <w:szCs w:val="32"/>
              </w:rPr>
            </w:pPr>
          </w:p>
        </w:tc>
        <w:tc>
          <w:tcPr>
            <w:tcW w:w="709" w:type="dxa"/>
            <w:shd w:val="clear" w:color="auto" w:fill="auto"/>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Pr>
                <w:szCs w:val="32"/>
                <w:lang w:val="uk-UA"/>
              </w:rPr>
              <w:t>6</w:t>
            </w:r>
            <w:r w:rsidRPr="00E62B6B">
              <w:rPr>
                <w:szCs w:val="32"/>
                <w:lang w:val="uk-UA"/>
              </w:rPr>
              <w:t>.</w:t>
            </w:r>
          </w:p>
        </w:tc>
        <w:tc>
          <w:tcPr>
            <w:tcW w:w="5244" w:type="dxa"/>
            <w:shd w:val="clear" w:color="auto" w:fill="auto"/>
          </w:tcPr>
          <w:p w:rsidR="002D6D91" w:rsidRPr="00E62B6B" w:rsidRDefault="002D6D91" w:rsidP="008805AA">
            <w:pPr>
              <w:rPr>
                <w:lang w:val="uk-UA"/>
              </w:rPr>
            </w:pPr>
            <w:r w:rsidRPr="00E62B6B">
              <w:rPr>
                <w:lang w:val="uk-UA"/>
              </w:rPr>
              <w:t xml:space="preserve">Скласти </w:t>
            </w:r>
            <w:r>
              <w:rPr>
                <w:lang w:val="uk-UA"/>
              </w:rPr>
              <w:t xml:space="preserve">та погодити </w:t>
            </w:r>
            <w:r w:rsidRPr="00E62B6B">
              <w:rPr>
                <w:lang w:val="uk-UA"/>
              </w:rPr>
              <w:t>плани спільних дій з причетними до захисту дітей структурами</w:t>
            </w:r>
          </w:p>
        </w:tc>
        <w:tc>
          <w:tcPr>
            <w:tcW w:w="567" w:type="dxa"/>
            <w:shd w:val="clear" w:color="auto" w:fill="FFFFFF"/>
          </w:tcPr>
          <w:p w:rsidR="002D6D91" w:rsidRPr="00E62B6B" w:rsidRDefault="002D6D91" w:rsidP="008805AA">
            <w:pPr>
              <w:snapToGrid w:val="0"/>
              <w:rPr>
                <w:szCs w:val="32"/>
                <w:highlight w:val="magenta"/>
                <w:lang w:val="uk-UA"/>
              </w:rPr>
            </w:pPr>
          </w:p>
        </w:tc>
        <w:tc>
          <w:tcPr>
            <w:tcW w:w="567" w:type="dxa"/>
            <w:tcBorders>
              <w:bottom w:val="single" w:sz="4" w:space="0" w:color="000000"/>
            </w:tcBorders>
            <w:shd w:val="clear" w:color="auto" w:fill="auto"/>
          </w:tcPr>
          <w:p w:rsidR="002D6D91" w:rsidRPr="00E62B6B" w:rsidRDefault="002D6D91" w:rsidP="008805AA">
            <w:pPr>
              <w:snapToGrid w:val="0"/>
              <w:rPr>
                <w:szCs w:val="32"/>
                <w:highlight w:val="magenta"/>
              </w:rPr>
            </w:pPr>
          </w:p>
        </w:tc>
        <w:tc>
          <w:tcPr>
            <w:tcW w:w="709" w:type="dxa"/>
            <w:tcBorders>
              <w:bottom w:val="single" w:sz="4" w:space="0" w:color="000000"/>
            </w:tcBorders>
            <w:shd w:val="clear" w:color="auto" w:fill="FFFFFF"/>
          </w:tcPr>
          <w:p w:rsidR="002D6D91" w:rsidRPr="00E62B6B" w:rsidRDefault="002D6D91" w:rsidP="008805AA">
            <w:pPr>
              <w:snapToGrid w:val="0"/>
              <w:rPr>
                <w:szCs w:val="32"/>
              </w:rPr>
            </w:pPr>
          </w:p>
        </w:tc>
        <w:tc>
          <w:tcPr>
            <w:tcW w:w="709" w:type="dxa"/>
            <w:shd w:val="clear" w:color="auto" w:fill="7030A0"/>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snapToGrid w:val="0"/>
              <w:rPr>
                <w:sz w:val="20"/>
                <w:szCs w:val="32"/>
                <w:lang w:val="uk-UA"/>
              </w:rPr>
            </w:pPr>
          </w:p>
          <w:p w:rsidR="002D6D91" w:rsidRPr="00E62B6B" w:rsidRDefault="002D6D91" w:rsidP="008805AA">
            <w:pPr>
              <w:rPr>
                <w:b/>
                <w:sz w:val="32"/>
                <w:szCs w:val="32"/>
                <w:lang w:val="uk-UA"/>
              </w:rPr>
            </w:pPr>
            <w:r w:rsidRPr="00E62B6B">
              <w:rPr>
                <w:szCs w:val="32"/>
                <w:lang w:val="uk-UA"/>
              </w:rPr>
              <w:t>1.</w:t>
            </w:r>
          </w:p>
        </w:tc>
        <w:tc>
          <w:tcPr>
            <w:tcW w:w="5244" w:type="dxa"/>
            <w:shd w:val="clear" w:color="auto" w:fill="auto"/>
          </w:tcPr>
          <w:p w:rsidR="002D6D91" w:rsidRPr="00E62B6B" w:rsidRDefault="002D6D91" w:rsidP="008805AA">
            <w:pPr>
              <w:rPr>
                <w:lang w:val="uk-UA"/>
              </w:rPr>
            </w:pPr>
            <w:r w:rsidRPr="00E62B6B">
              <w:rPr>
                <w:b/>
                <w:lang w:val="uk-UA"/>
              </w:rPr>
              <w:t>Жовтень</w:t>
            </w:r>
          </w:p>
          <w:p w:rsidR="002D6D91" w:rsidRPr="00E62B6B" w:rsidRDefault="002D6D91" w:rsidP="008805AA">
            <w:pPr>
              <w:rPr>
                <w:lang w:val="uk-UA"/>
              </w:rPr>
            </w:pPr>
            <w:r>
              <w:rPr>
                <w:lang w:val="uk-UA"/>
              </w:rPr>
              <w:t>Підготувати бланки, списки для соціальної паспортизації Центру</w:t>
            </w:r>
          </w:p>
        </w:tc>
        <w:tc>
          <w:tcPr>
            <w:tcW w:w="567" w:type="dxa"/>
            <w:shd w:val="clear" w:color="auto" w:fill="7030A0"/>
          </w:tcPr>
          <w:p w:rsidR="002D6D91" w:rsidRPr="00E62B6B" w:rsidRDefault="002D6D91" w:rsidP="008805AA">
            <w:pPr>
              <w:snapToGrid w:val="0"/>
              <w:rPr>
                <w:szCs w:val="32"/>
                <w:lang w:val="uk-UA"/>
              </w:rPr>
            </w:pPr>
          </w:p>
        </w:tc>
        <w:tc>
          <w:tcPr>
            <w:tcW w:w="567"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snapToGrid w:val="0"/>
              <w:rPr>
                <w:sz w:val="20"/>
                <w:szCs w:val="32"/>
                <w:lang w:val="uk-UA"/>
              </w:rPr>
            </w:pPr>
            <w:r>
              <w:rPr>
                <w:sz w:val="20"/>
                <w:szCs w:val="32"/>
                <w:lang w:val="uk-UA"/>
              </w:rPr>
              <w:t>2</w:t>
            </w:r>
          </w:p>
        </w:tc>
        <w:tc>
          <w:tcPr>
            <w:tcW w:w="5244" w:type="dxa"/>
            <w:shd w:val="clear" w:color="auto" w:fill="auto"/>
          </w:tcPr>
          <w:p w:rsidR="002D6D91" w:rsidRPr="00E62B6B" w:rsidRDefault="002D6D91" w:rsidP="008805AA">
            <w:pPr>
              <w:rPr>
                <w:b/>
                <w:lang w:val="uk-UA"/>
              </w:rPr>
            </w:pPr>
            <w:r w:rsidRPr="00E62B6B">
              <w:rPr>
                <w:lang w:val="uk-UA"/>
              </w:rPr>
              <w:t xml:space="preserve">Провести соціальну паспортизацію </w:t>
            </w:r>
            <w:r w:rsidR="00222C8C">
              <w:rPr>
                <w:lang w:val="uk-UA"/>
              </w:rPr>
              <w:t>Ц</w:t>
            </w:r>
            <w:r w:rsidRPr="00E62B6B">
              <w:rPr>
                <w:lang w:val="uk-UA"/>
              </w:rPr>
              <w:t>ентру</w:t>
            </w:r>
          </w:p>
        </w:tc>
        <w:tc>
          <w:tcPr>
            <w:tcW w:w="567" w:type="dxa"/>
            <w:shd w:val="clear" w:color="auto" w:fill="7030A0"/>
          </w:tcPr>
          <w:p w:rsidR="002D6D91" w:rsidRPr="00E62B6B" w:rsidRDefault="002D6D91" w:rsidP="008805AA">
            <w:pPr>
              <w:snapToGrid w:val="0"/>
              <w:rPr>
                <w:szCs w:val="32"/>
                <w:lang w:val="uk-UA"/>
              </w:rPr>
            </w:pPr>
          </w:p>
        </w:tc>
        <w:tc>
          <w:tcPr>
            <w:tcW w:w="567" w:type="dxa"/>
            <w:shd w:val="clear" w:color="auto" w:fill="7030A0"/>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lang w:val="uk-UA"/>
              </w:rPr>
            </w:pPr>
            <w:r>
              <w:rPr>
                <w:lang w:val="uk-UA"/>
              </w:rPr>
              <w:t>3</w:t>
            </w:r>
            <w:r w:rsidRPr="00E62B6B">
              <w:rPr>
                <w:lang w:val="uk-UA"/>
              </w:rPr>
              <w:t>.</w:t>
            </w:r>
          </w:p>
        </w:tc>
        <w:tc>
          <w:tcPr>
            <w:tcW w:w="5244" w:type="dxa"/>
            <w:shd w:val="clear" w:color="auto" w:fill="auto"/>
          </w:tcPr>
          <w:p w:rsidR="002D6D91" w:rsidRPr="00E62B6B" w:rsidRDefault="002D6D91" w:rsidP="008805AA">
            <w:pPr>
              <w:rPr>
                <w:szCs w:val="32"/>
                <w:lang w:val="uk-UA"/>
              </w:rPr>
            </w:pPr>
            <w:r w:rsidRPr="00E62B6B">
              <w:rPr>
                <w:szCs w:val="32"/>
                <w:lang w:val="uk-UA"/>
              </w:rPr>
              <w:t xml:space="preserve">Підготувати угоди про співпрацю </w:t>
            </w:r>
            <w:r w:rsidR="00222C8C">
              <w:rPr>
                <w:szCs w:val="32"/>
                <w:lang w:val="uk-UA"/>
              </w:rPr>
              <w:t>із закладами професійної освіти</w:t>
            </w:r>
          </w:p>
        </w:tc>
        <w:tc>
          <w:tcPr>
            <w:tcW w:w="567" w:type="dxa"/>
            <w:shd w:val="clear" w:color="auto" w:fill="auto"/>
          </w:tcPr>
          <w:p w:rsidR="002D6D91" w:rsidRPr="00E62B6B" w:rsidRDefault="002D6D91" w:rsidP="008805AA">
            <w:pPr>
              <w:snapToGrid w:val="0"/>
              <w:rPr>
                <w:szCs w:val="32"/>
                <w:lang w:val="uk-UA"/>
              </w:rPr>
            </w:pPr>
          </w:p>
        </w:tc>
        <w:tc>
          <w:tcPr>
            <w:tcW w:w="567" w:type="dxa"/>
            <w:shd w:val="clear" w:color="auto" w:fill="FFFFFF"/>
          </w:tcPr>
          <w:p w:rsidR="002D6D91" w:rsidRPr="00E62B6B" w:rsidRDefault="002D6D91" w:rsidP="008805AA">
            <w:pPr>
              <w:snapToGrid w:val="0"/>
              <w:rPr>
                <w:szCs w:val="32"/>
                <w:lang w:val="uk-UA"/>
              </w:rPr>
            </w:pPr>
          </w:p>
        </w:tc>
        <w:tc>
          <w:tcPr>
            <w:tcW w:w="709" w:type="dxa"/>
            <w:tcBorders>
              <w:bottom w:val="single" w:sz="4" w:space="0" w:color="000000"/>
            </w:tcBorders>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lang w:val="uk-UA"/>
              </w:rPr>
            </w:pPr>
            <w:r>
              <w:rPr>
                <w:lang w:val="uk-UA"/>
              </w:rPr>
              <w:t>4</w:t>
            </w:r>
            <w:r w:rsidRPr="00E62B6B">
              <w:rPr>
                <w:lang w:val="uk-UA"/>
              </w:rPr>
              <w:t>.</w:t>
            </w:r>
          </w:p>
        </w:tc>
        <w:tc>
          <w:tcPr>
            <w:tcW w:w="5244" w:type="dxa"/>
            <w:shd w:val="clear" w:color="auto" w:fill="auto"/>
          </w:tcPr>
          <w:p w:rsidR="002D6D91" w:rsidRPr="00E62B6B" w:rsidRDefault="002D6D91" w:rsidP="008805AA">
            <w:pPr>
              <w:rPr>
                <w:szCs w:val="32"/>
                <w:lang w:val="uk-UA"/>
              </w:rPr>
            </w:pPr>
            <w:r>
              <w:rPr>
                <w:szCs w:val="32"/>
                <w:lang w:val="uk-UA"/>
              </w:rPr>
              <w:t>Скласти план профорієнтаційної роботи на 2019/2020 навчальний рік</w:t>
            </w:r>
          </w:p>
        </w:tc>
        <w:tc>
          <w:tcPr>
            <w:tcW w:w="567" w:type="dxa"/>
            <w:shd w:val="clear" w:color="auto" w:fill="auto"/>
          </w:tcPr>
          <w:p w:rsidR="002D6D91" w:rsidRPr="00E62B6B" w:rsidRDefault="002D6D91" w:rsidP="008805AA">
            <w:pPr>
              <w:snapToGrid w:val="0"/>
              <w:rPr>
                <w:szCs w:val="32"/>
                <w:lang w:val="uk-UA"/>
              </w:rPr>
            </w:pPr>
          </w:p>
        </w:tc>
        <w:tc>
          <w:tcPr>
            <w:tcW w:w="567" w:type="dxa"/>
            <w:shd w:val="clear" w:color="auto" w:fill="FFFFFF"/>
          </w:tcPr>
          <w:p w:rsidR="002D6D91" w:rsidRPr="00E62B6B" w:rsidRDefault="002D6D91" w:rsidP="008805AA">
            <w:pPr>
              <w:snapToGrid w:val="0"/>
              <w:rPr>
                <w:szCs w:val="32"/>
                <w:lang w:val="uk-UA"/>
              </w:rPr>
            </w:pPr>
          </w:p>
        </w:tc>
        <w:tc>
          <w:tcPr>
            <w:tcW w:w="709" w:type="dxa"/>
            <w:tcBorders>
              <w:bottom w:val="single" w:sz="4" w:space="0" w:color="000000"/>
            </w:tcBorders>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lang w:val="uk-UA"/>
              </w:rPr>
            </w:pPr>
            <w:r>
              <w:rPr>
                <w:szCs w:val="32"/>
                <w:lang w:val="uk-UA"/>
              </w:rPr>
              <w:lastRenderedPageBreak/>
              <w:t>5</w:t>
            </w:r>
            <w:r w:rsidRPr="00E62B6B">
              <w:rPr>
                <w:szCs w:val="32"/>
                <w:lang w:val="uk-UA"/>
              </w:rPr>
              <w:t>.</w:t>
            </w:r>
          </w:p>
        </w:tc>
        <w:tc>
          <w:tcPr>
            <w:tcW w:w="5244" w:type="dxa"/>
            <w:shd w:val="clear" w:color="auto" w:fill="auto"/>
          </w:tcPr>
          <w:p w:rsidR="002D6D91" w:rsidRPr="00E62B6B" w:rsidRDefault="002D6D91" w:rsidP="008805AA">
            <w:pPr>
              <w:rPr>
                <w:szCs w:val="32"/>
                <w:lang w:val="uk-UA"/>
              </w:rPr>
            </w:pPr>
            <w:r w:rsidRPr="00E62B6B">
              <w:rPr>
                <w:szCs w:val="32"/>
                <w:lang w:val="uk-UA"/>
              </w:rPr>
              <w:t>Провести роботу з органами опіки та піклування щодо захисту майнових та житлових прав вихованців, надати консультації опікунам та прийомним батькам з даного питання</w:t>
            </w:r>
          </w:p>
        </w:tc>
        <w:tc>
          <w:tcPr>
            <w:tcW w:w="567" w:type="dxa"/>
            <w:shd w:val="clear" w:color="auto" w:fill="auto"/>
          </w:tcPr>
          <w:p w:rsidR="002D6D91" w:rsidRPr="00E62B6B" w:rsidRDefault="002D6D91" w:rsidP="008805AA">
            <w:pPr>
              <w:snapToGrid w:val="0"/>
              <w:rPr>
                <w:szCs w:val="32"/>
                <w:lang w:val="uk-UA"/>
              </w:rPr>
            </w:pPr>
          </w:p>
        </w:tc>
        <w:tc>
          <w:tcPr>
            <w:tcW w:w="567" w:type="dxa"/>
            <w:shd w:val="clear" w:color="auto" w:fill="FFFFFF"/>
          </w:tcPr>
          <w:p w:rsidR="002D6D91" w:rsidRPr="00E62B6B" w:rsidRDefault="002D6D91" w:rsidP="008805AA">
            <w:pPr>
              <w:snapToGrid w:val="0"/>
              <w:rPr>
                <w:szCs w:val="32"/>
                <w:lang w:val="uk-UA"/>
              </w:rPr>
            </w:pPr>
          </w:p>
        </w:tc>
        <w:tc>
          <w:tcPr>
            <w:tcW w:w="709" w:type="dxa"/>
            <w:tcBorders>
              <w:bottom w:val="single" w:sz="4" w:space="0" w:color="000000"/>
            </w:tcBorders>
            <w:shd w:val="clear" w:color="auto" w:fill="FFFFFF"/>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Pr>
                <w:szCs w:val="32"/>
                <w:lang w:val="uk-UA"/>
              </w:rPr>
              <w:t>6.</w:t>
            </w:r>
          </w:p>
        </w:tc>
        <w:tc>
          <w:tcPr>
            <w:tcW w:w="5244" w:type="dxa"/>
            <w:shd w:val="clear" w:color="auto" w:fill="auto"/>
          </w:tcPr>
          <w:p w:rsidR="002D6D91" w:rsidRPr="00E62B6B" w:rsidRDefault="002D6D91" w:rsidP="008805AA">
            <w:pPr>
              <w:rPr>
                <w:szCs w:val="32"/>
                <w:lang w:val="uk-UA"/>
              </w:rPr>
            </w:pPr>
            <w:r w:rsidRPr="00E62B6B">
              <w:rPr>
                <w:lang w:val="uk-UA"/>
              </w:rPr>
              <w:t>Провести роботу щодо укомплектування особових справ учнів</w:t>
            </w:r>
            <w:r>
              <w:rPr>
                <w:lang w:val="uk-UA"/>
              </w:rPr>
              <w:t xml:space="preserve"> пільгових категорій</w:t>
            </w:r>
            <w:r w:rsidRPr="00E62B6B">
              <w:rPr>
                <w:lang w:val="uk-UA"/>
              </w:rPr>
              <w:t xml:space="preserve"> актами обстеження </w:t>
            </w:r>
            <w:r>
              <w:rPr>
                <w:lang w:val="uk-UA"/>
              </w:rPr>
              <w:t>житлово</w:t>
            </w:r>
            <w:r w:rsidRPr="00E62B6B">
              <w:rPr>
                <w:lang w:val="uk-UA"/>
              </w:rPr>
              <w:t>-побутових умов</w:t>
            </w:r>
            <w:r>
              <w:rPr>
                <w:lang w:val="uk-UA"/>
              </w:rPr>
              <w:t xml:space="preserve"> проживання</w:t>
            </w:r>
          </w:p>
        </w:tc>
        <w:tc>
          <w:tcPr>
            <w:tcW w:w="567" w:type="dxa"/>
            <w:shd w:val="clear" w:color="auto" w:fill="auto"/>
          </w:tcPr>
          <w:p w:rsidR="002D6D91" w:rsidRPr="00E62B6B" w:rsidRDefault="002D6D91" w:rsidP="008805AA">
            <w:pPr>
              <w:snapToGrid w:val="0"/>
              <w:rPr>
                <w:szCs w:val="32"/>
                <w:lang w:val="uk-UA"/>
              </w:rPr>
            </w:pPr>
          </w:p>
        </w:tc>
        <w:tc>
          <w:tcPr>
            <w:tcW w:w="567" w:type="dxa"/>
            <w:shd w:val="clear" w:color="auto" w:fill="FFFFFF"/>
          </w:tcPr>
          <w:p w:rsidR="002D6D91" w:rsidRPr="00E62B6B" w:rsidRDefault="002D6D91" w:rsidP="008805AA">
            <w:pPr>
              <w:snapToGrid w:val="0"/>
              <w:rPr>
                <w:szCs w:val="32"/>
                <w:lang w:val="uk-UA"/>
              </w:rPr>
            </w:pPr>
          </w:p>
        </w:tc>
        <w:tc>
          <w:tcPr>
            <w:tcW w:w="709" w:type="dxa"/>
            <w:tcBorders>
              <w:bottom w:val="single" w:sz="4" w:space="0" w:color="000000"/>
            </w:tcBorders>
            <w:shd w:val="clear" w:color="auto" w:fill="FFFFFF"/>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rPr>
          <w:trHeight w:val="825"/>
        </w:trPr>
        <w:tc>
          <w:tcPr>
            <w:tcW w:w="568" w:type="dxa"/>
            <w:shd w:val="clear" w:color="auto" w:fill="auto"/>
          </w:tcPr>
          <w:p w:rsidR="002D6D91" w:rsidRPr="00E62B6B" w:rsidRDefault="002D6D91" w:rsidP="008805AA">
            <w:pPr>
              <w:rPr>
                <w:b/>
                <w:sz w:val="32"/>
                <w:szCs w:val="32"/>
                <w:lang w:val="uk-UA"/>
              </w:rPr>
            </w:pPr>
            <w:r w:rsidRPr="00E62B6B">
              <w:rPr>
                <w:szCs w:val="32"/>
                <w:lang w:val="uk-UA"/>
              </w:rPr>
              <w:t>1.</w:t>
            </w:r>
          </w:p>
        </w:tc>
        <w:tc>
          <w:tcPr>
            <w:tcW w:w="5244" w:type="dxa"/>
            <w:shd w:val="clear" w:color="auto" w:fill="auto"/>
          </w:tcPr>
          <w:p w:rsidR="002D6D91" w:rsidRPr="00E62B6B" w:rsidRDefault="002D6D91" w:rsidP="008805AA">
            <w:pPr>
              <w:rPr>
                <w:b/>
                <w:lang w:val="uk-UA"/>
              </w:rPr>
            </w:pPr>
            <w:r w:rsidRPr="00E62B6B">
              <w:rPr>
                <w:b/>
                <w:lang w:val="uk-UA"/>
              </w:rPr>
              <w:t>Листопад</w:t>
            </w:r>
          </w:p>
          <w:p w:rsidR="002D6D91" w:rsidRPr="00E62B6B" w:rsidRDefault="002D6D91" w:rsidP="008805AA">
            <w:pPr>
              <w:rPr>
                <w:b/>
                <w:sz w:val="32"/>
                <w:szCs w:val="32"/>
                <w:lang w:val="uk-UA"/>
              </w:rPr>
            </w:pPr>
            <w:r>
              <w:rPr>
                <w:szCs w:val="32"/>
                <w:lang w:val="uk-UA"/>
              </w:rPr>
              <w:t>Провести анкетування серед учнів 7-9 класів з метою</w:t>
            </w:r>
            <w:r w:rsidRPr="00E62B6B">
              <w:rPr>
                <w:szCs w:val="32"/>
                <w:lang w:val="uk-UA"/>
              </w:rPr>
              <w:t xml:space="preserve"> раннього виявлення залежностей (тютюнопаління, алкоголізму, наркоманії) та соціально-дезадаптованих учнів</w:t>
            </w:r>
          </w:p>
        </w:tc>
        <w:tc>
          <w:tcPr>
            <w:tcW w:w="567" w:type="dxa"/>
            <w:shd w:val="clear" w:color="auto" w:fill="7030A0"/>
          </w:tcPr>
          <w:p w:rsidR="002D6D91" w:rsidRPr="00E62B6B" w:rsidRDefault="002D6D91" w:rsidP="008805AA">
            <w:pPr>
              <w:snapToGrid w:val="0"/>
              <w:rPr>
                <w:szCs w:val="32"/>
                <w:lang w:val="uk-UA"/>
              </w:rPr>
            </w:pPr>
          </w:p>
        </w:tc>
        <w:tc>
          <w:tcPr>
            <w:tcW w:w="567"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rPr>
          <w:trHeight w:val="825"/>
        </w:trPr>
        <w:tc>
          <w:tcPr>
            <w:tcW w:w="568" w:type="dxa"/>
            <w:shd w:val="clear" w:color="auto" w:fill="auto"/>
          </w:tcPr>
          <w:p w:rsidR="002D6D91" w:rsidRPr="00E62B6B" w:rsidRDefault="002D6D91" w:rsidP="008805AA">
            <w:pPr>
              <w:rPr>
                <w:szCs w:val="32"/>
                <w:lang w:val="uk-UA"/>
              </w:rPr>
            </w:pPr>
            <w:r>
              <w:rPr>
                <w:szCs w:val="32"/>
                <w:lang w:val="uk-UA"/>
              </w:rPr>
              <w:t>2.</w:t>
            </w:r>
          </w:p>
        </w:tc>
        <w:tc>
          <w:tcPr>
            <w:tcW w:w="5244" w:type="dxa"/>
            <w:shd w:val="clear" w:color="auto" w:fill="auto"/>
          </w:tcPr>
          <w:p w:rsidR="002D6D91" w:rsidRPr="00D2491A" w:rsidRDefault="002D6D91" w:rsidP="008805AA">
            <w:pPr>
              <w:rPr>
                <w:lang w:val="uk-UA"/>
              </w:rPr>
            </w:pPr>
            <w:r>
              <w:rPr>
                <w:lang w:val="uk-UA"/>
              </w:rPr>
              <w:t xml:space="preserve">Провести зустріч </w:t>
            </w:r>
            <w:r w:rsidR="00222C8C">
              <w:rPr>
                <w:lang w:val="uk-UA"/>
              </w:rPr>
              <w:t>і</w:t>
            </w:r>
            <w:r>
              <w:rPr>
                <w:lang w:val="uk-UA"/>
              </w:rPr>
              <w:t>з лі</w:t>
            </w:r>
            <w:r w:rsidRPr="00F634ED">
              <w:rPr>
                <w:lang w:val="uk-UA"/>
              </w:rPr>
              <w:t xml:space="preserve">карем-наркологом </w:t>
            </w:r>
            <w:r w:rsidR="00222C8C">
              <w:rPr>
                <w:lang w:val="uk-UA"/>
              </w:rPr>
              <w:t xml:space="preserve">на тему </w:t>
            </w:r>
            <w:r>
              <w:rPr>
                <w:lang w:val="uk-UA"/>
              </w:rPr>
              <w:t>«Вплив пси</w:t>
            </w:r>
            <w:r>
              <w:rPr>
                <w:lang w:val="en-US"/>
              </w:rPr>
              <w:t>x</w:t>
            </w:r>
            <w:r>
              <w:rPr>
                <w:lang w:val="uk-UA"/>
              </w:rPr>
              <w:t>отропни</w:t>
            </w:r>
            <w:r>
              <w:rPr>
                <w:lang w:val="en-US"/>
              </w:rPr>
              <w:t>x</w:t>
            </w:r>
            <w:r>
              <w:rPr>
                <w:lang w:val="uk-UA"/>
              </w:rPr>
              <w:t>речовин, наркотиків, алкоголю на організм людини»</w:t>
            </w:r>
          </w:p>
        </w:tc>
        <w:tc>
          <w:tcPr>
            <w:tcW w:w="567" w:type="dxa"/>
            <w:shd w:val="clear" w:color="auto" w:fill="7030A0"/>
          </w:tcPr>
          <w:p w:rsidR="002D6D91" w:rsidRPr="00E62B6B" w:rsidRDefault="002D6D91" w:rsidP="008805AA">
            <w:pPr>
              <w:snapToGrid w:val="0"/>
              <w:rPr>
                <w:szCs w:val="32"/>
                <w:lang w:val="uk-UA"/>
              </w:rPr>
            </w:pPr>
          </w:p>
        </w:tc>
        <w:tc>
          <w:tcPr>
            <w:tcW w:w="567"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rPr>
          <w:trHeight w:val="825"/>
        </w:trPr>
        <w:tc>
          <w:tcPr>
            <w:tcW w:w="568" w:type="dxa"/>
            <w:shd w:val="clear" w:color="auto" w:fill="auto"/>
          </w:tcPr>
          <w:p w:rsidR="002D6D91" w:rsidRPr="00E62B6B" w:rsidRDefault="002D6D91" w:rsidP="008805AA">
            <w:pPr>
              <w:rPr>
                <w:szCs w:val="32"/>
                <w:lang w:val="uk-UA"/>
              </w:rPr>
            </w:pPr>
            <w:r>
              <w:rPr>
                <w:szCs w:val="32"/>
                <w:lang w:val="uk-UA"/>
              </w:rPr>
              <w:t>3</w:t>
            </w:r>
            <w:r w:rsidRPr="00E62B6B">
              <w:rPr>
                <w:szCs w:val="32"/>
                <w:lang w:val="uk-UA"/>
              </w:rPr>
              <w:t>.</w:t>
            </w:r>
          </w:p>
        </w:tc>
        <w:tc>
          <w:tcPr>
            <w:tcW w:w="5244" w:type="dxa"/>
            <w:shd w:val="clear" w:color="auto" w:fill="auto"/>
          </w:tcPr>
          <w:p w:rsidR="002D6D91" w:rsidRPr="00E62B6B" w:rsidRDefault="002D6D91" w:rsidP="008805AA">
            <w:pPr>
              <w:rPr>
                <w:szCs w:val="32"/>
                <w:lang w:val="uk-UA"/>
              </w:rPr>
            </w:pPr>
            <w:r w:rsidRPr="00E62B6B">
              <w:rPr>
                <w:szCs w:val="32"/>
                <w:lang w:val="uk-UA"/>
              </w:rPr>
              <w:t xml:space="preserve">Провести моніторинг працевлаштування випускників </w:t>
            </w:r>
            <w:r w:rsidR="00623F38">
              <w:rPr>
                <w:szCs w:val="32"/>
                <w:lang w:val="uk-UA"/>
              </w:rPr>
              <w:t>2015-2019</w:t>
            </w:r>
            <w:r w:rsidRPr="00E62B6B">
              <w:rPr>
                <w:szCs w:val="32"/>
                <w:lang w:val="uk-UA"/>
              </w:rPr>
              <w:t xml:space="preserve"> навчальних років</w:t>
            </w:r>
          </w:p>
        </w:tc>
        <w:tc>
          <w:tcPr>
            <w:tcW w:w="567" w:type="dxa"/>
            <w:shd w:val="clear" w:color="auto" w:fill="auto"/>
          </w:tcPr>
          <w:p w:rsidR="002D6D91" w:rsidRPr="00E62B6B" w:rsidRDefault="002D6D91" w:rsidP="008805AA">
            <w:pPr>
              <w:snapToGrid w:val="0"/>
              <w:rPr>
                <w:szCs w:val="32"/>
                <w:lang w:val="uk-UA"/>
              </w:rPr>
            </w:pPr>
          </w:p>
        </w:tc>
        <w:tc>
          <w:tcPr>
            <w:tcW w:w="567" w:type="dxa"/>
            <w:shd w:val="clear" w:color="auto" w:fill="7030A0"/>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Default="002D6D91" w:rsidP="008805AA">
            <w:pPr>
              <w:rPr>
                <w:szCs w:val="32"/>
                <w:lang w:val="uk-UA"/>
              </w:rPr>
            </w:pPr>
            <w:r>
              <w:rPr>
                <w:szCs w:val="32"/>
                <w:lang w:val="uk-UA"/>
              </w:rPr>
              <w:t>4.</w:t>
            </w:r>
          </w:p>
        </w:tc>
        <w:tc>
          <w:tcPr>
            <w:tcW w:w="5244" w:type="dxa"/>
            <w:shd w:val="clear" w:color="auto" w:fill="auto"/>
          </w:tcPr>
          <w:p w:rsidR="002D6D91" w:rsidRPr="00E150EA" w:rsidRDefault="002D6D91" w:rsidP="008805AA">
            <w:pPr>
              <w:rPr>
                <w:lang w:val="uk-UA"/>
              </w:rPr>
            </w:pPr>
            <w:r>
              <w:rPr>
                <w:lang w:val="uk-UA"/>
              </w:rPr>
              <w:t>Підготовка до проведення за</w:t>
            </w:r>
            <w:r>
              <w:rPr>
                <w:lang w:val="en-US"/>
              </w:rPr>
              <w:t>x</w:t>
            </w:r>
            <w:r>
              <w:rPr>
                <w:lang w:val="uk-UA"/>
              </w:rPr>
              <w:t xml:space="preserve">одів до </w:t>
            </w:r>
            <w:r>
              <w:rPr>
                <w:szCs w:val="32"/>
                <w:lang w:val="uk-UA"/>
              </w:rPr>
              <w:t>Всесвітньої акції «16 днів проти насильства» та Всеукраїнського тижня права</w:t>
            </w:r>
          </w:p>
        </w:tc>
        <w:tc>
          <w:tcPr>
            <w:tcW w:w="567" w:type="dxa"/>
            <w:shd w:val="clear" w:color="auto" w:fill="auto"/>
          </w:tcPr>
          <w:p w:rsidR="002D6D91" w:rsidRPr="00E62B6B" w:rsidRDefault="002D6D91" w:rsidP="008805AA">
            <w:pPr>
              <w:snapToGrid w:val="0"/>
              <w:rPr>
                <w:szCs w:val="32"/>
              </w:rPr>
            </w:pPr>
          </w:p>
        </w:tc>
        <w:tc>
          <w:tcPr>
            <w:tcW w:w="567" w:type="dxa"/>
            <w:tcBorders>
              <w:bottom w:val="single" w:sz="4" w:space="0" w:color="000000"/>
            </w:tcBorders>
            <w:shd w:val="clear" w:color="auto" w:fill="auto"/>
          </w:tcPr>
          <w:p w:rsidR="002D6D91" w:rsidRPr="00E62B6B" w:rsidRDefault="002D6D91" w:rsidP="008805AA">
            <w:pPr>
              <w:snapToGrid w:val="0"/>
              <w:rPr>
                <w:szCs w:val="32"/>
              </w:rPr>
            </w:pPr>
          </w:p>
        </w:tc>
        <w:tc>
          <w:tcPr>
            <w:tcW w:w="709" w:type="dxa"/>
            <w:tcBorders>
              <w:bottom w:val="single" w:sz="4" w:space="0" w:color="000000"/>
            </w:tcBorders>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Pr>
                <w:szCs w:val="32"/>
                <w:lang w:val="uk-UA"/>
              </w:rPr>
              <w:t>5</w:t>
            </w:r>
            <w:r w:rsidRPr="00E62B6B">
              <w:rPr>
                <w:szCs w:val="32"/>
                <w:lang w:val="uk-UA"/>
              </w:rPr>
              <w:t>.</w:t>
            </w:r>
          </w:p>
        </w:tc>
        <w:tc>
          <w:tcPr>
            <w:tcW w:w="5244" w:type="dxa"/>
            <w:shd w:val="clear" w:color="auto" w:fill="auto"/>
          </w:tcPr>
          <w:p w:rsidR="002D6D91" w:rsidRPr="009A1AF0" w:rsidRDefault="002D6D91" w:rsidP="008805AA">
            <w:pPr>
              <w:rPr>
                <w:szCs w:val="32"/>
                <w:lang w:val="uk-UA"/>
              </w:rPr>
            </w:pPr>
            <w:r w:rsidRPr="00E62B6B">
              <w:rPr>
                <w:szCs w:val="32"/>
                <w:lang w:val="uk-UA"/>
              </w:rPr>
              <w:t xml:space="preserve">Провести </w:t>
            </w:r>
            <w:r>
              <w:rPr>
                <w:szCs w:val="32"/>
                <w:lang w:val="uk-UA"/>
              </w:rPr>
              <w:t>цикл заходів до Всесвітньої акції</w:t>
            </w:r>
            <w:r w:rsidR="00222C8C">
              <w:rPr>
                <w:szCs w:val="32"/>
                <w:lang w:val="uk-UA"/>
              </w:rPr>
              <w:t xml:space="preserve"> «16 днів проти насильства»</w:t>
            </w:r>
          </w:p>
        </w:tc>
        <w:tc>
          <w:tcPr>
            <w:tcW w:w="567" w:type="dxa"/>
            <w:shd w:val="clear" w:color="auto" w:fill="auto"/>
          </w:tcPr>
          <w:p w:rsidR="002D6D91" w:rsidRPr="00E62B6B" w:rsidRDefault="002D6D91" w:rsidP="008805AA">
            <w:pPr>
              <w:snapToGrid w:val="0"/>
              <w:rPr>
                <w:szCs w:val="32"/>
              </w:rPr>
            </w:pPr>
          </w:p>
        </w:tc>
        <w:tc>
          <w:tcPr>
            <w:tcW w:w="567" w:type="dxa"/>
            <w:tcBorders>
              <w:bottom w:val="single" w:sz="4" w:space="0" w:color="000000"/>
            </w:tcBorders>
            <w:shd w:val="clear" w:color="auto" w:fill="auto"/>
          </w:tcPr>
          <w:p w:rsidR="002D6D91" w:rsidRPr="00E62B6B" w:rsidRDefault="002D6D91" w:rsidP="008805AA">
            <w:pPr>
              <w:snapToGrid w:val="0"/>
              <w:rPr>
                <w:szCs w:val="32"/>
              </w:rPr>
            </w:pPr>
          </w:p>
        </w:tc>
        <w:tc>
          <w:tcPr>
            <w:tcW w:w="709" w:type="dxa"/>
            <w:tcBorders>
              <w:bottom w:val="single" w:sz="4" w:space="0" w:color="000000"/>
            </w:tcBorders>
            <w:shd w:val="clear" w:color="auto" w:fill="auto"/>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sidRPr="00E62B6B">
              <w:rPr>
                <w:szCs w:val="32"/>
                <w:lang w:val="uk-UA"/>
              </w:rPr>
              <w:t>1.</w:t>
            </w:r>
          </w:p>
        </w:tc>
        <w:tc>
          <w:tcPr>
            <w:tcW w:w="5244" w:type="dxa"/>
            <w:shd w:val="clear" w:color="auto" w:fill="auto"/>
          </w:tcPr>
          <w:p w:rsidR="002D6D91" w:rsidRPr="00E62B6B" w:rsidRDefault="002D6D91" w:rsidP="008805AA">
            <w:pPr>
              <w:rPr>
                <w:b/>
                <w:lang w:val="uk-UA"/>
              </w:rPr>
            </w:pPr>
            <w:r w:rsidRPr="00E62B6B">
              <w:rPr>
                <w:b/>
                <w:lang w:val="uk-UA"/>
              </w:rPr>
              <w:t>Грудень</w:t>
            </w:r>
          </w:p>
          <w:p w:rsidR="002D6D91" w:rsidRPr="00821D17" w:rsidRDefault="002D6D91" w:rsidP="008805AA">
            <w:pPr>
              <w:rPr>
                <w:lang w:val="uk-UA"/>
              </w:rPr>
            </w:pPr>
            <w:r>
              <w:rPr>
                <w:lang w:val="uk-UA"/>
              </w:rPr>
              <w:t xml:space="preserve">Провести інформаційне заняття з учнями 7-9 класів </w:t>
            </w:r>
            <w:r w:rsidRPr="00821D17">
              <w:rPr>
                <w:lang w:val="uk-UA"/>
              </w:rPr>
              <w:t>«Булінг у дитячому середовищі.</w:t>
            </w:r>
            <w:r>
              <w:rPr>
                <w:lang w:val="uk-UA"/>
              </w:rPr>
              <w:t xml:space="preserve"> Як розпізнати та що робити»</w:t>
            </w:r>
          </w:p>
        </w:tc>
        <w:tc>
          <w:tcPr>
            <w:tcW w:w="567" w:type="dxa"/>
            <w:shd w:val="clear" w:color="auto" w:fill="7030A0"/>
          </w:tcPr>
          <w:p w:rsidR="002D6D91" w:rsidRPr="00E62B6B" w:rsidRDefault="002D6D91" w:rsidP="008805AA">
            <w:pPr>
              <w:snapToGrid w:val="0"/>
              <w:rPr>
                <w:szCs w:val="32"/>
              </w:rPr>
            </w:pPr>
          </w:p>
        </w:tc>
        <w:tc>
          <w:tcPr>
            <w:tcW w:w="567" w:type="dxa"/>
            <w:tcBorders>
              <w:bottom w:val="single" w:sz="4" w:space="0" w:color="000000"/>
            </w:tcBorders>
            <w:shd w:val="clear" w:color="auto" w:fill="auto"/>
          </w:tcPr>
          <w:p w:rsidR="002D6D91" w:rsidRPr="00E62B6B" w:rsidRDefault="002D6D91" w:rsidP="008805AA">
            <w:pPr>
              <w:snapToGrid w:val="0"/>
              <w:rPr>
                <w:szCs w:val="32"/>
              </w:rPr>
            </w:pPr>
          </w:p>
        </w:tc>
        <w:tc>
          <w:tcPr>
            <w:tcW w:w="709" w:type="dxa"/>
            <w:tcBorders>
              <w:bottom w:val="single" w:sz="4" w:space="0" w:color="000000"/>
            </w:tcBorders>
            <w:shd w:val="clear" w:color="auto" w:fill="auto"/>
          </w:tcPr>
          <w:p w:rsidR="002D6D91" w:rsidRPr="00E62B6B" w:rsidRDefault="002D6D91" w:rsidP="008805AA">
            <w:pPr>
              <w:snapToGrid w:val="0"/>
              <w:rPr>
                <w:szCs w:val="32"/>
                <w:lang w:val="uk-UA"/>
              </w:rPr>
            </w:pPr>
          </w:p>
        </w:tc>
        <w:tc>
          <w:tcPr>
            <w:tcW w:w="709" w:type="dxa"/>
            <w:shd w:val="clear" w:color="auto" w:fill="FFFFFF"/>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sidRPr="00E62B6B">
              <w:rPr>
                <w:szCs w:val="32"/>
                <w:lang w:val="uk-UA"/>
              </w:rPr>
              <w:t>2.</w:t>
            </w:r>
          </w:p>
        </w:tc>
        <w:tc>
          <w:tcPr>
            <w:tcW w:w="5244" w:type="dxa"/>
            <w:shd w:val="clear" w:color="auto" w:fill="auto"/>
          </w:tcPr>
          <w:p w:rsidR="002D6D91" w:rsidRPr="00E62B6B" w:rsidRDefault="002D6D91" w:rsidP="008805AA">
            <w:pPr>
              <w:rPr>
                <w:b/>
                <w:sz w:val="32"/>
                <w:szCs w:val="32"/>
                <w:lang w:val="uk-UA"/>
              </w:rPr>
            </w:pPr>
            <w:r>
              <w:rPr>
                <w:szCs w:val="32"/>
                <w:lang w:val="uk-UA"/>
              </w:rPr>
              <w:t>Провести заходи до Всеукраїнського тижня права</w:t>
            </w:r>
          </w:p>
        </w:tc>
        <w:tc>
          <w:tcPr>
            <w:tcW w:w="567" w:type="dxa"/>
            <w:shd w:val="clear" w:color="auto" w:fill="FFFFFF"/>
          </w:tcPr>
          <w:p w:rsidR="002D6D91" w:rsidRPr="00E62B6B" w:rsidRDefault="002D6D91" w:rsidP="008805AA">
            <w:pPr>
              <w:snapToGrid w:val="0"/>
              <w:rPr>
                <w:szCs w:val="32"/>
              </w:rPr>
            </w:pPr>
          </w:p>
        </w:tc>
        <w:tc>
          <w:tcPr>
            <w:tcW w:w="567" w:type="dxa"/>
            <w:tcBorders>
              <w:bottom w:val="single" w:sz="4" w:space="0" w:color="000000"/>
            </w:tcBorders>
            <w:shd w:val="clear" w:color="auto" w:fill="7030A0"/>
          </w:tcPr>
          <w:p w:rsidR="002D6D91" w:rsidRPr="00E62B6B" w:rsidRDefault="002D6D91" w:rsidP="008805AA">
            <w:pPr>
              <w:snapToGrid w:val="0"/>
              <w:rPr>
                <w:szCs w:val="32"/>
              </w:rPr>
            </w:pPr>
          </w:p>
        </w:tc>
        <w:tc>
          <w:tcPr>
            <w:tcW w:w="709" w:type="dxa"/>
            <w:tcBorders>
              <w:bottom w:val="single" w:sz="4" w:space="0" w:color="000000"/>
            </w:tcBorders>
            <w:shd w:val="clear" w:color="auto" w:fill="auto"/>
          </w:tcPr>
          <w:p w:rsidR="002D6D91" w:rsidRPr="00E62B6B" w:rsidRDefault="002D6D91" w:rsidP="008805AA">
            <w:pPr>
              <w:snapToGrid w:val="0"/>
              <w:rPr>
                <w:szCs w:val="32"/>
                <w:lang w:val="uk-UA"/>
              </w:rPr>
            </w:pPr>
          </w:p>
        </w:tc>
        <w:tc>
          <w:tcPr>
            <w:tcW w:w="709" w:type="dxa"/>
            <w:shd w:val="clear" w:color="auto" w:fill="FFFFFF"/>
          </w:tcPr>
          <w:p w:rsidR="002D6D91" w:rsidRPr="00E62B6B" w:rsidRDefault="002D6D91" w:rsidP="008805AA">
            <w:pPr>
              <w:snapToGrid w:val="0"/>
              <w:rPr>
                <w:szCs w:val="32"/>
              </w:rPr>
            </w:pPr>
          </w:p>
        </w:tc>
        <w:tc>
          <w:tcPr>
            <w:tcW w:w="2551" w:type="dxa"/>
            <w:shd w:val="clear" w:color="auto" w:fill="auto"/>
          </w:tcPr>
          <w:p w:rsidR="002D6D91" w:rsidRDefault="002D6D91" w:rsidP="008805AA">
            <w:pPr>
              <w:rPr>
                <w:szCs w:val="32"/>
                <w:lang w:val="uk-UA"/>
              </w:rPr>
            </w:pPr>
            <w:r>
              <w:rPr>
                <w:szCs w:val="32"/>
                <w:lang w:val="uk-UA"/>
              </w:rPr>
              <w:t>Соціальний педагог</w:t>
            </w:r>
          </w:p>
          <w:p w:rsidR="002D6D91" w:rsidRPr="00E62B6B" w:rsidRDefault="002D6D91" w:rsidP="008805AA">
            <w:pPr>
              <w:rPr>
                <w:szCs w:val="32"/>
                <w:lang w:val="uk-UA"/>
              </w:rPr>
            </w:pP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sidRPr="00E62B6B">
              <w:rPr>
                <w:szCs w:val="32"/>
                <w:lang w:val="uk-UA"/>
              </w:rPr>
              <w:t>3.</w:t>
            </w:r>
          </w:p>
        </w:tc>
        <w:tc>
          <w:tcPr>
            <w:tcW w:w="5244" w:type="dxa"/>
            <w:shd w:val="clear" w:color="auto" w:fill="auto"/>
          </w:tcPr>
          <w:p w:rsidR="002D6D91" w:rsidRPr="00E62B6B" w:rsidRDefault="002D6D91" w:rsidP="008805AA">
            <w:pPr>
              <w:rPr>
                <w:lang w:val="uk-UA"/>
              </w:rPr>
            </w:pPr>
            <w:r w:rsidRPr="00E62B6B">
              <w:rPr>
                <w:lang w:val="uk-UA"/>
              </w:rPr>
              <w:t>Провести профорієнтаційну</w:t>
            </w:r>
          </w:p>
          <w:p w:rsidR="002D6D91" w:rsidRPr="00E62B6B" w:rsidRDefault="00222C8C" w:rsidP="008805AA">
            <w:pPr>
              <w:rPr>
                <w:lang w:val="uk-UA"/>
              </w:rPr>
            </w:pPr>
            <w:r>
              <w:rPr>
                <w:lang w:val="uk-UA"/>
              </w:rPr>
              <w:t xml:space="preserve"> роботу серед учнів 9-го класу </w:t>
            </w:r>
            <w:r w:rsidR="002D6D91" w:rsidRPr="00E62B6B">
              <w:rPr>
                <w:lang w:val="uk-UA"/>
              </w:rPr>
              <w:t>«Не помились у виборі майбутньої професії»</w:t>
            </w:r>
          </w:p>
        </w:tc>
        <w:tc>
          <w:tcPr>
            <w:tcW w:w="567" w:type="dxa"/>
            <w:shd w:val="clear" w:color="auto" w:fill="FFFFFF"/>
          </w:tcPr>
          <w:p w:rsidR="002D6D91" w:rsidRPr="00E62B6B" w:rsidRDefault="002D6D91" w:rsidP="008805AA">
            <w:pPr>
              <w:snapToGrid w:val="0"/>
              <w:rPr>
                <w:szCs w:val="32"/>
                <w:lang w:val="uk-UA"/>
              </w:rPr>
            </w:pPr>
          </w:p>
        </w:tc>
        <w:tc>
          <w:tcPr>
            <w:tcW w:w="567" w:type="dxa"/>
            <w:tcBorders>
              <w:bottom w:val="single" w:sz="4" w:space="0" w:color="000000"/>
            </w:tcBorders>
            <w:shd w:val="clear" w:color="auto" w:fill="auto"/>
          </w:tcPr>
          <w:p w:rsidR="002D6D91" w:rsidRPr="00E62B6B" w:rsidRDefault="002D6D91" w:rsidP="008805AA">
            <w:pPr>
              <w:snapToGrid w:val="0"/>
              <w:rPr>
                <w:szCs w:val="32"/>
              </w:rPr>
            </w:pPr>
          </w:p>
        </w:tc>
        <w:tc>
          <w:tcPr>
            <w:tcW w:w="709" w:type="dxa"/>
            <w:tcBorders>
              <w:bottom w:val="single" w:sz="4" w:space="0" w:color="000000"/>
            </w:tcBorders>
            <w:shd w:val="clear" w:color="auto" w:fill="7030A0"/>
          </w:tcPr>
          <w:p w:rsidR="002D6D91" w:rsidRPr="00E62B6B" w:rsidRDefault="002D6D91" w:rsidP="008805AA">
            <w:pPr>
              <w:snapToGrid w:val="0"/>
              <w:rPr>
                <w:szCs w:val="32"/>
                <w:lang w:val="uk-UA"/>
              </w:rPr>
            </w:pPr>
          </w:p>
        </w:tc>
        <w:tc>
          <w:tcPr>
            <w:tcW w:w="709" w:type="dxa"/>
            <w:shd w:val="clear" w:color="auto" w:fill="FFFFFF"/>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snapToGrid w:val="0"/>
              <w:rPr>
                <w:sz w:val="20"/>
                <w:szCs w:val="32"/>
                <w:lang w:val="uk-UA"/>
              </w:rPr>
            </w:pPr>
          </w:p>
          <w:p w:rsidR="002D6D91" w:rsidRPr="00E62B6B" w:rsidRDefault="002D6D91" w:rsidP="008805AA">
            <w:pPr>
              <w:rPr>
                <w:b/>
                <w:sz w:val="32"/>
                <w:szCs w:val="32"/>
                <w:lang w:val="uk-UA"/>
              </w:rPr>
            </w:pPr>
            <w:r w:rsidRPr="00E62B6B">
              <w:rPr>
                <w:szCs w:val="32"/>
                <w:lang w:val="uk-UA"/>
              </w:rPr>
              <w:lastRenderedPageBreak/>
              <w:t>1.</w:t>
            </w:r>
          </w:p>
        </w:tc>
        <w:tc>
          <w:tcPr>
            <w:tcW w:w="5244" w:type="dxa"/>
            <w:shd w:val="clear" w:color="auto" w:fill="auto"/>
          </w:tcPr>
          <w:p w:rsidR="002D6D91" w:rsidRPr="00E62B6B" w:rsidRDefault="002D6D91" w:rsidP="008805AA">
            <w:pPr>
              <w:rPr>
                <w:lang w:val="uk-UA"/>
              </w:rPr>
            </w:pPr>
            <w:r w:rsidRPr="00E62B6B">
              <w:rPr>
                <w:b/>
                <w:lang w:val="uk-UA"/>
              </w:rPr>
              <w:lastRenderedPageBreak/>
              <w:t>Січень</w:t>
            </w:r>
          </w:p>
          <w:p w:rsidR="002D6D91" w:rsidRPr="00E62B6B" w:rsidRDefault="002D6D91" w:rsidP="008805AA">
            <w:pPr>
              <w:rPr>
                <w:szCs w:val="32"/>
                <w:lang w:val="uk-UA"/>
              </w:rPr>
            </w:pPr>
            <w:r w:rsidRPr="00E62B6B">
              <w:rPr>
                <w:szCs w:val="32"/>
                <w:lang w:val="uk-UA"/>
              </w:rPr>
              <w:lastRenderedPageBreak/>
              <w:t>Провести роботу з органами опіки та піклування щодо захисту майнових та житлових прав вихованців, надати консультації опікунам та прийомним батькам з даного питання</w:t>
            </w:r>
          </w:p>
        </w:tc>
        <w:tc>
          <w:tcPr>
            <w:tcW w:w="567" w:type="dxa"/>
            <w:shd w:val="clear" w:color="auto" w:fill="auto"/>
          </w:tcPr>
          <w:p w:rsidR="002D6D91" w:rsidRPr="00E62B6B" w:rsidRDefault="002D6D91" w:rsidP="008805AA">
            <w:pPr>
              <w:snapToGrid w:val="0"/>
              <w:rPr>
                <w:szCs w:val="32"/>
                <w:lang w:val="uk-UA"/>
              </w:rPr>
            </w:pPr>
          </w:p>
        </w:tc>
        <w:tc>
          <w:tcPr>
            <w:tcW w:w="567" w:type="dxa"/>
            <w:shd w:val="clear" w:color="auto" w:fill="7030A0"/>
          </w:tcPr>
          <w:p w:rsidR="002D6D91" w:rsidRPr="00E62B6B" w:rsidRDefault="002D6D91" w:rsidP="008805AA">
            <w:pPr>
              <w:snapToGrid w:val="0"/>
              <w:rPr>
                <w:szCs w:val="32"/>
              </w:rPr>
            </w:pPr>
          </w:p>
        </w:tc>
        <w:tc>
          <w:tcPr>
            <w:tcW w:w="709" w:type="dxa"/>
            <w:shd w:val="clear" w:color="auto" w:fill="auto"/>
          </w:tcPr>
          <w:p w:rsidR="002D6D91" w:rsidRPr="00E62B6B" w:rsidRDefault="002D6D91" w:rsidP="008805AA">
            <w:pPr>
              <w:snapToGrid w:val="0"/>
              <w:rPr>
                <w:szCs w:val="32"/>
              </w:rPr>
            </w:pPr>
          </w:p>
        </w:tc>
        <w:tc>
          <w:tcPr>
            <w:tcW w:w="709" w:type="dxa"/>
            <w:shd w:val="clear" w:color="auto" w:fill="auto"/>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sidRPr="00E62B6B">
              <w:rPr>
                <w:szCs w:val="32"/>
                <w:lang w:val="uk-UA"/>
              </w:rPr>
              <w:t>2.</w:t>
            </w:r>
          </w:p>
        </w:tc>
        <w:tc>
          <w:tcPr>
            <w:tcW w:w="5244" w:type="dxa"/>
            <w:shd w:val="clear" w:color="auto" w:fill="auto"/>
          </w:tcPr>
          <w:p w:rsidR="002D6D91" w:rsidRPr="00E62B6B" w:rsidRDefault="002D6D91" w:rsidP="008805AA">
            <w:pPr>
              <w:rPr>
                <w:szCs w:val="32"/>
                <w:lang w:val="uk-UA"/>
              </w:rPr>
            </w:pPr>
            <w:r w:rsidRPr="00E62B6B">
              <w:rPr>
                <w:szCs w:val="32"/>
                <w:lang w:val="uk-UA"/>
              </w:rPr>
              <w:t>Формувати та тримати в актуальному стані особові справи дітей пільгових категорій</w:t>
            </w:r>
          </w:p>
        </w:tc>
        <w:tc>
          <w:tcPr>
            <w:tcW w:w="567" w:type="dxa"/>
            <w:shd w:val="clear" w:color="auto" w:fill="auto"/>
          </w:tcPr>
          <w:p w:rsidR="002D6D91" w:rsidRPr="00E62B6B" w:rsidRDefault="002D6D91" w:rsidP="008805AA">
            <w:pPr>
              <w:snapToGrid w:val="0"/>
              <w:rPr>
                <w:szCs w:val="32"/>
                <w:lang w:val="uk-UA"/>
              </w:rPr>
            </w:pPr>
          </w:p>
        </w:tc>
        <w:tc>
          <w:tcPr>
            <w:tcW w:w="567" w:type="dxa"/>
            <w:shd w:val="clear" w:color="auto" w:fill="auto"/>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Pr>
                <w:szCs w:val="32"/>
                <w:lang w:val="uk-UA"/>
              </w:rPr>
              <w:t>3</w:t>
            </w:r>
            <w:r w:rsidRPr="00E62B6B">
              <w:rPr>
                <w:szCs w:val="32"/>
                <w:lang w:val="uk-UA"/>
              </w:rPr>
              <w:t>.</w:t>
            </w:r>
          </w:p>
        </w:tc>
        <w:tc>
          <w:tcPr>
            <w:tcW w:w="5244" w:type="dxa"/>
            <w:shd w:val="clear" w:color="auto" w:fill="auto"/>
          </w:tcPr>
          <w:p w:rsidR="002D6D91" w:rsidRPr="00222C8C" w:rsidRDefault="002D6D91" w:rsidP="008805AA">
            <w:pPr>
              <w:jc w:val="both"/>
              <w:rPr>
                <w:lang w:val="uk-UA"/>
              </w:rPr>
            </w:pPr>
            <w:r w:rsidRPr="009A1AF0">
              <w:rPr>
                <w:lang w:val="uk-UA"/>
              </w:rPr>
              <w:t xml:space="preserve">Інформаційна година спілкування </w:t>
            </w:r>
            <w:r>
              <w:rPr>
                <w:lang w:val="uk-UA"/>
              </w:rPr>
              <w:t xml:space="preserve">з учнями 8-9 класів </w:t>
            </w:r>
            <w:r w:rsidRPr="009A1AF0">
              <w:rPr>
                <w:lang w:val="uk-UA"/>
              </w:rPr>
              <w:t>«Не стань жертвою торгівл</w:t>
            </w:r>
            <w:r w:rsidR="00222C8C">
              <w:rPr>
                <w:lang w:val="uk-UA"/>
              </w:rPr>
              <w:t xml:space="preserve">і людьми. Міфи і реальність» </w:t>
            </w:r>
          </w:p>
        </w:tc>
        <w:tc>
          <w:tcPr>
            <w:tcW w:w="567" w:type="dxa"/>
            <w:shd w:val="clear" w:color="auto" w:fill="auto"/>
          </w:tcPr>
          <w:p w:rsidR="002D6D91" w:rsidRPr="00E62B6B" w:rsidRDefault="002D6D91" w:rsidP="008805AA">
            <w:pPr>
              <w:snapToGrid w:val="0"/>
              <w:rPr>
                <w:szCs w:val="32"/>
              </w:rPr>
            </w:pPr>
          </w:p>
        </w:tc>
        <w:tc>
          <w:tcPr>
            <w:tcW w:w="567" w:type="dxa"/>
            <w:tcBorders>
              <w:bottom w:val="single" w:sz="4" w:space="0" w:color="000000"/>
            </w:tcBorders>
            <w:shd w:val="clear" w:color="auto" w:fill="auto"/>
          </w:tcPr>
          <w:p w:rsidR="002D6D91" w:rsidRPr="00E62B6B" w:rsidRDefault="002D6D91" w:rsidP="008805AA">
            <w:pPr>
              <w:snapToGrid w:val="0"/>
              <w:rPr>
                <w:szCs w:val="32"/>
              </w:rPr>
            </w:pPr>
          </w:p>
        </w:tc>
        <w:tc>
          <w:tcPr>
            <w:tcW w:w="709" w:type="dxa"/>
            <w:tcBorders>
              <w:bottom w:val="single" w:sz="4" w:space="0" w:color="000000"/>
            </w:tcBorders>
            <w:shd w:val="clear" w:color="auto" w:fill="auto"/>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p>
          <w:p w:rsidR="002D6D91" w:rsidRPr="00E62B6B" w:rsidRDefault="002D6D91" w:rsidP="008805AA">
            <w:pPr>
              <w:rPr>
                <w:b/>
                <w:sz w:val="32"/>
                <w:szCs w:val="32"/>
                <w:lang w:val="uk-UA"/>
              </w:rPr>
            </w:pPr>
            <w:r w:rsidRPr="00E62B6B">
              <w:rPr>
                <w:szCs w:val="32"/>
                <w:lang w:val="uk-UA"/>
              </w:rPr>
              <w:t xml:space="preserve">1. </w:t>
            </w:r>
          </w:p>
        </w:tc>
        <w:tc>
          <w:tcPr>
            <w:tcW w:w="5244" w:type="dxa"/>
            <w:shd w:val="clear" w:color="auto" w:fill="auto"/>
          </w:tcPr>
          <w:p w:rsidR="002D6D91" w:rsidRPr="00E62B6B" w:rsidRDefault="002D6D91" w:rsidP="008805AA">
            <w:pPr>
              <w:rPr>
                <w:b/>
                <w:lang w:val="uk-UA"/>
              </w:rPr>
            </w:pPr>
            <w:r w:rsidRPr="00E62B6B">
              <w:rPr>
                <w:b/>
                <w:lang w:val="uk-UA"/>
              </w:rPr>
              <w:t>Лютий</w:t>
            </w:r>
          </w:p>
          <w:p w:rsidR="002D6D91" w:rsidRPr="00E62B6B" w:rsidRDefault="002D6D91" w:rsidP="008805AA">
            <w:pPr>
              <w:rPr>
                <w:szCs w:val="32"/>
                <w:lang w:val="uk-UA"/>
              </w:rPr>
            </w:pPr>
            <w:r>
              <w:rPr>
                <w:szCs w:val="32"/>
                <w:lang w:val="uk-UA"/>
              </w:rPr>
              <w:t xml:space="preserve">Провести засідання </w:t>
            </w:r>
            <w:r w:rsidR="00222C8C">
              <w:rPr>
                <w:szCs w:val="32"/>
                <w:lang w:val="uk-UA"/>
              </w:rPr>
              <w:t>«</w:t>
            </w:r>
            <w:r>
              <w:rPr>
                <w:szCs w:val="32"/>
                <w:lang w:val="uk-UA"/>
              </w:rPr>
              <w:t>круглого столу</w:t>
            </w:r>
            <w:r w:rsidR="00222C8C">
              <w:rPr>
                <w:szCs w:val="32"/>
                <w:lang w:val="uk-UA"/>
              </w:rPr>
              <w:t>» на тему«День безпечного Інтернету»</w:t>
            </w:r>
            <w:r>
              <w:rPr>
                <w:szCs w:val="32"/>
                <w:lang w:val="uk-UA"/>
              </w:rPr>
              <w:t xml:space="preserve">з учнями 7-9 класів </w:t>
            </w:r>
          </w:p>
        </w:tc>
        <w:tc>
          <w:tcPr>
            <w:tcW w:w="567" w:type="dxa"/>
            <w:shd w:val="clear" w:color="auto" w:fill="7030A0"/>
          </w:tcPr>
          <w:p w:rsidR="002D6D91" w:rsidRPr="00E62B6B" w:rsidRDefault="002D6D91" w:rsidP="008805AA">
            <w:pPr>
              <w:snapToGrid w:val="0"/>
              <w:rPr>
                <w:szCs w:val="32"/>
                <w:lang w:val="uk-UA"/>
              </w:rPr>
            </w:pPr>
          </w:p>
        </w:tc>
        <w:tc>
          <w:tcPr>
            <w:tcW w:w="567" w:type="dxa"/>
            <w:shd w:val="clear" w:color="auto" w:fill="FFFFFF"/>
          </w:tcPr>
          <w:p w:rsidR="002D6D91" w:rsidRPr="00E62B6B" w:rsidRDefault="002D6D91" w:rsidP="008805AA">
            <w:pPr>
              <w:snapToGrid w:val="0"/>
              <w:rPr>
                <w:szCs w:val="32"/>
                <w:lang w:val="uk-UA"/>
              </w:rPr>
            </w:pPr>
          </w:p>
          <w:p w:rsidR="002D6D91" w:rsidRPr="00E62B6B" w:rsidRDefault="002D6D91" w:rsidP="008805AA">
            <w:pPr>
              <w:rPr>
                <w:szCs w:val="32"/>
                <w:lang w:val="uk-UA"/>
              </w:rPr>
            </w:pPr>
          </w:p>
        </w:tc>
        <w:tc>
          <w:tcPr>
            <w:tcW w:w="709" w:type="dxa"/>
            <w:shd w:val="clear" w:color="auto" w:fill="FFFFFF"/>
          </w:tcPr>
          <w:p w:rsidR="002D6D91" w:rsidRPr="00E62B6B" w:rsidRDefault="002D6D91" w:rsidP="008805AA">
            <w:pPr>
              <w:snapToGrid w:val="0"/>
              <w:rPr>
                <w:szCs w:val="32"/>
                <w:lang w:val="uk-UA"/>
              </w:rPr>
            </w:pPr>
          </w:p>
          <w:p w:rsidR="002D6D91" w:rsidRPr="00E62B6B" w:rsidRDefault="002D6D91" w:rsidP="008805AA">
            <w:pPr>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Pr>
                <w:szCs w:val="32"/>
                <w:lang w:val="uk-UA"/>
              </w:rPr>
              <w:t>2.</w:t>
            </w:r>
          </w:p>
        </w:tc>
        <w:tc>
          <w:tcPr>
            <w:tcW w:w="5244" w:type="dxa"/>
            <w:shd w:val="clear" w:color="auto" w:fill="auto"/>
          </w:tcPr>
          <w:p w:rsidR="002D6D91" w:rsidRPr="00E62B6B" w:rsidRDefault="002D6D91" w:rsidP="008805AA">
            <w:pPr>
              <w:rPr>
                <w:b/>
                <w:sz w:val="32"/>
                <w:szCs w:val="32"/>
                <w:lang w:val="uk-UA"/>
              </w:rPr>
            </w:pPr>
            <w:r>
              <w:rPr>
                <w:lang w:val="uk-UA"/>
              </w:rPr>
              <w:t>Провести розвивальну програму з учнями початкових класів «Я і світ навколо мене»</w:t>
            </w:r>
          </w:p>
        </w:tc>
        <w:tc>
          <w:tcPr>
            <w:tcW w:w="567" w:type="dxa"/>
            <w:shd w:val="clear" w:color="auto" w:fill="FFFFFF"/>
          </w:tcPr>
          <w:p w:rsidR="002D6D91" w:rsidRPr="00E62B6B" w:rsidRDefault="002D6D91" w:rsidP="008805AA">
            <w:pPr>
              <w:snapToGrid w:val="0"/>
              <w:rPr>
                <w:szCs w:val="32"/>
                <w:lang w:val="uk-UA"/>
              </w:rPr>
            </w:pPr>
          </w:p>
        </w:tc>
        <w:tc>
          <w:tcPr>
            <w:tcW w:w="567" w:type="dxa"/>
            <w:shd w:val="clear" w:color="auto" w:fill="7030A0"/>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Pr>
                <w:szCs w:val="32"/>
                <w:lang w:val="uk-UA"/>
              </w:rPr>
              <w:t>3</w:t>
            </w:r>
            <w:r w:rsidRPr="00E62B6B">
              <w:rPr>
                <w:szCs w:val="32"/>
                <w:lang w:val="uk-UA"/>
              </w:rPr>
              <w:t>.</w:t>
            </w:r>
          </w:p>
        </w:tc>
        <w:tc>
          <w:tcPr>
            <w:tcW w:w="5244" w:type="dxa"/>
            <w:shd w:val="clear" w:color="auto" w:fill="auto"/>
          </w:tcPr>
          <w:p w:rsidR="002D6D91" w:rsidRPr="00E62B6B" w:rsidRDefault="002D6D91" w:rsidP="008805AA">
            <w:pPr>
              <w:rPr>
                <w:lang w:val="uk-UA"/>
              </w:rPr>
            </w:pPr>
            <w:r w:rsidRPr="00E62B6B">
              <w:rPr>
                <w:lang w:val="uk-UA"/>
              </w:rPr>
              <w:t>Здійснити зв</w:t>
            </w:r>
            <w:r w:rsidRPr="00E62B6B">
              <w:t>’</w:t>
            </w:r>
            <w:r w:rsidR="00222C8C">
              <w:rPr>
                <w:lang w:val="uk-UA"/>
              </w:rPr>
              <w:t>язки із закладами професійної освіти</w:t>
            </w:r>
          </w:p>
        </w:tc>
        <w:tc>
          <w:tcPr>
            <w:tcW w:w="567" w:type="dxa"/>
            <w:shd w:val="clear" w:color="auto" w:fill="FFFFFF"/>
          </w:tcPr>
          <w:p w:rsidR="002D6D91" w:rsidRPr="00E62B6B" w:rsidRDefault="002D6D91" w:rsidP="008805AA">
            <w:pPr>
              <w:snapToGrid w:val="0"/>
              <w:rPr>
                <w:szCs w:val="32"/>
                <w:lang w:val="uk-UA"/>
              </w:rPr>
            </w:pPr>
          </w:p>
        </w:tc>
        <w:tc>
          <w:tcPr>
            <w:tcW w:w="567" w:type="dxa"/>
            <w:shd w:val="clear" w:color="auto" w:fill="FFFFFF"/>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p>
          <w:p w:rsidR="002D6D91" w:rsidRPr="00E62B6B" w:rsidRDefault="002D6D91" w:rsidP="008805AA">
            <w:pPr>
              <w:rPr>
                <w:b/>
                <w:sz w:val="32"/>
                <w:szCs w:val="32"/>
                <w:lang w:val="uk-UA"/>
              </w:rPr>
            </w:pPr>
            <w:r w:rsidRPr="00E62B6B">
              <w:rPr>
                <w:szCs w:val="32"/>
                <w:lang w:val="uk-UA"/>
              </w:rPr>
              <w:t>1.</w:t>
            </w:r>
          </w:p>
        </w:tc>
        <w:tc>
          <w:tcPr>
            <w:tcW w:w="5244" w:type="dxa"/>
            <w:shd w:val="clear" w:color="auto" w:fill="auto"/>
          </w:tcPr>
          <w:p w:rsidR="002D6D91" w:rsidRPr="00E62B6B" w:rsidRDefault="002D6D91" w:rsidP="008805AA">
            <w:pPr>
              <w:rPr>
                <w:lang w:val="uk-UA"/>
              </w:rPr>
            </w:pPr>
            <w:r w:rsidRPr="00E62B6B">
              <w:rPr>
                <w:b/>
                <w:lang w:val="uk-UA"/>
              </w:rPr>
              <w:t>Березень</w:t>
            </w:r>
          </w:p>
          <w:p w:rsidR="002D6D91" w:rsidRPr="00E62B6B" w:rsidRDefault="002D6D91" w:rsidP="008805AA">
            <w:pPr>
              <w:rPr>
                <w:szCs w:val="32"/>
                <w:lang w:val="uk-UA"/>
              </w:rPr>
            </w:pPr>
            <w:r w:rsidRPr="00E62B6B">
              <w:rPr>
                <w:lang w:val="uk-UA"/>
              </w:rPr>
              <w:t xml:space="preserve">Провести роботу щодо укомплектування особових справ </w:t>
            </w:r>
            <w:r>
              <w:rPr>
                <w:lang w:val="uk-UA"/>
              </w:rPr>
              <w:t>дітей-сиріт та дітей, позбавлени</w:t>
            </w:r>
            <w:r>
              <w:rPr>
                <w:lang w:val="en-US"/>
              </w:rPr>
              <w:t>x</w:t>
            </w:r>
            <w:r>
              <w:rPr>
                <w:lang w:val="uk-UA"/>
              </w:rPr>
              <w:t xml:space="preserve">батьківського піклування </w:t>
            </w:r>
            <w:r w:rsidRPr="00E62B6B">
              <w:rPr>
                <w:lang w:val="uk-UA"/>
              </w:rPr>
              <w:t xml:space="preserve">актами обстеження </w:t>
            </w:r>
            <w:r>
              <w:rPr>
                <w:lang w:val="uk-UA"/>
              </w:rPr>
              <w:t>житлово</w:t>
            </w:r>
            <w:r w:rsidRPr="00E62B6B">
              <w:rPr>
                <w:lang w:val="uk-UA"/>
              </w:rPr>
              <w:t>-побутових умов</w:t>
            </w:r>
            <w:r>
              <w:rPr>
                <w:lang w:val="uk-UA"/>
              </w:rPr>
              <w:t xml:space="preserve"> проживання</w:t>
            </w:r>
          </w:p>
        </w:tc>
        <w:tc>
          <w:tcPr>
            <w:tcW w:w="567" w:type="dxa"/>
            <w:shd w:val="clear" w:color="auto" w:fill="7030A0"/>
          </w:tcPr>
          <w:p w:rsidR="002D6D91" w:rsidRPr="00E62B6B" w:rsidRDefault="002D6D91" w:rsidP="008805AA">
            <w:pPr>
              <w:snapToGrid w:val="0"/>
              <w:rPr>
                <w:szCs w:val="32"/>
              </w:rPr>
            </w:pPr>
          </w:p>
        </w:tc>
        <w:tc>
          <w:tcPr>
            <w:tcW w:w="567" w:type="dxa"/>
            <w:shd w:val="clear" w:color="auto" w:fill="7030A0"/>
          </w:tcPr>
          <w:p w:rsidR="002D6D91" w:rsidRPr="0069410B" w:rsidRDefault="002D6D91" w:rsidP="008805AA">
            <w:pPr>
              <w:snapToGrid w:val="0"/>
              <w:rPr>
                <w:szCs w:val="32"/>
              </w:rPr>
            </w:pPr>
          </w:p>
        </w:tc>
        <w:tc>
          <w:tcPr>
            <w:tcW w:w="709"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rPr>
            </w:pPr>
            <w:r w:rsidRPr="00E62B6B">
              <w:rPr>
                <w:szCs w:val="32"/>
                <w:lang w:val="uk-UA"/>
              </w:rPr>
              <w:t xml:space="preserve"> 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Pr>
                <w:szCs w:val="32"/>
                <w:lang w:val="uk-UA"/>
              </w:rPr>
              <w:t>2.</w:t>
            </w:r>
          </w:p>
        </w:tc>
        <w:tc>
          <w:tcPr>
            <w:tcW w:w="5244" w:type="dxa"/>
            <w:shd w:val="clear" w:color="auto" w:fill="auto"/>
          </w:tcPr>
          <w:p w:rsidR="002D6D91" w:rsidRDefault="002D6D91" w:rsidP="008805AA">
            <w:pPr>
              <w:rPr>
                <w:lang w:val="uk-UA"/>
              </w:rPr>
            </w:pPr>
            <w:r>
              <w:rPr>
                <w:lang w:val="uk-UA"/>
              </w:rPr>
              <w:t>Провести розвивальну програму з учнями початкових класів «Я і світ навколо мене»</w:t>
            </w:r>
          </w:p>
        </w:tc>
        <w:tc>
          <w:tcPr>
            <w:tcW w:w="567" w:type="dxa"/>
            <w:shd w:val="clear" w:color="auto" w:fill="FFFFFF"/>
          </w:tcPr>
          <w:p w:rsidR="002D6D91" w:rsidRPr="00E62B6B" w:rsidRDefault="002D6D91" w:rsidP="008805AA">
            <w:pPr>
              <w:snapToGrid w:val="0"/>
              <w:rPr>
                <w:szCs w:val="32"/>
                <w:lang w:val="uk-UA"/>
              </w:rPr>
            </w:pPr>
          </w:p>
        </w:tc>
        <w:tc>
          <w:tcPr>
            <w:tcW w:w="567" w:type="dxa"/>
            <w:shd w:val="clear" w:color="auto" w:fill="7030A0"/>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Default="002D6D91" w:rsidP="008805AA">
            <w:pPr>
              <w:rPr>
                <w:szCs w:val="32"/>
                <w:lang w:val="uk-UA"/>
              </w:rPr>
            </w:pPr>
            <w:r>
              <w:rPr>
                <w:szCs w:val="32"/>
                <w:lang w:val="uk-UA"/>
              </w:rPr>
              <w:t>3.</w:t>
            </w:r>
          </w:p>
        </w:tc>
        <w:tc>
          <w:tcPr>
            <w:tcW w:w="5244" w:type="dxa"/>
            <w:shd w:val="clear" w:color="auto" w:fill="auto"/>
          </w:tcPr>
          <w:p w:rsidR="002D6D91" w:rsidRDefault="002D6D91" w:rsidP="008805AA">
            <w:pPr>
              <w:rPr>
                <w:lang w:val="uk-UA"/>
              </w:rPr>
            </w:pPr>
            <w:r>
              <w:rPr>
                <w:szCs w:val="32"/>
                <w:lang w:val="uk-UA"/>
              </w:rPr>
              <w:t xml:space="preserve">Провести анкетування серед учнів 8-9 класів «Молодь і протиправна поведінка» </w:t>
            </w:r>
          </w:p>
        </w:tc>
        <w:tc>
          <w:tcPr>
            <w:tcW w:w="567" w:type="dxa"/>
            <w:shd w:val="clear" w:color="auto" w:fill="FFFFFF"/>
          </w:tcPr>
          <w:p w:rsidR="002D6D91" w:rsidRPr="00E62B6B" w:rsidRDefault="002D6D91" w:rsidP="008805AA">
            <w:pPr>
              <w:snapToGrid w:val="0"/>
              <w:rPr>
                <w:szCs w:val="32"/>
                <w:lang w:val="uk-UA"/>
              </w:rPr>
            </w:pPr>
          </w:p>
        </w:tc>
        <w:tc>
          <w:tcPr>
            <w:tcW w:w="567" w:type="dxa"/>
            <w:shd w:val="clear" w:color="auto" w:fill="auto"/>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Default="002D6D91" w:rsidP="008805AA">
            <w:pPr>
              <w:rPr>
                <w:szCs w:val="32"/>
                <w:lang w:val="uk-UA"/>
              </w:rPr>
            </w:pPr>
            <w:r>
              <w:rPr>
                <w:szCs w:val="32"/>
                <w:lang w:val="uk-UA"/>
              </w:rPr>
              <w:t>4.</w:t>
            </w:r>
          </w:p>
        </w:tc>
        <w:tc>
          <w:tcPr>
            <w:tcW w:w="5244" w:type="dxa"/>
            <w:shd w:val="clear" w:color="auto" w:fill="auto"/>
          </w:tcPr>
          <w:p w:rsidR="002D6D91" w:rsidRDefault="002D6D91" w:rsidP="008805AA">
            <w:pPr>
              <w:rPr>
                <w:szCs w:val="32"/>
                <w:lang w:val="uk-UA"/>
              </w:rPr>
            </w:pPr>
            <w:r>
              <w:rPr>
                <w:szCs w:val="32"/>
                <w:lang w:val="uk-UA"/>
              </w:rPr>
              <w:t xml:space="preserve">Інформаційне заняття </w:t>
            </w:r>
            <w:r w:rsidR="00222C8C">
              <w:rPr>
                <w:szCs w:val="32"/>
                <w:lang w:val="uk-UA"/>
              </w:rPr>
              <w:t xml:space="preserve">з учнями 9 класу </w:t>
            </w:r>
            <w:r>
              <w:rPr>
                <w:szCs w:val="32"/>
                <w:lang w:val="uk-UA"/>
              </w:rPr>
              <w:t>за участю інспектора ювенальної превенції «Загублене дитинство»</w:t>
            </w:r>
          </w:p>
        </w:tc>
        <w:tc>
          <w:tcPr>
            <w:tcW w:w="567" w:type="dxa"/>
            <w:shd w:val="clear" w:color="auto" w:fill="FFFFFF"/>
          </w:tcPr>
          <w:p w:rsidR="002D6D91" w:rsidRPr="00E62B6B" w:rsidRDefault="002D6D91" w:rsidP="008805AA">
            <w:pPr>
              <w:snapToGrid w:val="0"/>
              <w:rPr>
                <w:szCs w:val="32"/>
                <w:lang w:val="uk-UA"/>
              </w:rPr>
            </w:pPr>
          </w:p>
        </w:tc>
        <w:tc>
          <w:tcPr>
            <w:tcW w:w="567" w:type="dxa"/>
            <w:shd w:val="clear" w:color="auto" w:fill="auto"/>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rPr>
            </w:pPr>
          </w:p>
        </w:tc>
        <w:tc>
          <w:tcPr>
            <w:tcW w:w="2551" w:type="dxa"/>
            <w:shd w:val="clear" w:color="auto" w:fill="auto"/>
          </w:tcPr>
          <w:p w:rsidR="002D6D91" w:rsidRPr="00E62B6B" w:rsidRDefault="002D6D91" w:rsidP="008805AA">
            <w:pPr>
              <w:rPr>
                <w:szCs w:val="32"/>
                <w:lang w:val="uk-UA"/>
              </w:rPr>
            </w:pP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lang w:val="uk-UA"/>
              </w:rPr>
            </w:pPr>
            <w:r w:rsidRPr="00E62B6B">
              <w:rPr>
                <w:lang w:val="uk-UA"/>
              </w:rPr>
              <w:t>1.</w:t>
            </w:r>
          </w:p>
        </w:tc>
        <w:tc>
          <w:tcPr>
            <w:tcW w:w="5244" w:type="dxa"/>
            <w:shd w:val="clear" w:color="auto" w:fill="auto"/>
          </w:tcPr>
          <w:p w:rsidR="002D6D91" w:rsidRPr="00E62B6B" w:rsidRDefault="002D6D91" w:rsidP="008805AA">
            <w:pPr>
              <w:rPr>
                <w:lang w:val="uk-UA"/>
              </w:rPr>
            </w:pPr>
            <w:r w:rsidRPr="00E62B6B">
              <w:rPr>
                <w:b/>
                <w:lang w:val="uk-UA"/>
              </w:rPr>
              <w:t>Квітень</w:t>
            </w:r>
          </w:p>
          <w:p w:rsidR="002D6D91" w:rsidRPr="00E62B6B" w:rsidRDefault="002D6D91" w:rsidP="008805AA">
            <w:pPr>
              <w:rPr>
                <w:lang w:val="uk-UA"/>
              </w:rPr>
            </w:pPr>
            <w:r>
              <w:rPr>
                <w:lang w:val="uk-UA"/>
              </w:rPr>
              <w:t>Скласти план роботи на 2020/2021</w:t>
            </w:r>
            <w:r w:rsidRPr="00E62B6B">
              <w:rPr>
                <w:lang w:val="uk-UA"/>
              </w:rPr>
              <w:t xml:space="preserve"> навчальний рік</w:t>
            </w:r>
          </w:p>
        </w:tc>
        <w:tc>
          <w:tcPr>
            <w:tcW w:w="567" w:type="dxa"/>
            <w:shd w:val="clear" w:color="auto" w:fill="7030A0"/>
          </w:tcPr>
          <w:p w:rsidR="002D6D91" w:rsidRPr="00E62B6B" w:rsidRDefault="002D6D91" w:rsidP="008805AA">
            <w:pPr>
              <w:snapToGrid w:val="0"/>
              <w:rPr>
                <w:szCs w:val="32"/>
                <w:lang w:val="uk-UA"/>
              </w:rPr>
            </w:pPr>
          </w:p>
        </w:tc>
        <w:tc>
          <w:tcPr>
            <w:tcW w:w="567" w:type="dxa"/>
            <w:shd w:val="clear" w:color="auto" w:fill="7030A0"/>
          </w:tcPr>
          <w:p w:rsidR="002D6D91" w:rsidRPr="00E62B6B" w:rsidRDefault="002D6D91" w:rsidP="008805AA">
            <w:pPr>
              <w:snapToGrid w:val="0"/>
              <w:rPr>
                <w:szCs w:val="32"/>
              </w:rPr>
            </w:pPr>
          </w:p>
        </w:tc>
        <w:tc>
          <w:tcPr>
            <w:tcW w:w="709"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lang w:val="uk-UA"/>
              </w:rPr>
            </w:pPr>
            <w:r>
              <w:rPr>
                <w:lang w:val="uk-UA"/>
              </w:rPr>
              <w:t>2.</w:t>
            </w:r>
          </w:p>
        </w:tc>
        <w:tc>
          <w:tcPr>
            <w:tcW w:w="5244" w:type="dxa"/>
            <w:shd w:val="clear" w:color="auto" w:fill="auto"/>
          </w:tcPr>
          <w:p w:rsidR="002D6D91" w:rsidRPr="00E0140D" w:rsidRDefault="002D6D91" w:rsidP="008805AA">
            <w:pPr>
              <w:rPr>
                <w:szCs w:val="32"/>
                <w:lang w:val="uk-UA"/>
              </w:rPr>
            </w:pPr>
            <w:r>
              <w:rPr>
                <w:szCs w:val="32"/>
                <w:lang w:val="uk-UA"/>
              </w:rPr>
              <w:t xml:space="preserve">Бесіда з випускниками «Моє професійне та </w:t>
            </w:r>
            <w:r>
              <w:rPr>
                <w:szCs w:val="32"/>
                <w:lang w:val="uk-UA"/>
              </w:rPr>
              <w:lastRenderedPageBreak/>
              <w:t>життєве самовизначення»</w:t>
            </w:r>
          </w:p>
        </w:tc>
        <w:tc>
          <w:tcPr>
            <w:tcW w:w="567" w:type="dxa"/>
            <w:tcBorders>
              <w:bottom w:val="single" w:sz="4" w:space="0" w:color="000000"/>
            </w:tcBorders>
            <w:shd w:val="clear" w:color="auto" w:fill="auto"/>
          </w:tcPr>
          <w:p w:rsidR="002D6D91" w:rsidRPr="00E62B6B" w:rsidRDefault="002D6D91" w:rsidP="008805AA">
            <w:pPr>
              <w:snapToGrid w:val="0"/>
              <w:rPr>
                <w:szCs w:val="32"/>
                <w:lang w:val="uk-UA"/>
              </w:rPr>
            </w:pPr>
          </w:p>
        </w:tc>
        <w:tc>
          <w:tcPr>
            <w:tcW w:w="567" w:type="dxa"/>
            <w:tcBorders>
              <w:bottom w:val="single" w:sz="4" w:space="0" w:color="000000"/>
            </w:tcBorders>
            <w:shd w:val="clear" w:color="auto" w:fill="auto"/>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rPr>
                <w:szCs w:val="32"/>
                <w:lang w:val="uk-UA"/>
              </w:rPr>
            </w:pPr>
            <w:r w:rsidRPr="00E62B6B">
              <w:rPr>
                <w:szCs w:val="32"/>
                <w:lang w:val="uk-UA"/>
              </w:rPr>
              <w:t>3.</w:t>
            </w:r>
          </w:p>
        </w:tc>
        <w:tc>
          <w:tcPr>
            <w:tcW w:w="5244" w:type="dxa"/>
            <w:shd w:val="clear" w:color="auto" w:fill="auto"/>
          </w:tcPr>
          <w:p w:rsidR="002D6D91" w:rsidRPr="00E62B6B" w:rsidRDefault="002D6D91" w:rsidP="008805AA">
            <w:pPr>
              <w:rPr>
                <w:szCs w:val="32"/>
                <w:lang w:val="uk-UA"/>
              </w:rPr>
            </w:pPr>
            <w:r w:rsidRPr="00E62B6B">
              <w:rPr>
                <w:szCs w:val="32"/>
                <w:lang w:val="uk-UA"/>
              </w:rPr>
              <w:t>Провести роботу з листами та запитами відповідних органів</w:t>
            </w:r>
          </w:p>
        </w:tc>
        <w:tc>
          <w:tcPr>
            <w:tcW w:w="567" w:type="dxa"/>
            <w:tcBorders>
              <w:bottom w:val="single" w:sz="4" w:space="0" w:color="000000"/>
            </w:tcBorders>
            <w:shd w:val="clear" w:color="auto" w:fill="auto"/>
          </w:tcPr>
          <w:p w:rsidR="002D6D91" w:rsidRPr="00E62B6B" w:rsidRDefault="002D6D91" w:rsidP="008805AA">
            <w:pPr>
              <w:snapToGrid w:val="0"/>
              <w:rPr>
                <w:szCs w:val="32"/>
                <w:lang w:val="uk-UA"/>
              </w:rPr>
            </w:pPr>
          </w:p>
        </w:tc>
        <w:tc>
          <w:tcPr>
            <w:tcW w:w="567" w:type="dxa"/>
            <w:tcBorders>
              <w:bottom w:val="single" w:sz="4" w:space="0" w:color="000000"/>
            </w:tcBorders>
            <w:shd w:val="clear" w:color="auto" w:fill="auto"/>
          </w:tcPr>
          <w:p w:rsidR="002D6D91" w:rsidRPr="00E62B6B" w:rsidRDefault="002D6D91" w:rsidP="008805AA">
            <w:pPr>
              <w:snapToGrid w:val="0"/>
              <w:rPr>
                <w:szCs w:val="32"/>
                <w:lang w:val="uk-UA"/>
              </w:rPr>
            </w:pPr>
          </w:p>
        </w:tc>
        <w:tc>
          <w:tcPr>
            <w:tcW w:w="709" w:type="dxa"/>
            <w:shd w:val="clear" w:color="auto" w:fill="FFFFFF"/>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snapToGrid w:val="0"/>
              <w:rPr>
                <w:sz w:val="20"/>
                <w:szCs w:val="32"/>
                <w:lang w:val="uk-UA"/>
              </w:rPr>
            </w:pPr>
          </w:p>
          <w:p w:rsidR="002D6D91" w:rsidRPr="00E62B6B" w:rsidRDefault="002D6D91" w:rsidP="008805AA">
            <w:pPr>
              <w:rPr>
                <w:b/>
                <w:sz w:val="32"/>
                <w:szCs w:val="32"/>
                <w:lang w:val="uk-UA"/>
              </w:rPr>
            </w:pPr>
            <w:r w:rsidRPr="00E62B6B">
              <w:rPr>
                <w:szCs w:val="32"/>
                <w:lang w:val="uk-UA"/>
              </w:rPr>
              <w:t>1.</w:t>
            </w:r>
          </w:p>
        </w:tc>
        <w:tc>
          <w:tcPr>
            <w:tcW w:w="5244" w:type="dxa"/>
            <w:shd w:val="clear" w:color="auto" w:fill="auto"/>
          </w:tcPr>
          <w:p w:rsidR="002D6D91" w:rsidRPr="00E62B6B" w:rsidRDefault="002D6D91" w:rsidP="008805AA">
            <w:pPr>
              <w:rPr>
                <w:lang w:val="uk-UA"/>
              </w:rPr>
            </w:pPr>
            <w:r w:rsidRPr="00E62B6B">
              <w:rPr>
                <w:b/>
                <w:lang w:val="uk-UA"/>
              </w:rPr>
              <w:t>Травень</w:t>
            </w:r>
          </w:p>
          <w:p w:rsidR="002D6D91" w:rsidRDefault="002D6D91" w:rsidP="008805AA">
            <w:pPr>
              <w:rPr>
                <w:szCs w:val="32"/>
                <w:lang w:val="uk-UA"/>
              </w:rPr>
            </w:pPr>
            <w:r w:rsidRPr="00E62B6B">
              <w:rPr>
                <w:szCs w:val="32"/>
                <w:lang w:val="uk-UA"/>
              </w:rPr>
              <w:t>Провести інформа</w:t>
            </w:r>
            <w:r>
              <w:rPr>
                <w:szCs w:val="32"/>
                <w:lang w:val="uk-UA"/>
              </w:rPr>
              <w:t xml:space="preserve">ційну годину з випускниками </w:t>
            </w:r>
          </w:p>
          <w:p w:rsidR="002D6D91" w:rsidRPr="00E62B6B" w:rsidRDefault="002D6D91" w:rsidP="008805AA">
            <w:pPr>
              <w:rPr>
                <w:szCs w:val="32"/>
                <w:lang w:val="uk-UA"/>
              </w:rPr>
            </w:pPr>
            <w:r>
              <w:rPr>
                <w:szCs w:val="32"/>
                <w:lang w:val="uk-UA"/>
              </w:rPr>
              <w:t xml:space="preserve">« Ще раз </w:t>
            </w:r>
            <w:r w:rsidRPr="00E62B6B">
              <w:rPr>
                <w:szCs w:val="32"/>
                <w:lang w:val="uk-UA"/>
              </w:rPr>
              <w:t>про торгівлю людьми»</w:t>
            </w:r>
          </w:p>
        </w:tc>
        <w:tc>
          <w:tcPr>
            <w:tcW w:w="567" w:type="dxa"/>
            <w:shd w:val="clear" w:color="auto" w:fill="7030A0"/>
          </w:tcPr>
          <w:p w:rsidR="002D6D91" w:rsidRPr="00E62B6B" w:rsidRDefault="002D6D91" w:rsidP="008805AA">
            <w:pPr>
              <w:snapToGrid w:val="0"/>
              <w:rPr>
                <w:szCs w:val="32"/>
                <w:lang w:val="uk-UA"/>
              </w:rPr>
            </w:pPr>
          </w:p>
        </w:tc>
        <w:tc>
          <w:tcPr>
            <w:tcW w:w="567" w:type="dxa"/>
            <w:shd w:val="clear" w:color="auto" w:fill="FFFFFF"/>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c>
          <w:tcPr>
            <w:tcW w:w="568" w:type="dxa"/>
            <w:shd w:val="clear" w:color="auto" w:fill="auto"/>
          </w:tcPr>
          <w:p w:rsidR="002D6D91" w:rsidRPr="00E62B6B" w:rsidRDefault="002D6D91" w:rsidP="008805AA">
            <w:pPr>
              <w:snapToGrid w:val="0"/>
              <w:rPr>
                <w:sz w:val="20"/>
                <w:szCs w:val="32"/>
                <w:lang w:val="uk-UA"/>
              </w:rPr>
            </w:pPr>
            <w:r w:rsidRPr="00E62B6B">
              <w:rPr>
                <w:sz w:val="20"/>
                <w:szCs w:val="32"/>
                <w:lang w:val="uk-UA"/>
              </w:rPr>
              <w:t>2.</w:t>
            </w:r>
          </w:p>
        </w:tc>
        <w:tc>
          <w:tcPr>
            <w:tcW w:w="5244" w:type="dxa"/>
            <w:shd w:val="clear" w:color="auto" w:fill="auto"/>
          </w:tcPr>
          <w:p w:rsidR="002D6D91" w:rsidRPr="00E62B6B" w:rsidRDefault="002D6D91" w:rsidP="008805AA">
            <w:pPr>
              <w:rPr>
                <w:b/>
                <w:sz w:val="32"/>
                <w:szCs w:val="32"/>
                <w:lang w:val="uk-UA"/>
              </w:rPr>
            </w:pPr>
            <w:r w:rsidRPr="00E62B6B">
              <w:rPr>
                <w:lang w:val="uk-UA"/>
              </w:rPr>
              <w:t>Скласти аналітичний та статистичний звіти</w:t>
            </w:r>
            <w:r>
              <w:rPr>
                <w:lang w:val="uk-UA"/>
              </w:rPr>
              <w:t xml:space="preserve"> за 2019/2020 навчальний рік</w:t>
            </w:r>
          </w:p>
        </w:tc>
        <w:tc>
          <w:tcPr>
            <w:tcW w:w="567" w:type="dxa"/>
            <w:shd w:val="clear" w:color="auto" w:fill="FFFFFF"/>
          </w:tcPr>
          <w:p w:rsidR="002D6D91" w:rsidRPr="00E62B6B" w:rsidRDefault="002D6D91" w:rsidP="008805AA">
            <w:pPr>
              <w:snapToGrid w:val="0"/>
              <w:rPr>
                <w:szCs w:val="32"/>
              </w:rPr>
            </w:pPr>
          </w:p>
        </w:tc>
        <w:tc>
          <w:tcPr>
            <w:tcW w:w="567" w:type="dxa"/>
            <w:shd w:val="clear" w:color="auto" w:fill="7030A0"/>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709" w:type="dxa"/>
            <w:shd w:val="clear" w:color="auto" w:fill="auto"/>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r w:rsidRPr="00E62B6B">
              <w:rPr>
                <w:szCs w:val="32"/>
                <w:lang w:val="uk-UA"/>
              </w:rPr>
              <w:t>Соціальний педагог</w:t>
            </w:r>
          </w:p>
          <w:p w:rsidR="002D6D91" w:rsidRPr="00E62B6B" w:rsidRDefault="002D6D91" w:rsidP="008805AA">
            <w:pPr>
              <w:rPr>
                <w:szCs w:val="32"/>
                <w:lang w:val="uk-UA"/>
              </w:rPr>
            </w:pPr>
          </w:p>
        </w:tc>
        <w:tc>
          <w:tcPr>
            <w:tcW w:w="3402" w:type="dxa"/>
            <w:shd w:val="clear" w:color="auto" w:fill="auto"/>
          </w:tcPr>
          <w:p w:rsidR="002D6D91" w:rsidRPr="00E62B6B" w:rsidRDefault="002D6D91" w:rsidP="008805AA">
            <w:pPr>
              <w:snapToGrid w:val="0"/>
              <w:rPr>
                <w:szCs w:val="32"/>
                <w:lang w:val="uk-UA"/>
              </w:rPr>
            </w:pPr>
          </w:p>
        </w:tc>
      </w:tr>
      <w:tr w:rsidR="002D6D91" w:rsidRPr="00E62B6B" w:rsidTr="007D256D">
        <w:trPr>
          <w:trHeight w:val="1245"/>
        </w:trPr>
        <w:tc>
          <w:tcPr>
            <w:tcW w:w="568" w:type="dxa"/>
            <w:shd w:val="clear" w:color="auto" w:fill="auto"/>
          </w:tcPr>
          <w:p w:rsidR="002D6D91" w:rsidRPr="00E62B6B" w:rsidRDefault="002D6D91" w:rsidP="008805AA">
            <w:pPr>
              <w:rPr>
                <w:lang w:val="uk-UA"/>
              </w:rPr>
            </w:pPr>
            <w:r>
              <w:rPr>
                <w:lang w:val="uk-UA"/>
              </w:rPr>
              <w:t>3.</w:t>
            </w:r>
          </w:p>
        </w:tc>
        <w:tc>
          <w:tcPr>
            <w:tcW w:w="5244" w:type="dxa"/>
            <w:shd w:val="clear" w:color="auto" w:fill="auto"/>
          </w:tcPr>
          <w:p w:rsidR="002D6D91" w:rsidRPr="00E62B6B" w:rsidRDefault="002D6D91" w:rsidP="008805AA">
            <w:pPr>
              <w:rPr>
                <w:szCs w:val="32"/>
                <w:lang w:val="uk-UA"/>
              </w:rPr>
            </w:pPr>
            <w:r w:rsidRPr="00E62B6B">
              <w:rPr>
                <w:szCs w:val="32"/>
                <w:lang w:val="uk-UA"/>
              </w:rPr>
              <w:t>Формувати та тримати в актуальному стані особові справи дітей пільгових категорій</w:t>
            </w:r>
          </w:p>
        </w:tc>
        <w:tc>
          <w:tcPr>
            <w:tcW w:w="567" w:type="dxa"/>
            <w:shd w:val="clear" w:color="auto" w:fill="auto"/>
          </w:tcPr>
          <w:p w:rsidR="002D6D91" w:rsidRPr="00E62B6B" w:rsidRDefault="002D6D91" w:rsidP="008805AA">
            <w:pPr>
              <w:snapToGrid w:val="0"/>
              <w:rPr>
                <w:szCs w:val="32"/>
                <w:lang w:val="uk-UA"/>
              </w:rPr>
            </w:pPr>
          </w:p>
        </w:tc>
        <w:tc>
          <w:tcPr>
            <w:tcW w:w="567" w:type="dxa"/>
            <w:shd w:val="clear" w:color="auto" w:fill="auto"/>
          </w:tcPr>
          <w:p w:rsidR="002D6D91" w:rsidRPr="00E62B6B" w:rsidRDefault="002D6D91" w:rsidP="008805AA">
            <w:pPr>
              <w:snapToGrid w:val="0"/>
              <w:rPr>
                <w:szCs w:val="32"/>
                <w:lang w:val="uk-UA"/>
              </w:rPr>
            </w:pPr>
          </w:p>
        </w:tc>
        <w:tc>
          <w:tcPr>
            <w:tcW w:w="709" w:type="dxa"/>
            <w:shd w:val="clear" w:color="auto" w:fill="FFFFFF"/>
          </w:tcPr>
          <w:p w:rsidR="002D6D91" w:rsidRPr="00E62B6B" w:rsidRDefault="002D6D91" w:rsidP="008805AA">
            <w:pPr>
              <w:snapToGrid w:val="0"/>
              <w:rPr>
                <w:szCs w:val="32"/>
                <w:lang w:val="uk-UA"/>
              </w:rPr>
            </w:pPr>
          </w:p>
        </w:tc>
        <w:tc>
          <w:tcPr>
            <w:tcW w:w="709" w:type="dxa"/>
            <w:shd w:val="clear" w:color="auto" w:fill="7030A0"/>
          </w:tcPr>
          <w:p w:rsidR="002D6D91" w:rsidRPr="00E62B6B" w:rsidRDefault="002D6D91" w:rsidP="008805AA">
            <w:pPr>
              <w:snapToGrid w:val="0"/>
              <w:rPr>
                <w:szCs w:val="32"/>
                <w:lang w:val="uk-UA"/>
              </w:rPr>
            </w:pPr>
          </w:p>
        </w:tc>
        <w:tc>
          <w:tcPr>
            <w:tcW w:w="2551" w:type="dxa"/>
            <w:shd w:val="clear" w:color="auto" w:fill="auto"/>
          </w:tcPr>
          <w:p w:rsidR="002D6D91" w:rsidRPr="00E62B6B" w:rsidRDefault="002D6D91" w:rsidP="008805AA">
            <w:pPr>
              <w:rPr>
                <w:szCs w:val="32"/>
                <w:lang w:val="uk-UA"/>
              </w:rPr>
            </w:pPr>
          </w:p>
        </w:tc>
        <w:tc>
          <w:tcPr>
            <w:tcW w:w="3402" w:type="dxa"/>
            <w:shd w:val="clear" w:color="auto" w:fill="auto"/>
          </w:tcPr>
          <w:p w:rsidR="002D6D91" w:rsidRPr="00E62B6B" w:rsidRDefault="002D6D91" w:rsidP="008805AA">
            <w:pPr>
              <w:snapToGrid w:val="0"/>
              <w:rPr>
                <w:szCs w:val="32"/>
                <w:lang w:val="uk-UA"/>
              </w:rPr>
            </w:pPr>
          </w:p>
        </w:tc>
      </w:tr>
    </w:tbl>
    <w:p w:rsidR="002D6D91" w:rsidRDefault="002D6D91" w:rsidP="002D6D91">
      <w:pPr>
        <w:ind w:firstLine="708"/>
        <w:jc w:val="both"/>
        <w:rPr>
          <w:lang w:val="uk-UA"/>
        </w:rPr>
      </w:pPr>
    </w:p>
    <w:p w:rsidR="002D6D91" w:rsidRPr="00650562" w:rsidRDefault="002D6D91" w:rsidP="00222C8C">
      <w:pPr>
        <w:rPr>
          <w:rFonts w:eastAsiaTheme="minorHAnsi"/>
          <w:b/>
          <w:i/>
          <w:sz w:val="28"/>
          <w:szCs w:val="28"/>
          <w:lang w:val="uk-UA" w:eastAsia="en-US"/>
        </w:rPr>
      </w:pPr>
    </w:p>
    <w:p w:rsidR="00212216" w:rsidRPr="00222C8C" w:rsidRDefault="00833FED" w:rsidP="008500C4">
      <w:pPr>
        <w:spacing w:line="360" w:lineRule="auto"/>
        <w:ind w:right="567" w:firstLine="426"/>
        <w:outlineLvl w:val="0"/>
        <w:rPr>
          <w:b/>
          <w:sz w:val="28"/>
          <w:szCs w:val="28"/>
          <w:lang w:val="uk-UA"/>
        </w:rPr>
      </w:pPr>
      <w:r w:rsidRPr="00222C8C">
        <w:rPr>
          <w:b/>
          <w:sz w:val="28"/>
          <w:szCs w:val="28"/>
          <w:lang w:val="uk-UA"/>
        </w:rPr>
        <w:t>3.2. ПЕРСПЕКТИВНИЙ ПЛАН</w:t>
      </w:r>
      <w:r w:rsidR="008500C4">
        <w:rPr>
          <w:b/>
          <w:sz w:val="28"/>
          <w:szCs w:val="28"/>
          <w:lang w:val="uk-UA"/>
        </w:rPr>
        <w:t xml:space="preserve">  </w:t>
      </w:r>
      <w:r w:rsidRPr="00222C8C">
        <w:rPr>
          <w:b/>
          <w:sz w:val="28"/>
          <w:szCs w:val="28"/>
          <w:lang w:val="uk-UA"/>
        </w:rPr>
        <w:t>ОЗДОРОВЛЕННЯ ВИХОВАНЦІВ У</w:t>
      </w:r>
      <w:r w:rsidR="00222C8C" w:rsidRPr="00222C8C">
        <w:rPr>
          <w:b/>
          <w:sz w:val="28"/>
          <w:szCs w:val="28"/>
        </w:rPr>
        <w:t xml:space="preserve"> 2019/2020</w:t>
      </w:r>
      <w:r w:rsidR="008500C4">
        <w:rPr>
          <w:b/>
          <w:sz w:val="28"/>
          <w:szCs w:val="28"/>
          <w:lang w:val="uk-UA"/>
        </w:rPr>
        <w:t xml:space="preserve"> </w:t>
      </w:r>
      <w:r w:rsidRPr="00222C8C">
        <w:rPr>
          <w:b/>
          <w:sz w:val="28"/>
          <w:szCs w:val="28"/>
          <w:lang w:val="uk-UA"/>
        </w:rPr>
        <w:t>НАВЧАЛЬНОМУ РОЦІ</w:t>
      </w:r>
    </w:p>
    <w:p w:rsidR="00212216" w:rsidRPr="00650562" w:rsidRDefault="00212216">
      <w:pPr>
        <w:spacing w:line="360" w:lineRule="auto"/>
        <w:jc w:val="center"/>
        <w:rPr>
          <w:i/>
          <w:sz w:val="16"/>
          <w:szCs w:val="28"/>
          <w:lang w:val="uk-UA"/>
        </w:rPr>
      </w:pPr>
    </w:p>
    <w:tbl>
      <w:tblPr>
        <w:tblW w:w="14601"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387"/>
        <w:gridCol w:w="3119"/>
        <w:gridCol w:w="3685"/>
        <w:gridCol w:w="2410"/>
      </w:tblGrid>
      <w:tr w:rsidR="00212216" w:rsidRPr="00650562" w:rsidTr="00222C8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222C8C" w:rsidRDefault="00833FED" w:rsidP="008805AA">
            <w:pPr>
              <w:jc w:val="center"/>
              <w:rPr>
                <w:b/>
                <w:lang w:val="uk-UA"/>
              </w:rPr>
            </w:pPr>
            <w:r w:rsidRPr="00222C8C">
              <w:rPr>
                <w:b/>
              </w:rPr>
              <w:t>Зміст заходу</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222C8C" w:rsidRDefault="00833FED" w:rsidP="008805AA">
            <w:pPr>
              <w:jc w:val="center"/>
              <w:rPr>
                <w:b/>
              </w:rPr>
            </w:pPr>
            <w:r w:rsidRPr="00222C8C">
              <w:rPr>
                <w:b/>
              </w:rPr>
              <w:t>Термін виконання</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222C8C" w:rsidRDefault="00833FED" w:rsidP="008805AA">
            <w:pPr>
              <w:jc w:val="center"/>
              <w:rPr>
                <w:b/>
              </w:rPr>
            </w:pPr>
            <w:r w:rsidRPr="00222C8C">
              <w:rPr>
                <w:b/>
              </w:rPr>
              <w:t>Відповідальні</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222C8C" w:rsidRDefault="00833FED" w:rsidP="008805AA">
            <w:pPr>
              <w:jc w:val="center"/>
              <w:rPr>
                <w:b/>
              </w:rPr>
            </w:pPr>
            <w:r w:rsidRPr="00222C8C">
              <w:rPr>
                <w:b/>
              </w:rPr>
              <w:t>Відмітка про виконання</w:t>
            </w:r>
          </w:p>
        </w:tc>
      </w:tr>
      <w:tr w:rsidR="00212216" w:rsidRPr="00650562" w:rsidTr="00222C8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both"/>
            </w:pPr>
            <w:r w:rsidRPr="00222C8C">
              <w:t>Узагальнити підсумки оздоровлення вихованців  улітку 201</w:t>
            </w:r>
            <w:r w:rsidR="00623F38">
              <w:rPr>
                <w:lang w:val="uk-UA"/>
              </w:rPr>
              <w:t>9</w:t>
            </w:r>
            <w:r w:rsidRPr="00222C8C">
              <w:t xml:space="preserve"> року та подати</w:t>
            </w:r>
            <w:r w:rsidRPr="00222C8C">
              <w:rPr>
                <w:lang w:val="uk-UA"/>
              </w:rPr>
              <w:t xml:space="preserve"> інформацію</w:t>
            </w:r>
            <w:r w:rsidRPr="00222C8C">
              <w:t xml:space="preserve"> до Департаменту науки і освіти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center"/>
              <w:rPr>
                <w:lang w:val="uk-UA"/>
              </w:rPr>
            </w:pPr>
            <w:r w:rsidRPr="00222C8C">
              <w:t>До 0</w:t>
            </w:r>
            <w:r w:rsidRPr="00222C8C">
              <w:rPr>
                <w:lang w:val="uk-UA"/>
              </w:rPr>
              <w:t>5</w:t>
            </w:r>
            <w:r w:rsidR="00623F38">
              <w:t>.09.2019</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center"/>
              <w:rPr>
                <w:lang w:val="uk-UA"/>
              </w:rPr>
            </w:pPr>
            <w:r w:rsidRPr="00222C8C">
              <w:rPr>
                <w:lang w:val="uk-UA"/>
              </w:rPr>
              <w:t>Заступник директора з виховної роботи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212216" w:rsidP="008805AA">
            <w:pPr>
              <w:rPr>
                <w:sz w:val="28"/>
                <w:szCs w:val="28"/>
              </w:rPr>
            </w:pPr>
          </w:p>
        </w:tc>
      </w:tr>
      <w:tr w:rsidR="00212216" w:rsidRPr="00650562" w:rsidTr="00222C8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both"/>
            </w:pPr>
            <w:r w:rsidRPr="00222C8C">
              <w:t>Провести роз’яснювальну роботу серед батьків щодо необхіднос</w:t>
            </w:r>
            <w:r w:rsidR="00222C8C" w:rsidRPr="00222C8C">
              <w:t>ті оздоровлення дітей улітку 2020</w:t>
            </w:r>
            <w:r w:rsidRPr="00222C8C">
              <w:t xml:space="preserve"> року</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center"/>
              <w:rPr>
                <w:lang w:val="uk-UA"/>
              </w:rPr>
            </w:pPr>
            <w:r w:rsidRPr="00222C8C">
              <w:t>До 15.0</w:t>
            </w:r>
            <w:r w:rsidRPr="00222C8C">
              <w:rPr>
                <w:lang w:val="uk-UA"/>
              </w:rPr>
              <w:t>4</w:t>
            </w:r>
            <w:r w:rsidR="00623F38">
              <w:t>.2020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center"/>
              <w:rPr>
                <w:lang w:val="uk-UA"/>
              </w:rPr>
            </w:pPr>
            <w:r w:rsidRPr="00222C8C">
              <w:rPr>
                <w:lang w:val="uk-UA"/>
              </w:rPr>
              <w:t>Заступник директора з виховної роботи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212216" w:rsidP="008805AA">
            <w:pPr>
              <w:rPr>
                <w:sz w:val="28"/>
                <w:szCs w:val="28"/>
              </w:rPr>
            </w:pPr>
          </w:p>
        </w:tc>
      </w:tr>
      <w:tr w:rsidR="00212216" w:rsidRPr="00650562" w:rsidTr="00222C8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both"/>
              <w:rPr>
                <w:lang w:val="uk-UA"/>
              </w:rPr>
            </w:pPr>
            <w:r w:rsidRPr="00222C8C">
              <w:t>Пі</w:t>
            </w:r>
            <w:r w:rsidR="00BC6925">
              <w:t xml:space="preserve">дготувати медичну документацію </w:t>
            </w:r>
            <w:r w:rsidRPr="00222C8C">
              <w:t>на дітей пільгових категорій</w:t>
            </w:r>
            <w:r w:rsidRPr="00222C8C">
              <w:rPr>
                <w:lang w:val="uk-UA"/>
              </w:rPr>
              <w:t xml:space="preserve"> (за потреби)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222C8C" w:rsidP="008805AA">
            <w:pPr>
              <w:jc w:val="center"/>
              <w:rPr>
                <w:lang w:val="uk-UA"/>
              </w:rPr>
            </w:pPr>
            <w:r w:rsidRPr="00222C8C">
              <w:t>До 20.05.2020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center"/>
              <w:rPr>
                <w:lang w:val="uk-UA"/>
              </w:rPr>
            </w:pPr>
            <w:r w:rsidRPr="00222C8C">
              <w:rPr>
                <w:lang w:val="uk-UA"/>
              </w:rPr>
              <w:t>Лікар-педіатр</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212216" w:rsidP="008805AA">
            <w:pPr>
              <w:rPr>
                <w:sz w:val="28"/>
                <w:szCs w:val="28"/>
              </w:rPr>
            </w:pPr>
          </w:p>
        </w:tc>
      </w:tr>
      <w:tr w:rsidR="00212216" w:rsidRPr="00650562" w:rsidTr="00222C8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r w:rsidRPr="00222C8C">
              <w:t xml:space="preserve">Підготувати інформацію про попередній план оздоровлення дітей </w:t>
            </w:r>
            <w:r w:rsidRPr="00222C8C">
              <w:rPr>
                <w:lang w:val="uk-UA"/>
              </w:rPr>
              <w:t xml:space="preserve"> пільгових категорій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center"/>
              <w:rPr>
                <w:lang w:val="uk-UA"/>
              </w:rPr>
            </w:pPr>
            <w:r w:rsidRPr="00222C8C">
              <w:t>До 01.0</w:t>
            </w:r>
            <w:r w:rsidRPr="00222C8C">
              <w:rPr>
                <w:lang w:val="uk-UA"/>
              </w:rPr>
              <w:t>3</w:t>
            </w:r>
            <w:r w:rsidR="00222C8C" w:rsidRPr="00222C8C">
              <w:t>.2020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833FED" w:rsidP="008805AA">
            <w:pPr>
              <w:jc w:val="center"/>
              <w:rPr>
                <w:lang w:val="uk-UA"/>
              </w:rPr>
            </w:pPr>
            <w:r w:rsidRPr="00222C8C">
              <w:rPr>
                <w:lang w:val="uk-UA"/>
              </w:rPr>
              <w:t>Заступник директора з виховної роботи,</w:t>
            </w:r>
          </w:p>
          <w:p w:rsidR="00212216" w:rsidRPr="00222C8C" w:rsidRDefault="00833FED" w:rsidP="008805AA">
            <w:pPr>
              <w:jc w:val="center"/>
              <w:rPr>
                <w:lang w:val="uk-UA"/>
              </w:rPr>
            </w:pPr>
            <w:r w:rsidRPr="00222C8C">
              <w:rPr>
                <w:lang w:val="uk-UA"/>
              </w:rPr>
              <w:t>соціальний педагог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22C8C" w:rsidRDefault="00212216" w:rsidP="008805AA">
            <w:pPr>
              <w:rPr>
                <w:sz w:val="28"/>
                <w:szCs w:val="28"/>
              </w:rPr>
            </w:pPr>
          </w:p>
        </w:tc>
      </w:tr>
    </w:tbl>
    <w:p w:rsidR="00222C8C" w:rsidRPr="00650562" w:rsidRDefault="00222C8C">
      <w:pPr>
        <w:rPr>
          <w:rFonts w:eastAsia="Calibri"/>
          <w:b/>
          <w:i/>
          <w:caps/>
          <w:sz w:val="28"/>
          <w:szCs w:val="28"/>
          <w:lang w:eastAsia="uk-UA"/>
        </w:rPr>
      </w:pPr>
    </w:p>
    <w:p w:rsidR="00212216" w:rsidRDefault="00833FED">
      <w:pPr>
        <w:pStyle w:val="1"/>
        <w:spacing w:line="360" w:lineRule="auto"/>
        <w:rPr>
          <w:rFonts w:ascii="Times New Roman" w:hAnsi="Times New Roman"/>
          <w:b/>
          <w:caps/>
          <w:sz w:val="28"/>
          <w:szCs w:val="28"/>
        </w:rPr>
      </w:pPr>
      <w:r w:rsidRPr="00222C8C">
        <w:rPr>
          <w:rFonts w:ascii="Times New Roman" w:hAnsi="Times New Roman"/>
          <w:b/>
          <w:caps/>
          <w:color w:val="000000"/>
          <w:sz w:val="28"/>
          <w:szCs w:val="28"/>
        </w:rPr>
        <w:lastRenderedPageBreak/>
        <w:t>3.</w:t>
      </w:r>
      <w:r w:rsidRPr="00222C8C">
        <w:rPr>
          <w:rFonts w:ascii="Times New Roman" w:hAnsi="Times New Roman"/>
          <w:b/>
          <w:caps/>
          <w:color w:val="000000"/>
          <w:sz w:val="28"/>
          <w:szCs w:val="28"/>
          <w:lang w:val="uk-UA"/>
        </w:rPr>
        <w:t>3</w:t>
      </w:r>
      <w:r w:rsidRPr="00222C8C">
        <w:rPr>
          <w:rFonts w:ascii="Times New Roman" w:hAnsi="Times New Roman"/>
          <w:b/>
          <w:caps/>
          <w:sz w:val="28"/>
          <w:szCs w:val="28"/>
        </w:rPr>
        <w:t>. ОРГАНІЗАЦІЯ НАВЧАЛЬНО–ПІЗНАВАЛЬНОЇ ДІЯЛЬНОСТІ УЧНІВ</w:t>
      </w:r>
    </w:p>
    <w:p w:rsidR="006A2A7B" w:rsidRPr="00222C8C" w:rsidRDefault="006A2A7B" w:rsidP="008805AA">
      <w:pPr>
        <w:pStyle w:val="1"/>
        <w:rPr>
          <w:rFonts w:ascii="Times New Roman" w:hAnsi="Times New Roman"/>
          <w:b/>
          <w:caps/>
          <w:sz w:val="28"/>
          <w:szCs w:val="28"/>
        </w:rPr>
      </w:pPr>
    </w:p>
    <w:tbl>
      <w:tblPr>
        <w:tblW w:w="14601"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1E0" w:firstRow="1" w:lastRow="1" w:firstColumn="1" w:lastColumn="1" w:noHBand="0" w:noVBand="0"/>
      </w:tblPr>
      <w:tblGrid>
        <w:gridCol w:w="4253"/>
        <w:gridCol w:w="851"/>
        <w:gridCol w:w="850"/>
        <w:gridCol w:w="851"/>
        <w:gridCol w:w="850"/>
        <w:gridCol w:w="2410"/>
        <w:gridCol w:w="2551"/>
        <w:gridCol w:w="1985"/>
      </w:tblGrid>
      <w:tr w:rsidR="00212216" w:rsidRPr="001E233A" w:rsidTr="006A2A7B">
        <w:trPr>
          <w:cantSplit/>
          <w:trHeight w:val="729"/>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212216" w:rsidRPr="001E233A" w:rsidRDefault="00833FED" w:rsidP="008805AA">
            <w:pPr>
              <w:jc w:val="center"/>
              <w:rPr>
                <w:b/>
              </w:rPr>
            </w:pPr>
            <w:r w:rsidRPr="001E233A">
              <w:rPr>
                <w:b/>
              </w:rPr>
              <w:t>Зміст роботи</w:t>
            </w: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212216" w:rsidRPr="001E233A" w:rsidRDefault="00833FED" w:rsidP="008805AA">
            <w:pPr>
              <w:jc w:val="center"/>
              <w:rPr>
                <w:b/>
                <w:lang w:val="uk-UA"/>
              </w:rPr>
            </w:pPr>
            <w:r w:rsidRPr="001E233A">
              <w:rPr>
                <w:b/>
              </w:rPr>
              <w:t>Термін викон</w:t>
            </w:r>
            <w:r w:rsidRPr="001E233A">
              <w:rPr>
                <w:b/>
                <w:lang w:val="uk-UA"/>
              </w:rPr>
              <w:t>ання</w:t>
            </w:r>
          </w:p>
        </w:tc>
        <w:tc>
          <w:tcPr>
            <w:tcW w:w="2410"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212216" w:rsidRPr="001E233A" w:rsidRDefault="00833FED" w:rsidP="008805AA">
            <w:pPr>
              <w:jc w:val="center"/>
              <w:rPr>
                <w:b/>
              </w:rPr>
            </w:pPr>
            <w:r w:rsidRPr="001E233A">
              <w:rPr>
                <w:b/>
              </w:rPr>
              <w:t>Відповідальні</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212216" w:rsidRPr="001E233A" w:rsidRDefault="00833FED" w:rsidP="008805AA">
            <w:pPr>
              <w:jc w:val="center"/>
              <w:rPr>
                <w:b/>
              </w:rPr>
            </w:pPr>
            <w:r w:rsidRPr="001E233A">
              <w:rPr>
                <w:b/>
              </w:rPr>
              <w:t>Форма контролю</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212216" w:rsidRPr="001E233A" w:rsidRDefault="00833FED" w:rsidP="008805AA">
            <w:pPr>
              <w:jc w:val="center"/>
              <w:rPr>
                <w:b/>
              </w:rPr>
            </w:pPr>
            <w:r w:rsidRPr="001E233A">
              <w:rPr>
                <w:b/>
              </w:rPr>
              <w:t>Відмітка про виконання</w:t>
            </w:r>
          </w:p>
        </w:tc>
      </w:tr>
      <w:tr w:rsidR="00212216" w:rsidRPr="001E233A" w:rsidTr="006A2A7B">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1E233A" w:rsidRDefault="00212216" w:rsidP="008805AA"/>
        </w:tc>
        <w:tc>
          <w:tcPr>
            <w:tcW w:w="851"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212216" w:rsidRPr="001E233A" w:rsidRDefault="00833FED" w:rsidP="008805AA">
            <w:pPr>
              <w:jc w:val="center"/>
            </w:pPr>
            <w:r w:rsidRPr="001E233A">
              <w:t>1</w:t>
            </w:r>
          </w:p>
        </w:tc>
        <w:tc>
          <w:tcPr>
            <w:tcW w:w="850"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212216" w:rsidRPr="001E233A" w:rsidRDefault="00833FED" w:rsidP="008805AA">
            <w:pPr>
              <w:jc w:val="center"/>
            </w:pPr>
            <w:r w:rsidRPr="001E233A">
              <w:t>2</w:t>
            </w:r>
          </w:p>
        </w:tc>
        <w:tc>
          <w:tcPr>
            <w:tcW w:w="851"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212216" w:rsidRPr="001E233A" w:rsidRDefault="00833FED" w:rsidP="008805AA">
            <w:pPr>
              <w:jc w:val="center"/>
            </w:pPr>
            <w:r w:rsidRPr="001E233A">
              <w:t>3</w:t>
            </w:r>
          </w:p>
        </w:tc>
        <w:tc>
          <w:tcPr>
            <w:tcW w:w="850"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212216" w:rsidRPr="001E233A" w:rsidRDefault="00833FED" w:rsidP="008805AA">
            <w:pPr>
              <w:jc w:val="center"/>
            </w:pPr>
            <w:r w:rsidRPr="001E233A">
              <w:t>4</w:t>
            </w:r>
          </w:p>
        </w:tc>
        <w:tc>
          <w:tcPr>
            <w:tcW w:w="241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1E233A" w:rsidRDefault="00212216" w:rsidP="008805AA"/>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1E233A" w:rsidRDefault="00212216" w:rsidP="008805AA"/>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33FED" w:rsidP="008805AA">
            <w:pPr>
              <w:rPr>
                <w:b/>
              </w:rPr>
            </w:pPr>
            <w:r w:rsidRPr="001E233A">
              <w:rPr>
                <w:b/>
              </w:rPr>
              <w:t>Вересень</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rPr>
                <w:lang w:val="uk-UA"/>
              </w:rPr>
            </w:pPr>
            <w:r w:rsidRPr="001E233A">
              <w:t>Організ</w:t>
            </w:r>
            <w:r w:rsidRPr="001E233A">
              <w:rPr>
                <w:lang w:val="uk-UA"/>
              </w:rPr>
              <w:t xml:space="preserve">увати </w:t>
            </w:r>
            <w:r w:rsidRPr="001E233A">
              <w:t xml:space="preserve"> робот</w:t>
            </w:r>
            <w:r w:rsidRPr="001E233A">
              <w:rPr>
                <w:lang w:val="uk-UA"/>
              </w:rPr>
              <w:t>у</w:t>
            </w:r>
            <w:r w:rsidR="00BC6925">
              <w:rPr>
                <w:lang w:val="uk-UA"/>
              </w:rPr>
              <w:t xml:space="preserve"> </w:t>
            </w:r>
            <w:r w:rsidRPr="001E233A">
              <w:t>гуртків</w:t>
            </w:r>
            <w:r w:rsidR="00BC6925">
              <w:rPr>
                <w:lang w:val="uk-UA"/>
              </w:rPr>
              <w:t xml:space="preserve"> </w:t>
            </w:r>
            <w:r w:rsidRPr="001E233A">
              <w:t>(секцій)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B3B3B3"/>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B3B3B3"/>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виховної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Графік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rPr>
          <w:trHeight w:val="473"/>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r w:rsidRPr="001E233A">
              <w:rPr>
                <w:lang w:val="uk-UA"/>
              </w:rPr>
              <w:t>Проаналізувати р</w:t>
            </w:r>
            <w:r w:rsidRPr="001E233A">
              <w:t>езультати заповнення особових справ учнів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Журнал внутрішкільного контролю</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rPr>
                <w:lang w:val="uk-UA"/>
              </w:rPr>
            </w:pPr>
            <w:r w:rsidRPr="001E233A">
              <w:rPr>
                <w:lang w:val="uk-UA"/>
              </w:rPr>
              <w:t xml:space="preserve">Скласти </w:t>
            </w:r>
            <w:r w:rsidRPr="001E233A">
              <w:t xml:space="preserve"> графік</w:t>
            </w:r>
            <w:r w:rsidR="00BC6925">
              <w:rPr>
                <w:lang w:val="uk-UA"/>
              </w:rPr>
              <w:t xml:space="preserve"> </w:t>
            </w:r>
            <w:r w:rsidRPr="001E233A">
              <w:t>контрольних, лабораторних,</w:t>
            </w:r>
            <w:r w:rsidR="00BC6925">
              <w:rPr>
                <w:lang w:val="uk-UA"/>
              </w:rPr>
              <w:t xml:space="preserve"> </w:t>
            </w:r>
            <w:r w:rsidRPr="001E233A">
              <w:t xml:space="preserve">практичних та тематичних робіт на </w:t>
            </w:r>
            <w:r w:rsidRPr="001E233A">
              <w:rPr>
                <w:lang w:val="en-US"/>
              </w:rPr>
              <w:t>I</w:t>
            </w:r>
            <w:r w:rsidRPr="001E233A">
              <w:rPr>
                <w:lang w:val="uk-UA"/>
              </w:rPr>
              <w:t>семестр</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Графік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33FED" w:rsidP="008805AA">
            <w:r w:rsidRPr="001E233A">
              <w:rPr>
                <w:b/>
              </w:rPr>
              <w:t>Жовтень</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r>
      <w:tr w:rsidR="00212216" w:rsidRPr="001E233A" w:rsidTr="006A2A7B">
        <w:trPr>
          <w:trHeight w:val="1404"/>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23F38" w:rsidRDefault="00833FED" w:rsidP="008805AA">
            <w:pPr>
              <w:rPr>
                <w:color w:val="auto"/>
              </w:rPr>
            </w:pPr>
            <w:r w:rsidRPr="00623F38">
              <w:rPr>
                <w:color w:val="auto"/>
                <w:lang w:val="uk-UA"/>
              </w:rPr>
              <w:t xml:space="preserve">Проконтролювати якість перевірки </w:t>
            </w:r>
            <w:r w:rsidRPr="00623F38">
              <w:rPr>
                <w:color w:val="auto"/>
              </w:rPr>
              <w:t xml:space="preserve">зошитів </w:t>
            </w:r>
            <w:r w:rsidRPr="00623F38">
              <w:rPr>
                <w:color w:val="auto"/>
                <w:lang w:val="uk-UA"/>
              </w:rPr>
              <w:t>у</w:t>
            </w:r>
            <w:r w:rsidRPr="00623F38">
              <w:rPr>
                <w:color w:val="auto"/>
              </w:rPr>
              <w:t>чителями української</w:t>
            </w:r>
            <w:r w:rsidR="00BC6925">
              <w:rPr>
                <w:color w:val="auto"/>
                <w:lang w:val="uk-UA"/>
              </w:rPr>
              <w:t xml:space="preserve"> </w:t>
            </w:r>
            <w:r w:rsidRPr="00623F38">
              <w:rPr>
                <w:color w:val="auto"/>
              </w:rPr>
              <w:t>та іноземної (англійської) мови в 5-9 класах</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B3B3B3"/>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Журнал внутрішкільного контролю</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r w:rsidRPr="001E233A">
              <w:t>Перевір</w:t>
            </w:r>
            <w:r w:rsidRPr="001E233A">
              <w:rPr>
                <w:lang w:val="uk-UA"/>
              </w:rPr>
              <w:t>ити</w:t>
            </w:r>
            <w:r w:rsidRPr="001E233A">
              <w:t xml:space="preserve"> стан ведення щоденників</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Журнал внутрішкільного контролю</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 w:rsidR="00212216" w:rsidRPr="001E233A" w:rsidRDefault="00212216" w:rsidP="008805AA"/>
          <w:p w:rsidR="00212216" w:rsidRPr="001E233A" w:rsidRDefault="00212216" w:rsidP="008805AA">
            <w:pPr>
              <w:jc w:val="right"/>
            </w:pPr>
          </w:p>
        </w:tc>
      </w:tr>
      <w:tr w:rsidR="00212216" w:rsidRPr="001E233A" w:rsidTr="006A2A7B">
        <w:trPr>
          <w:trHeight w:val="449"/>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23F38" w:rsidRDefault="00833FED" w:rsidP="008805AA">
            <w:pPr>
              <w:rPr>
                <w:color w:val="auto"/>
              </w:rPr>
            </w:pPr>
            <w:r w:rsidRPr="00623F38">
              <w:rPr>
                <w:color w:val="auto"/>
                <w:lang w:val="uk-UA"/>
              </w:rPr>
              <w:t>Організація ви</w:t>
            </w:r>
            <w:r w:rsidR="00623F38">
              <w:rPr>
                <w:color w:val="auto"/>
                <w:lang w:val="uk-UA"/>
              </w:rPr>
              <w:t>вчення рівня вихованості учнів 5-7</w:t>
            </w:r>
            <w:r w:rsidRPr="00623F38">
              <w:rPr>
                <w:color w:val="auto"/>
                <w:lang w:val="uk-UA"/>
              </w:rPr>
              <w:t>-х класів</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виховної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Наказ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33FED" w:rsidP="008805AA">
            <w:r w:rsidRPr="001E233A">
              <w:rPr>
                <w:b/>
              </w:rPr>
              <w:t>Листопад</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r>
      <w:tr w:rsidR="00212216" w:rsidRPr="001E233A" w:rsidTr="006A2A7B">
        <w:trPr>
          <w:trHeight w:val="781"/>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23F38" w:rsidRDefault="00833FED" w:rsidP="008805AA">
            <w:pPr>
              <w:rPr>
                <w:color w:val="auto"/>
              </w:rPr>
            </w:pPr>
            <w:r w:rsidRPr="00623F38">
              <w:rPr>
                <w:color w:val="auto"/>
                <w:lang w:val="uk-UA"/>
              </w:rPr>
              <w:t xml:space="preserve">Проконтролювати якість перевірки </w:t>
            </w:r>
            <w:r w:rsidRPr="00623F38">
              <w:rPr>
                <w:color w:val="auto"/>
              </w:rPr>
              <w:t xml:space="preserve">зошитів </w:t>
            </w:r>
            <w:r w:rsidRPr="00623F38">
              <w:rPr>
                <w:color w:val="auto"/>
                <w:lang w:val="uk-UA"/>
              </w:rPr>
              <w:t>у</w:t>
            </w:r>
            <w:r w:rsidRPr="00623F38">
              <w:rPr>
                <w:color w:val="auto"/>
              </w:rPr>
              <w:t>чителями  математики</w:t>
            </w:r>
          </w:p>
        </w:tc>
        <w:tc>
          <w:tcPr>
            <w:tcW w:w="851" w:type="dxa"/>
            <w:tcBorders>
              <w:top w:val="single" w:sz="4" w:space="0" w:color="00000A"/>
              <w:left w:val="single" w:sz="4" w:space="0" w:color="00000A"/>
              <w:bottom w:val="single" w:sz="4" w:space="0" w:color="00000A"/>
              <w:right w:val="single" w:sz="4" w:space="0" w:color="00000A"/>
            </w:tcBorders>
            <w:shd w:val="clear" w:color="auto" w:fill="B3B3B3"/>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Журнал внутрішкільного контролю</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23F38" w:rsidRDefault="00833FED" w:rsidP="008805AA">
            <w:pPr>
              <w:rPr>
                <w:color w:val="auto"/>
                <w:lang w:val="uk-UA"/>
              </w:rPr>
            </w:pPr>
            <w:r w:rsidRPr="00623F38">
              <w:rPr>
                <w:color w:val="auto"/>
                <w:lang w:val="uk-UA"/>
              </w:rPr>
              <w:t>Організація вивчення стану навчання учнів початкових класів</w:t>
            </w:r>
          </w:p>
        </w:tc>
        <w:tc>
          <w:tcPr>
            <w:tcW w:w="851" w:type="dxa"/>
            <w:tcBorders>
              <w:top w:val="single" w:sz="4" w:space="0" w:color="00000A"/>
              <w:left w:val="single" w:sz="4" w:space="0" w:color="00000A"/>
              <w:bottom w:val="single" w:sz="4" w:space="0" w:color="00000A"/>
              <w:right w:val="single" w:sz="4" w:space="0" w:color="00000A"/>
            </w:tcBorders>
            <w:shd w:val="clear" w:color="auto" w:fill="B3B3B3"/>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pPr>
            <w:r w:rsidRPr="001E233A">
              <w:rPr>
                <w:lang w:val="uk-UA"/>
              </w:rPr>
              <w:t>Наказ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rPr>
          <w:trHeight w:val="1064"/>
        </w:trPr>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rPr>
                <w:lang w:val="uk-UA"/>
              </w:rPr>
            </w:pPr>
            <w:r w:rsidRPr="001E233A">
              <w:rPr>
                <w:lang w:val="uk-UA"/>
              </w:rPr>
              <w:lastRenderedPageBreak/>
              <w:t>Контроль за організацією дозвілля вихованців</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виховної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Журнал внутрішкільного контролю</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33FED" w:rsidP="008805AA">
            <w:r w:rsidRPr="001E233A">
              <w:rPr>
                <w:b/>
              </w:rPr>
              <w:t>Грудень</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rPr>
                <w:lang w:val="uk-UA"/>
              </w:rPr>
            </w:pPr>
            <w:r w:rsidRPr="001E233A">
              <w:t xml:space="preserve">Контроль </w:t>
            </w:r>
            <w:r w:rsidRPr="001E233A">
              <w:rPr>
                <w:lang w:val="uk-UA"/>
              </w:rPr>
              <w:t xml:space="preserve">за </w:t>
            </w:r>
            <w:r w:rsidRPr="001E233A">
              <w:t>відвідуванн</w:t>
            </w:r>
            <w:r w:rsidRPr="001E233A">
              <w:rPr>
                <w:lang w:val="uk-UA"/>
              </w:rPr>
              <w:t>ям</w:t>
            </w:r>
            <w:r w:rsidR="00BC6925">
              <w:rPr>
                <w:lang w:val="uk-UA"/>
              </w:rPr>
              <w:t xml:space="preserve"> </w:t>
            </w:r>
            <w:r w:rsidRPr="001E233A">
              <w:rPr>
                <w:lang w:val="uk-UA"/>
              </w:rPr>
              <w:t>навчальних занять учнями закладу</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Журнал внутрішкільного контролю</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rPr>
                <w:lang w:val="uk-UA"/>
              </w:rPr>
            </w:pPr>
            <w:r w:rsidRPr="001E233A">
              <w:rPr>
                <w:lang w:val="uk-UA"/>
              </w:rPr>
              <w:t>Перевірка стану ведення зошитів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Наказ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rPr>
                <w:lang w:val="uk-UA"/>
              </w:rPr>
            </w:pPr>
            <w:r w:rsidRPr="001E233A">
              <w:rPr>
                <w:lang w:val="uk-UA"/>
              </w:rPr>
              <w:t>Організація вивчення</w:t>
            </w:r>
            <w:r w:rsidRPr="001E233A">
              <w:t xml:space="preserve"> стану</w:t>
            </w:r>
            <w:r w:rsidRPr="001E233A">
              <w:rPr>
                <w:lang w:val="uk-UA"/>
              </w:rPr>
              <w:t xml:space="preserve"> роботи з безпеки життєдіяльності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pPr>
            <w:r w:rsidRPr="001E233A">
              <w:rPr>
                <w:lang w:val="uk-UA"/>
              </w:rPr>
              <w:t>Заступник директора з виховної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Наказ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33FED" w:rsidP="008805AA">
            <w:r w:rsidRPr="001E233A">
              <w:rPr>
                <w:b/>
              </w:rPr>
              <w:t>Січень</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rPr>
                <w:lang w:val="uk-UA"/>
              </w:rPr>
            </w:pPr>
            <w:r w:rsidRPr="001E233A">
              <w:rPr>
                <w:lang w:val="uk-UA"/>
              </w:rPr>
              <w:t>Скласти</w:t>
            </w:r>
            <w:r w:rsidRPr="001E233A">
              <w:t xml:space="preserve"> графік</w:t>
            </w:r>
            <w:r w:rsidR="00BC6925">
              <w:rPr>
                <w:lang w:val="uk-UA"/>
              </w:rPr>
              <w:t xml:space="preserve"> </w:t>
            </w:r>
            <w:r w:rsidRPr="001E233A">
              <w:t>контрольних, лабораторних, практичних</w:t>
            </w:r>
            <w:r w:rsidRPr="001E233A">
              <w:rPr>
                <w:lang w:val="uk-UA"/>
              </w:rPr>
              <w:t xml:space="preserve"> та тематичних</w:t>
            </w:r>
            <w:r w:rsidRPr="001E233A">
              <w:t xml:space="preserve"> робіт </w:t>
            </w:r>
            <w:r w:rsidRPr="001E233A">
              <w:rPr>
                <w:lang w:val="uk-UA"/>
              </w:rPr>
              <w:t>на ІІ семестр</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Графік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F3D92" w:rsidRDefault="00833FED" w:rsidP="008805AA">
            <w:pPr>
              <w:rPr>
                <w:color w:val="auto"/>
                <w:lang w:val="uk-UA"/>
              </w:rPr>
            </w:pPr>
            <w:r w:rsidRPr="006F3D92">
              <w:rPr>
                <w:color w:val="auto"/>
              </w:rPr>
              <w:t xml:space="preserve">Організація вивчення стану </w:t>
            </w:r>
            <w:r w:rsidRPr="006F3D92">
              <w:rPr>
                <w:color w:val="auto"/>
                <w:lang w:val="uk-UA"/>
              </w:rPr>
              <w:t>навчання учнів</w:t>
            </w:r>
            <w:r w:rsidR="006F3D92" w:rsidRPr="006F3D92">
              <w:rPr>
                <w:color w:val="auto"/>
                <w:lang w:val="uk-UA"/>
              </w:rPr>
              <w:t xml:space="preserve"> хімії</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Наказ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33FED" w:rsidP="008805AA">
            <w:r w:rsidRPr="001E233A">
              <w:rPr>
                <w:b/>
              </w:rPr>
              <w:t>Лютий</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r w:rsidRPr="001E233A">
              <w:t>Контроль за перевіркою щоденників учнів класними керівниками, своєчасність та грамотність заповнення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Журнал внутрішкільного контролю</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rPr>
                <w:lang w:val="uk-UA"/>
              </w:rPr>
            </w:pPr>
            <w:r w:rsidRPr="001E233A">
              <w:t>Вибіркова перевірка</w:t>
            </w:r>
            <w:r w:rsidRPr="001E233A">
              <w:rPr>
                <w:lang w:val="uk-UA"/>
              </w:rPr>
              <w:t xml:space="preserve"> учнівських</w:t>
            </w:r>
            <w:r w:rsidRPr="001E233A">
              <w:t xml:space="preserve"> зошитів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Журнал внутрішкільного контролю</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rPr>
                <w:color w:val="FF0000"/>
              </w:rPr>
            </w:pPr>
            <w:r w:rsidRPr="001E233A">
              <w:t>Перевірка якості проведення самопідготовок</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виховної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Наказ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33FED" w:rsidP="008805AA">
            <w:pPr>
              <w:rPr>
                <w:b/>
              </w:rPr>
            </w:pPr>
            <w:r w:rsidRPr="001E233A">
              <w:rPr>
                <w:b/>
              </w:rPr>
              <w:t>Березень</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r w:rsidRPr="001E233A">
              <w:t>Екскурсії випускників 9</w:t>
            </w:r>
            <w:r w:rsidRPr="001E233A">
              <w:rPr>
                <w:lang w:val="uk-UA"/>
              </w:rPr>
              <w:t xml:space="preserve">-го класу до закладів професійної освіти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B3B3B3"/>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pPr>
            <w:r w:rsidRPr="001E233A">
              <w:t>Соціальний педагог</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rPr>
                <w:lang w:val="uk-U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F3D92" w:rsidRDefault="00833FED" w:rsidP="008805AA">
            <w:pPr>
              <w:rPr>
                <w:color w:val="auto"/>
                <w:lang w:val="uk-UA"/>
              </w:rPr>
            </w:pPr>
            <w:r w:rsidRPr="006F3D92">
              <w:rPr>
                <w:color w:val="auto"/>
              </w:rPr>
              <w:t xml:space="preserve">Організація вивчення стану </w:t>
            </w:r>
            <w:r w:rsidRPr="006F3D92">
              <w:rPr>
                <w:color w:val="auto"/>
                <w:lang w:val="uk-UA"/>
              </w:rPr>
              <w:t xml:space="preserve">навчання учнів </w:t>
            </w:r>
            <w:r w:rsidR="006F3D92" w:rsidRPr="006F3D92">
              <w:rPr>
                <w:color w:val="auto"/>
                <w:lang w:val="uk-UA"/>
              </w:rPr>
              <w:t xml:space="preserve"> іноземної мови</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rPr>
                <w:color w:val="215868"/>
              </w:rPr>
            </w:pPr>
          </w:p>
        </w:tc>
        <w:tc>
          <w:tcPr>
            <w:tcW w:w="85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pPr>
            <w:r w:rsidRPr="001E233A">
              <w:rPr>
                <w:lang w:val="uk-UA"/>
              </w:rPr>
              <w:t>Наказ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33FED" w:rsidP="008805AA">
            <w:pPr>
              <w:rPr>
                <w:b/>
              </w:rPr>
            </w:pPr>
            <w:r w:rsidRPr="001E233A">
              <w:rPr>
                <w:b/>
              </w:rPr>
              <w:t>Квітень</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805AA" w:rsidP="008805AA">
            <w:pPr>
              <w:jc w:val="center"/>
              <w:rPr>
                <w:lang w:val="uk-UA"/>
              </w:rPr>
            </w:pPr>
            <w:r w:rsidRPr="001E233A">
              <w:rPr>
                <w:lang w:val="uk-UA"/>
              </w:rPr>
              <w:t>З</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23F38" w:rsidRDefault="00833FED" w:rsidP="008805AA">
            <w:pPr>
              <w:rPr>
                <w:color w:val="auto"/>
              </w:rPr>
            </w:pPr>
            <w:r w:rsidRPr="00623F38">
              <w:rPr>
                <w:color w:val="auto"/>
              </w:rPr>
              <w:lastRenderedPageBreak/>
              <w:t xml:space="preserve">Організація </w:t>
            </w:r>
            <w:r w:rsidRPr="00623F38">
              <w:rPr>
                <w:color w:val="auto"/>
                <w:lang w:val="uk-UA"/>
              </w:rPr>
              <w:t xml:space="preserve">вивчення стану </w:t>
            </w:r>
            <w:r w:rsidR="00623F38" w:rsidRPr="00623F38">
              <w:rPr>
                <w:color w:val="auto"/>
                <w:lang w:val="uk-UA"/>
              </w:rPr>
              <w:t xml:space="preserve">правового </w:t>
            </w:r>
            <w:r w:rsidRPr="00623F38">
              <w:rPr>
                <w:color w:val="auto"/>
                <w:lang w:val="uk-UA"/>
              </w:rPr>
              <w:t>виховання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B3B3B3"/>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виховної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Наказ</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23F38" w:rsidRDefault="00833FED" w:rsidP="008805AA">
            <w:pPr>
              <w:rPr>
                <w:color w:val="auto"/>
              </w:rPr>
            </w:pPr>
            <w:r w:rsidRPr="00623F38">
              <w:rPr>
                <w:color w:val="auto"/>
              </w:rPr>
              <w:t xml:space="preserve">Вибіркова перевірка зошитів </w:t>
            </w:r>
            <w:r w:rsidRPr="00623F38">
              <w:rPr>
                <w:color w:val="auto"/>
                <w:lang w:val="uk-UA"/>
              </w:rPr>
              <w:t>і</w:t>
            </w:r>
            <w:r w:rsidRPr="00623F38">
              <w:rPr>
                <w:color w:val="auto"/>
              </w:rPr>
              <w:t xml:space="preserve">з предметів гуманітарного циклу </w:t>
            </w:r>
          </w:p>
        </w:tc>
        <w:tc>
          <w:tcPr>
            <w:tcW w:w="85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Заступник директора з навчальної роботи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Журнал внутрішкільного контролю</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833FED" w:rsidP="008805AA">
            <w:r w:rsidRPr="001E233A">
              <w:rPr>
                <w:b/>
              </w:rPr>
              <w:t>Травень</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pPr>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1E233A" w:rsidRDefault="00212216" w:rsidP="008805AA"/>
        </w:tc>
      </w:tr>
      <w:tr w:rsidR="00212216" w:rsidRPr="001E233A" w:rsidTr="006A2A7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r w:rsidRPr="001E233A">
              <w:t xml:space="preserve">Аналіз рівня навчальних досягнень учнів за підсумками </w:t>
            </w:r>
            <w:r w:rsidR="001E233A" w:rsidRPr="001E233A">
              <w:rPr>
                <w:lang w:val="uk-UA"/>
              </w:rPr>
              <w:t>2019/2020</w:t>
            </w:r>
            <w:r w:rsidRPr="001E233A">
              <w:rPr>
                <w:lang w:val="uk-UA"/>
              </w:rPr>
              <w:t xml:space="preserve"> навчального року</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B3B3B3"/>
            <w:tcMar>
              <w:left w:w="88" w:type="dxa"/>
            </w:tcMar>
          </w:tcPr>
          <w:p w:rsidR="00212216" w:rsidRPr="001E233A" w:rsidRDefault="00212216" w:rsidP="008805AA">
            <w:pPr>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Учителі</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833FED" w:rsidP="008805AA">
            <w:pPr>
              <w:jc w:val="center"/>
              <w:rPr>
                <w:lang w:val="uk-UA"/>
              </w:rPr>
            </w:pPr>
            <w:r w:rsidRPr="001E233A">
              <w:rPr>
                <w:lang w:val="uk-UA"/>
              </w:rPr>
              <w:t>Звіт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E233A" w:rsidRDefault="00212216" w:rsidP="008805AA"/>
        </w:tc>
      </w:tr>
    </w:tbl>
    <w:p w:rsidR="0091650D" w:rsidRPr="00650562" w:rsidRDefault="0091650D" w:rsidP="00A40A22">
      <w:pPr>
        <w:spacing w:line="360" w:lineRule="auto"/>
        <w:jc w:val="center"/>
        <w:rPr>
          <w:b/>
          <w:i/>
          <w:color w:val="auto"/>
          <w:sz w:val="28"/>
          <w:szCs w:val="28"/>
          <w:lang w:val="uk-UA"/>
        </w:rPr>
      </w:pPr>
    </w:p>
    <w:p w:rsidR="00253585" w:rsidRPr="00C17903" w:rsidRDefault="00C40E13" w:rsidP="000624C1">
      <w:pPr>
        <w:ind w:left="2832" w:firstLine="708"/>
        <w:rPr>
          <w:b/>
          <w:i/>
          <w:color w:val="auto"/>
          <w:sz w:val="28"/>
          <w:szCs w:val="28"/>
          <w:lang w:val="uk-UA"/>
        </w:rPr>
      </w:pPr>
      <w:r w:rsidRPr="00253585">
        <w:rPr>
          <w:b/>
          <w:color w:val="auto"/>
          <w:sz w:val="28"/>
          <w:szCs w:val="28"/>
          <w:lang w:val="uk-UA"/>
        </w:rPr>
        <w:t>3</w:t>
      </w:r>
      <w:r w:rsidR="006A2A7B">
        <w:rPr>
          <w:b/>
          <w:color w:val="auto"/>
          <w:sz w:val="28"/>
          <w:szCs w:val="28"/>
          <w:lang w:val="uk-UA"/>
        </w:rPr>
        <w:t>.4. НАПРЯМКИ ВИХОВНОЇ ДІЯЛЬНОСТІ</w:t>
      </w:r>
    </w:p>
    <w:p w:rsidR="00253585" w:rsidRPr="00C17903" w:rsidRDefault="00253585" w:rsidP="008805AA">
      <w:pPr>
        <w:jc w:val="center"/>
        <w:rPr>
          <w:lang w:val="uk-UA"/>
        </w:rPr>
      </w:pPr>
    </w:p>
    <w:tbl>
      <w:tblPr>
        <w:tblW w:w="23738" w:type="dxa"/>
        <w:tblInd w:w="-114" w:type="dxa"/>
        <w:tblLayout w:type="fixed"/>
        <w:tblLook w:val="0000" w:firstRow="0" w:lastRow="0" w:firstColumn="0" w:lastColumn="0" w:noHBand="0" w:noVBand="0"/>
      </w:tblPr>
      <w:tblGrid>
        <w:gridCol w:w="426"/>
        <w:gridCol w:w="6662"/>
        <w:gridCol w:w="2977"/>
        <w:gridCol w:w="2977"/>
        <w:gridCol w:w="1559"/>
        <w:gridCol w:w="2951"/>
        <w:gridCol w:w="3093"/>
        <w:gridCol w:w="3093"/>
      </w:tblGrid>
      <w:tr w:rsidR="00253585" w:rsidRPr="00C17903" w:rsidTr="003A18F3">
        <w:trPr>
          <w:cantSplit/>
        </w:trPr>
        <w:tc>
          <w:tcPr>
            <w:tcW w:w="426" w:type="dxa"/>
            <w:tcBorders>
              <w:top w:val="single" w:sz="4" w:space="0" w:color="auto"/>
              <w:left w:val="single" w:sz="4" w:space="0" w:color="auto"/>
              <w:bottom w:val="single" w:sz="18" w:space="0" w:color="auto"/>
              <w:right w:val="single" w:sz="4" w:space="0" w:color="auto"/>
            </w:tcBorders>
            <w:tcMar>
              <w:top w:w="28" w:type="dxa"/>
              <w:left w:w="28" w:type="dxa"/>
              <w:bottom w:w="28" w:type="dxa"/>
              <w:right w:w="28" w:type="dxa"/>
            </w:tcMar>
          </w:tcPr>
          <w:p w:rsidR="00253585" w:rsidRPr="00C17903" w:rsidRDefault="00253585" w:rsidP="008805AA">
            <w:pPr>
              <w:ind w:left="-63" w:right="-78"/>
              <w:jc w:val="center"/>
              <w:rPr>
                <w:lang w:val="uk-UA"/>
              </w:rPr>
            </w:pPr>
            <w:r w:rsidRPr="00C17903">
              <w:rPr>
                <w:lang w:val="uk-UA"/>
              </w:rPr>
              <w:t>№ з/п</w:t>
            </w:r>
          </w:p>
        </w:tc>
        <w:tc>
          <w:tcPr>
            <w:tcW w:w="66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53585" w:rsidRPr="00C17903" w:rsidRDefault="00253585" w:rsidP="008805AA">
            <w:pPr>
              <w:jc w:val="center"/>
              <w:rPr>
                <w:bCs/>
                <w:lang w:val="uk-UA"/>
              </w:rPr>
            </w:pPr>
            <w:r w:rsidRPr="00C17903">
              <w:rPr>
                <w:bCs/>
                <w:lang w:val="uk-UA"/>
              </w:rPr>
              <w:t>Розділи та зміст роботи</w:t>
            </w:r>
          </w:p>
        </w:tc>
        <w:tc>
          <w:tcPr>
            <w:tcW w:w="2977" w:type="dxa"/>
            <w:tcBorders>
              <w:top w:val="single" w:sz="4" w:space="0" w:color="auto"/>
              <w:left w:val="single" w:sz="4" w:space="0" w:color="auto"/>
              <w:bottom w:val="single" w:sz="4" w:space="0" w:color="auto"/>
              <w:right w:val="single" w:sz="4" w:space="0" w:color="auto"/>
            </w:tcBorders>
          </w:tcPr>
          <w:p w:rsidR="00253585" w:rsidRPr="00C17903" w:rsidRDefault="006A2A7B" w:rsidP="008805AA">
            <w:pPr>
              <w:spacing w:after="160"/>
              <w:rPr>
                <w:bCs/>
                <w:lang w:val="uk-UA"/>
              </w:rPr>
            </w:pPr>
            <w:r w:rsidRPr="00C17903">
              <w:rPr>
                <w:bCs/>
                <w:lang w:val="uk-UA"/>
              </w:rPr>
              <w:t>Термін виконання</w:t>
            </w:r>
          </w:p>
        </w:tc>
        <w:tc>
          <w:tcPr>
            <w:tcW w:w="2977" w:type="dxa"/>
            <w:tcBorders>
              <w:top w:val="single" w:sz="4" w:space="0" w:color="auto"/>
              <w:left w:val="single" w:sz="4" w:space="0" w:color="auto"/>
              <w:bottom w:val="single" w:sz="4" w:space="0" w:color="auto"/>
              <w:right w:val="single" w:sz="4" w:space="0" w:color="auto"/>
            </w:tcBorders>
          </w:tcPr>
          <w:p w:rsidR="00253585" w:rsidRPr="00C17903" w:rsidRDefault="00253585" w:rsidP="008805AA">
            <w:pPr>
              <w:rPr>
                <w:bCs/>
                <w:lang w:val="uk-UA"/>
              </w:rPr>
            </w:pPr>
            <w:r w:rsidRPr="00C17903">
              <w:rPr>
                <w:bCs/>
                <w:lang w:val="uk-UA"/>
              </w:rPr>
              <w:t>Відповідальні</w:t>
            </w:r>
          </w:p>
        </w:tc>
        <w:tc>
          <w:tcPr>
            <w:tcW w:w="1559" w:type="dxa"/>
            <w:tcBorders>
              <w:top w:val="single" w:sz="4" w:space="0" w:color="auto"/>
              <w:left w:val="single" w:sz="4" w:space="0" w:color="auto"/>
              <w:bottom w:val="single" w:sz="4" w:space="0" w:color="auto"/>
              <w:right w:val="single" w:sz="4" w:space="0" w:color="auto"/>
            </w:tcBorders>
          </w:tcPr>
          <w:p w:rsidR="00253585" w:rsidRPr="00C17903" w:rsidRDefault="006A2A7B" w:rsidP="008805AA">
            <w:pPr>
              <w:rPr>
                <w:bCs/>
                <w:lang w:val="uk-UA"/>
              </w:rPr>
            </w:pPr>
            <w:r w:rsidRPr="00C17903">
              <w:rPr>
                <w:bCs/>
                <w:lang w:val="uk-UA"/>
              </w:rPr>
              <w:t>П</w:t>
            </w:r>
            <w:r w:rsidR="00253585" w:rsidRPr="00C17903">
              <w:rPr>
                <w:bCs/>
                <w:lang w:val="uk-UA"/>
              </w:rPr>
              <w:t>римітка</w:t>
            </w:r>
          </w:p>
        </w:tc>
        <w:tc>
          <w:tcPr>
            <w:tcW w:w="2951" w:type="dxa"/>
            <w:tcBorders>
              <w:left w:val="single" w:sz="4" w:space="0" w:color="auto"/>
            </w:tcBorders>
          </w:tcPr>
          <w:p w:rsidR="00253585" w:rsidRPr="00C17903" w:rsidRDefault="00253585" w:rsidP="008805AA">
            <w:pPr>
              <w:rPr>
                <w:bCs/>
                <w:sz w:val="28"/>
                <w:szCs w:val="28"/>
                <w:lang w:val="uk-UA"/>
              </w:rPr>
            </w:pPr>
          </w:p>
        </w:tc>
        <w:tc>
          <w:tcPr>
            <w:tcW w:w="3093" w:type="dxa"/>
          </w:tcPr>
          <w:p w:rsidR="00253585" w:rsidRPr="00C17903" w:rsidRDefault="00253585" w:rsidP="008805AA">
            <w:pPr>
              <w:jc w:val="center"/>
              <w:rPr>
                <w:bCs/>
                <w:sz w:val="28"/>
                <w:szCs w:val="28"/>
                <w:lang w:val="uk-UA"/>
              </w:rPr>
            </w:pPr>
          </w:p>
          <w:p w:rsidR="00253585" w:rsidRPr="00C17903" w:rsidRDefault="00253585" w:rsidP="008805AA">
            <w:pPr>
              <w:jc w:val="center"/>
              <w:rPr>
                <w:bCs/>
                <w:sz w:val="28"/>
                <w:szCs w:val="28"/>
                <w:lang w:val="uk-UA"/>
              </w:rPr>
            </w:pPr>
            <w:r w:rsidRPr="00C17903">
              <w:rPr>
                <w:bCs/>
                <w:sz w:val="28"/>
                <w:szCs w:val="28"/>
                <w:lang w:val="uk-UA"/>
              </w:rPr>
              <w:t>Відповідальні</w:t>
            </w:r>
          </w:p>
        </w:tc>
        <w:tc>
          <w:tcPr>
            <w:tcW w:w="3093" w:type="dxa"/>
          </w:tcPr>
          <w:p w:rsidR="00253585" w:rsidRPr="00C17903" w:rsidRDefault="00253585" w:rsidP="008805AA">
            <w:pPr>
              <w:jc w:val="center"/>
              <w:rPr>
                <w:bCs/>
                <w:sz w:val="28"/>
                <w:szCs w:val="28"/>
                <w:lang w:val="uk-UA"/>
              </w:rPr>
            </w:pPr>
          </w:p>
          <w:p w:rsidR="00253585" w:rsidRPr="00C17903" w:rsidRDefault="00253585" w:rsidP="008805AA">
            <w:pPr>
              <w:jc w:val="center"/>
              <w:rPr>
                <w:bCs/>
                <w:sz w:val="28"/>
                <w:szCs w:val="28"/>
                <w:lang w:val="uk-UA"/>
              </w:rPr>
            </w:pPr>
            <w:r w:rsidRPr="00C17903">
              <w:rPr>
                <w:bCs/>
                <w:sz w:val="28"/>
                <w:szCs w:val="28"/>
                <w:lang w:val="uk-UA"/>
              </w:rPr>
              <w:t>примітка</w:t>
            </w:r>
          </w:p>
        </w:tc>
      </w:tr>
      <w:tr w:rsidR="00253585" w:rsidRPr="00DA427E" w:rsidTr="003A18F3">
        <w:trPr>
          <w:gridAfter w:val="3"/>
          <w:wAfter w:w="9137" w:type="dxa"/>
          <w:cantSplit/>
        </w:trPr>
        <w:tc>
          <w:tcPr>
            <w:tcW w:w="426" w:type="dxa"/>
            <w:tcBorders>
              <w:top w:val="single" w:sz="18" w:space="0" w:color="auto"/>
              <w:left w:val="single" w:sz="4" w:space="0" w:color="auto"/>
              <w:bottom w:val="single" w:sz="18" w:space="0" w:color="auto"/>
            </w:tcBorders>
            <w:tcMar>
              <w:top w:w="28" w:type="dxa"/>
              <w:left w:w="28" w:type="dxa"/>
              <w:bottom w:w="28" w:type="dxa"/>
              <w:right w:w="28" w:type="dxa"/>
            </w:tcMar>
          </w:tcPr>
          <w:p w:rsidR="00253585" w:rsidRPr="00C17903" w:rsidRDefault="00253585" w:rsidP="008805AA">
            <w:pPr>
              <w:tabs>
                <w:tab w:val="left" w:pos="180"/>
              </w:tabs>
              <w:jc w:val="center"/>
              <w:rPr>
                <w:bCs/>
                <w:lang w:val="uk-UA"/>
              </w:rPr>
            </w:pPr>
          </w:p>
        </w:tc>
        <w:tc>
          <w:tcPr>
            <w:tcW w:w="14175" w:type="dxa"/>
            <w:gridSpan w:val="4"/>
            <w:tcBorders>
              <w:top w:val="single" w:sz="18" w:space="0" w:color="auto"/>
              <w:left w:val="single" w:sz="8" w:space="0" w:color="000000"/>
              <w:bottom w:val="single" w:sz="18" w:space="0" w:color="auto"/>
              <w:right w:val="single" w:sz="4" w:space="0" w:color="auto"/>
            </w:tcBorders>
            <w:tcMar>
              <w:top w:w="28" w:type="dxa"/>
              <w:left w:w="28" w:type="dxa"/>
              <w:bottom w:w="28" w:type="dxa"/>
              <w:right w:w="28" w:type="dxa"/>
            </w:tcMar>
          </w:tcPr>
          <w:p w:rsidR="00253585" w:rsidRPr="001B398E" w:rsidRDefault="00253585" w:rsidP="008805AA">
            <w:pPr>
              <w:tabs>
                <w:tab w:val="left" w:pos="180"/>
              </w:tabs>
              <w:jc w:val="center"/>
              <w:rPr>
                <w:bCs/>
                <w:sz w:val="28"/>
                <w:szCs w:val="28"/>
              </w:rPr>
            </w:pPr>
            <w:r w:rsidRPr="00C17903">
              <w:rPr>
                <w:bCs/>
                <w:sz w:val="28"/>
                <w:szCs w:val="28"/>
                <w:lang w:val="uk-UA"/>
              </w:rPr>
              <w:t xml:space="preserve">І. П о з а ш к і л ь н і з а </w:t>
            </w:r>
            <w:r w:rsidRPr="001B398E">
              <w:rPr>
                <w:bCs/>
                <w:sz w:val="28"/>
                <w:szCs w:val="28"/>
              </w:rPr>
              <w:t>х о д и</w:t>
            </w:r>
          </w:p>
          <w:p w:rsidR="00253585" w:rsidRPr="00DA427E" w:rsidRDefault="00253585" w:rsidP="008805AA">
            <w:pPr>
              <w:tabs>
                <w:tab w:val="left" w:pos="180"/>
              </w:tabs>
              <w:jc w:val="center"/>
            </w:pPr>
          </w:p>
        </w:tc>
      </w:tr>
      <w:tr w:rsidR="00253585" w:rsidRPr="00DA427E" w:rsidTr="003A18F3">
        <w:trPr>
          <w:gridAfter w:val="3"/>
          <w:wAfter w:w="9137" w:type="dxa"/>
          <w:cantSplit/>
          <w:trHeight w:val="581"/>
        </w:trPr>
        <w:tc>
          <w:tcPr>
            <w:tcW w:w="426" w:type="dxa"/>
            <w:tcBorders>
              <w:top w:val="single" w:sz="18" w:space="0" w:color="auto"/>
              <w:left w:val="single" w:sz="4" w:space="0" w:color="auto"/>
              <w:bottom w:val="single" w:sz="8" w:space="0" w:color="000000"/>
            </w:tcBorders>
            <w:tcMar>
              <w:top w:w="28" w:type="dxa"/>
              <w:left w:w="28" w:type="dxa"/>
              <w:bottom w:w="28" w:type="dxa"/>
              <w:right w:w="28" w:type="dxa"/>
            </w:tcMar>
          </w:tcPr>
          <w:p w:rsidR="00253585" w:rsidRPr="00DA427E" w:rsidRDefault="00253585" w:rsidP="008805AA">
            <w:pPr>
              <w:tabs>
                <w:tab w:val="left" w:pos="180"/>
              </w:tabs>
              <w:jc w:val="center"/>
            </w:pPr>
            <w:r w:rsidRPr="00DA427E">
              <w:t>1.</w:t>
            </w:r>
          </w:p>
        </w:tc>
        <w:tc>
          <w:tcPr>
            <w:tcW w:w="6662" w:type="dxa"/>
            <w:tcBorders>
              <w:top w:val="single" w:sz="18" w:space="0" w:color="auto"/>
              <w:left w:val="single" w:sz="8" w:space="0" w:color="000000"/>
              <w:bottom w:val="single" w:sz="8" w:space="0" w:color="000000"/>
            </w:tcBorders>
            <w:tcMar>
              <w:top w:w="28" w:type="dxa"/>
              <w:left w:w="28" w:type="dxa"/>
              <w:bottom w:w="28" w:type="dxa"/>
              <w:right w:w="28" w:type="dxa"/>
            </w:tcMar>
          </w:tcPr>
          <w:p w:rsidR="00253585" w:rsidRPr="00DA427E" w:rsidRDefault="001E59FD" w:rsidP="001E59FD">
            <w:pPr>
              <w:tabs>
                <w:tab w:val="left" w:pos="180"/>
              </w:tabs>
              <w:jc w:val="both"/>
            </w:pPr>
            <w:r>
              <w:t>Участь в районних,</w:t>
            </w:r>
            <w:r w:rsidR="00253585" w:rsidRPr="00DA427E">
              <w:t xml:space="preserve"> обласних конкурсах та фестивалях творчості дітей </w:t>
            </w:r>
          </w:p>
        </w:tc>
        <w:tc>
          <w:tcPr>
            <w:tcW w:w="2977" w:type="dxa"/>
            <w:tcBorders>
              <w:top w:val="single" w:sz="18" w:space="0" w:color="auto"/>
              <w:left w:val="single" w:sz="8" w:space="0" w:color="000000"/>
              <w:bottom w:val="single" w:sz="8" w:space="0" w:color="000000"/>
            </w:tcBorders>
            <w:tcMar>
              <w:top w:w="28" w:type="dxa"/>
              <w:left w:w="28" w:type="dxa"/>
              <w:bottom w:w="28" w:type="dxa"/>
              <w:right w:w="28" w:type="dxa"/>
            </w:tcMar>
          </w:tcPr>
          <w:p w:rsidR="00253585" w:rsidRPr="00DA427E" w:rsidRDefault="00253585" w:rsidP="008805AA">
            <w:pPr>
              <w:tabs>
                <w:tab w:val="left" w:pos="180"/>
              </w:tabs>
              <w:jc w:val="center"/>
            </w:pPr>
            <w:r w:rsidRPr="00DA427E">
              <w:t>Протягом н/р</w:t>
            </w:r>
          </w:p>
        </w:tc>
        <w:tc>
          <w:tcPr>
            <w:tcW w:w="2977" w:type="dxa"/>
            <w:tcBorders>
              <w:top w:val="single" w:sz="4" w:space="0" w:color="auto"/>
              <w:left w:val="single" w:sz="8" w:space="0" w:color="000000"/>
              <w:bottom w:val="single" w:sz="8" w:space="0" w:color="000000"/>
            </w:tcBorders>
          </w:tcPr>
          <w:p w:rsidR="00253585" w:rsidRPr="00DA427E" w:rsidRDefault="00253585" w:rsidP="008805AA">
            <w:pPr>
              <w:tabs>
                <w:tab w:val="left" w:pos="180"/>
              </w:tabs>
            </w:pPr>
            <w:r>
              <w:t>Заступник директора з виховної роботи, пед-орг</w:t>
            </w:r>
          </w:p>
        </w:tc>
        <w:tc>
          <w:tcPr>
            <w:tcW w:w="1559" w:type="dxa"/>
            <w:tcBorders>
              <w:top w:val="single" w:sz="4" w:space="0" w:color="auto"/>
              <w:left w:val="single" w:sz="8" w:space="0" w:color="000000"/>
              <w:bottom w:val="single" w:sz="8" w:space="0" w:color="000000"/>
              <w:right w:val="single" w:sz="4" w:space="0" w:color="auto"/>
            </w:tcBorders>
          </w:tcPr>
          <w:p w:rsidR="00253585" w:rsidRPr="00DA427E" w:rsidRDefault="00253585" w:rsidP="008805AA">
            <w:pPr>
              <w:tabs>
                <w:tab w:val="left" w:pos="180"/>
              </w:tabs>
              <w:jc w:val="both"/>
            </w:pPr>
          </w:p>
        </w:tc>
      </w:tr>
      <w:tr w:rsidR="00253585" w:rsidRPr="00DA427E" w:rsidTr="003A18F3">
        <w:trPr>
          <w:gridAfter w:val="3"/>
          <w:wAfter w:w="9137" w:type="dxa"/>
          <w:cantSplit/>
          <w:trHeight w:val="436"/>
        </w:trPr>
        <w:tc>
          <w:tcPr>
            <w:tcW w:w="426" w:type="dxa"/>
            <w:tcBorders>
              <w:left w:val="single" w:sz="4" w:space="0" w:color="auto"/>
              <w:bottom w:val="single" w:sz="8" w:space="0" w:color="000000"/>
            </w:tcBorders>
            <w:tcMar>
              <w:top w:w="28" w:type="dxa"/>
              <w:left w:w="28" w:type="dxa"/>
              <w:bottom w:w="28" w:type="dxa"/>
              <w:right w:w="28" w:type="dxa"/>
            </w:tcMar>
          </w:tcPr>
          <w:p w:rsidR="00253585" w:rsidRPr="00DA427E" w:rsidRDefault="00253585" w:rsidP="008805AA">
            <w:pPr>
              <w:tabs>
                <w:tab w:val="left" w:pos="180"/>
              </w:tabs>
              <w:jc w:val="center"/>
            </w:pPr>
            <w:r w:rsidRPr="00DA427E">
              <w:t>2.</w:t>
            </w:r>
          </w:p>
        </w:tc>
        <w:tc>
          <w:tcPr>
            <w:tcW w:w="6662" w:type="dxa"/>
            <w:tcBorders>
              <w:left w:val="single" w:sz="8" w:space="0" w:color="000000"/>
              <w:bottom w:val="single" w:sz="8" w:space="0" w:color="000000"/>
            </w:tcBorders>
            <w:tcMar>
              <w:top w:w="28" w:type="dxa"/>
              <w:left w:w="28" w:type="dxa"/>
              <w:bottom w:w="28" w:type="dxa"/>
              <w:right w:w="28" w:type="dxa"/>
            </w:tcMar>
          </w:tcPr>
          <w:p w:rsidR="00253585" w:rsidRPr="00DA427E" w:rsidRDefault="00253585" w:rsidP="001E59FD">
            <w:pPr>
              <w:tabs>
                <w:tab w:val="left" w:pos="180"/>
              </w:tabs>
              <w:jc w:val="both"/>
            </w:pPr>
            <w:r w:rsidRPr="00DA427E">
              <w:t xml:space="preserve">Участь в </w:t>
            </w:r>
            <w:r w:rsidR="001E59FD">
              <w:rPr>
                <w:lang w:val="uk-UA"/>
              </w:rPr>
              <w:t xml:space="preserve">районних, </w:t>
            </w:r>
            <w:r w:rsidRPr="00DA427E">
              <w:t xml:space="preserve">обласних та міжнародних спортивних змаганнях дітей </w:t>
            </w:r>
          </w:p>
        </w:tc>
        <w:tc>
          <w:tcPr>
            <w:tcW w:w="2977" w:type="dxa"/>
            <w:tcBorders>
              <w:left w:val="single" w:sz="8" w:space="0" w:color="000000"/>
              <w:bottom w:val="single" w:sz="8" w:space="0" w:color="000000"/>
            </w:tcBorders>
            <w:tcMar>
              <w:top w:w="28" w:type="dxa"/>
              <w:left w:w="28" w:type="dxa"/>
              <w:bottom w:w="28" w:type="dxa"/>
              <w:right w:w="28" w:type="dxa"/>
            </w:tcMar>
          </w:tcPr>
          <w:p w:rsidR="00253585" w:rsidRPr="00DA427E" w:rsidRDefault="00253585" w:rsidP="008805AA">
            <w:pPr>
              <w:tabs>
                <w:tab w:val="left" w:pos="180"/>
              </w:tabs>
              <w:jc w:val="center"/>
            </w:pPr>
            <w:r w:rsidRPr="00DA427E">
              <w:t>Протягом н/р</w:t>
            </w:r>
          </w:p>
        </w:tc>
        <w:tc>
          <w:tcPr>
            <w:tcW w:w="2977" w:type="dxa"/>
            <w:tcBorders>
              <w:left w:val="single" w:sz="8" w:space="0" w:color="000000"/>
              <w:bottom w:val="single" w:sz="8" w:space="0" w:color="000000"/>
            </w:tcBorders>
          </w:tcPr>
          <w:p w:rsidR="00253585" w:rsidRPr="00DA427E" w:rsidRDefault="00253585" w:rsidP="008805AA">
            <w:pPr>
              <w:tabs>
                <w:tab w:val="left" w:pos="180"/>
              </w:tabs>
            </w:pPr>
            <w:r>
              <w:t>Заступник директора з виховної роботи, пед-орг</w:t>
            </w:r>
          </w:p>
        </w:tc>
        <w:tc>
          <w:tcPr>
            <w:tcW w:w="1559" w:type="dxa"/>
            <w:tcBorders>
              <w:left w:val="single" w:sz="8" w:space="0" w:color="000000"/>
              <w:bottom w:val="single" w:sz="8" w:space="0" w:color="000000"/>
              <w:right w:val="single" w:sz="4" w:space="0" w:color="auto"/>
            </w:tcBorders>
          </w:tcPr>
          <w:p w:rsidR="00253585" w:rsidRPr="00DA427E" w:rsidRDefault="00253585" w:rsidP="008805AA">
            <w:pPr>
              <w:tabs>
                <w:tab w:val="left" w:pos="180"/>
              </w:tabs>
              <w:jc w:val="both"/>
            </w:pPr>
          </w:p>
        </w:tc>
      </w:tr>
      <w:tr w:rsidR="00253585" w:rsidRPr="00DA427E" w:rsidTr="003A18F3">
        <w:trPr>
          <w:gridAfter w:val="3"/>
          <w:wAfter w:w="9137" w:type="dxa"/>
          <w:cantSplit/>
          <w:trHeight w:val="526"/>
        </w:trPr>
        <w:tc>
          <w:tcPr>
            <w:tcW w:w="426" w:type="dxa"/>
            <w:tcBorders>
              <w:top w:val="single" w:sz="4" w:space="0" w:color="auto"/>
              <w:left w:val="single" w:sz="4" w:space="0" w:color="auto"/>
              <w:bottom w:val="single" w:sz="18" w:space="0" w:color="auto"/>
            </w:tcBorders>
            <w:tcMar>
              <w:top w:w="28" w:type="dxa"/>
              <w:left w:w="28" w:type="dxa"/>
              <w:bottom w:w="28" w:type="dxa"/>
              <w:right w:w="28" w:type="dxa"/>
            </w:tcMar>
          </w:tcPr>
          <w:p w:rsidR="00253585" w:rsidRPr="00DA427E" w:rsidRDefault="00253585" w:rsidP="008805AA">
            <w:pPr>
              <w:tabs>
                <w:tab w:val="left" w:pos="180"/>
              </w:tabs>
              <w:jc w:val="center"/>
            </w:pPr>
            <w:r w:rsidRPr="00DA427E">
              <w:t>3.</w:t>
            </w:r>
          </w:p>
        </w:tc>
        <w:tc>
          <w:tcPr>
            <w:tcW w:w="6662" w:type="dxa"/>
            <w:tcBorders>
              <w:top w:val="single" w:sz="4" w:space="0" w:color="auto"/>
              <w:left w:val="single" w:sz="8" w:space="0" w:color="000000"/>
              <w:bottom w:val="single" w:sz="18" w:space="0" w:color="auto"/>
            </w:tcBorders>
            <w:tcMar>
              <w:top w:w="28" w:type="dxa"/>
              <w:left w:w="28" w:type="dxa"/>
              <w:bottom w:w="28" w:type="dxa"/>
              <w:right w:w="28" w:type="dxa"/>
            </w:tcMar>
          </w:tcPr>
          <w:p w:rsidR="00253585" w:rsidRPr="00DA427E" w:rsidRDefault="001E59FD" w:rsidP="001E59FD">
            <w:pPr>
              <w:tabs>
                <w:tab w:val="left" w:pos="180"/>
              </w:tabs>
              <w:jc w:val="both"/>
            </w:pPr>
            <w:r>
              <w:t>Участь ра</w:t>
            </w:r>
            <w:r>
              <w:rPr>
                <w:lang w:val="uk-UA"/>
              </w:rPr>
              <w:t>йонних</w:t>
            </w:r>
            <w:r>
              <w:t xml:space="preserve"> </w:t>
            </w:r>
            <w:r w:rsidR="00253585" w:rsidRPr="00DA427E">
              <w:t xml:space="preserve">виховних заходах (згідно планів позашкільних закладів) </w:t>
            </w:r>
          </w:p>
        </w:tc>
        <w:tc>
          <w:tcPr>
            <w:tcW w:w="2977" w:type="dxa"/>
            <w:tcBorders>
              <w:top w:val="single" w:sz="4" w:space="0" w:color="auto"/>
              <w:left w:val="single" w:sz="8" w:space="0" w:color="000000"/>
              <w:bottom w:val="single" w:sz="18" w:space="0" w:color="auto"/>
            </w:tcBorders>
            <w:tcMar>
              <w:top w:w="28" w:type="dxa"/>
              <w:left w:w="28" w:type="dxa"/>
              <w:bottom w:w="28" w:type="dxa"/>
              <w:right w:w="28" w:type="dxa"/>
            </w:tcMar>
          </w:tcPr>
          <w:p w:rsidR="00253585" w:rsidRPr="00DA427E" w:rsidRDefault="00253585" w:rsidP="008805AA">
            <w:pPr>
              <w:tabs>
                <w:tab w:val="left" w:pos="180"/>
              </w:tabs>
              <w:jc w:val="center"/>
            </w:pPr>
            <w:r w:rsidRPr="00DA427E">
              <w:t>Протягом н/р</w:t>
            </w:r>
          </w:p>
        </w:tc>
        <w:tc>
          <w:tcPr>
            <w:tcW w:w="2977" w:type="dxa"/>
            <w:tcBorders>
              <w:top w:val="single" w:sz="4" w:space="0" w:color="auto"/>
              <w:left w:val="single" w:sz="8" w:space="0" w:color="000000"/>
              <w:bottom w:val="single" w:sz="18" w:space="0" w:color="auto"/>
            </w:tcBorders>
          </w:tcPr>
          <w:p w:rsidR="00253585" w:rsidRPr="00DA427E" w:rsidRDefault="00253585" w:rsidP="008805AA">
            <w:pPr>
              <w:tabs>
                <w:tab w:val="left" w:pos="180"/>
              </w:tabs>
            </w:pPr>
            <w:r>
              <w:t>Заступник директора з виховної роботи, пед-орг</w:t>
            </w:r>
          </w:p>
        </w:tc>
        <w:tc>
          <w:tcPr>
            <w:tcW w:w="1559" w:type="dxa"/>
            <w:tcBorders>
              <w:top w:val="single" w:sz="4" w:space="0" w:color="auto"/>
              <w:left w:val="single" w:sz="8" w:space="0" w:color="000000"/>
              <w:bottom w:val="single" w:sz="18" w:space="0" w:color="auto"/>
              <w:right w:val="single" w:sz="4" w:space="0" w:color="auto"/>
            </w:tcBorders>
          </w:tcPr>
          <w:p w:rsidR="00253585" w:rsidRPr="00DA427E" w:rsidRDefault="00253585" w:rsidP="008805AA">
            <w:pPr>
              <w:tabs>
                <w:tab w:val="left" w:pos="180"/>
              </w:tabs>
              <w:jc w:val="both"/>
            </w:pPr>
          </w:p>
        </w:tc>
      </w:tr>
    </w:tbl>
    <w:p w:rsidR="00253585" w:rsidRPr="00DA427E" w:rsidRDefault="00253585" w:rsidP="008805AA"/>
    <w:tbl>
      <w:tblPr>
        <w:tblW w:w="14601" w:type="dxa"/>
        <w:tblInd w:w="-114" w:type="dxa"/>
        <w:tblLayout w:type="fixed"/>
        <w:tblLook w:val="0000" w:firstRow="0" w:lastRow="0" w:firstColumn="0" w:lastColumn="0" w:noHBand="0" w:noVBand="0"/>
      </w:tblPr>
      <w:tblGrid>
        <w:gridCol w:w="543"/>
        <w:gridCol w:w="7203"/>
        <w:gridCol w:w="2011"/>
        <w:gridCol w:w="2292"/>
        <w:gridCol w:w="2552"/>
      </w:tblGrid>
      <w:tr w:rsidR="00253585" w:rsidRPr="00DA427E" w:rsidTr="003A18F3">
        <w:trPr>
          <w:cantSplit/>
          <w:trHeight w:val="117"/>
        </w:trPr>
        <w:tc>
          <w:tcPr>
            <w:tcW w:w="14601" w:type="dxa"/>
            <w:gridSpan w:val="5"/>
            <w:tcBorders>
              <w:top w:val="single" w:sz="8" w:space="0" w:color="000000"/>
              <w:left w:val="single" w:sz="4" w:space="0" w:color="auto"/>
              <w:bottom w:val="single" w:sz="4" w:space="0" w:color="auto"/>
              <w:right w:val="single" w:sz="4" w:space="0" w:color="auto"/>
            </w:tcBorders>
            <w:tcMar>
              <w:top w:w="28" w:type="dxa"/>
              <w:left w:w="28" w:type="dxa"/>
              <w:bottom w:w="28" w:type="dxa"/>
              <w:right w:w="28" w:type="dxa"/>
            </w:tcMar>
          </w:tcPr>
          <w:p w:rsidR="00253585" w:rsidRPr="001B398E" w:rsidRDefault="00253585" w:rsidP="008805AA">
            <w:pPr>
              <w:jc w:val="center"/>
              <w:rPr>
                <w:bCs/>
                <w:sz w:val="28"/>
                <w:szCs w:val="28"/>
              </w:rPr>
            </w:pPr>
            <w:r w:rsidRPr="001B398E">
              <w:rPr>
                <w:bCs/>
                <w:sz w:val="28"/>
                <w:szCs w:val="28"/>
              </w:rPr>
              <w:t>ІІ.  З</w:t>
            </w:r>
            <w:r w:rsidR="001E59FD">
              <w:rPr>
                <w:bCs/>
                <w:sz w:val="28"/>
                <w:szCs w:val="28"/>
              </w:rPr>
              <w:t xml:space="preserve"> а г а л ь н о ш к і л ь н і </w:t>
            </w:r>
            <w:r w:rsidR="001E59FD">
              <w:rPr>
                <w:bCs/>
                <w:sz w:val="28"/>
                <w:szCs w:val="28"/>
                <w:lang w:val="uk-UA"/>
              </w:rPr>
              <w:t xml:space="preserve"> </w:t>
            </w:r>
            <w:r w:rsidR="001E59FD">
              <w:rPr>
                <w:bCs/>
                <w:sz w:val="28"/>
                <w:szCs w:val="28"/>
              </w:rPr>
              <w:t xml:space="preserve">т а </w:t>
            </w:r>
            <w:r w:rsidR="001E59FD">
              <w:rPr>
                <w:bCs/>
                <w:sz w:val="28"/>
                <w:szCs w:val="28"/>
                <w:lang w:val="uk-UA"/>
              </w:rPr>
              <w:t xml:space="preserve"> </w:t>
            </w:r>
            <w:r w:rsidR="001E59FD">
              <w:rPr>
                <w:bCs/>
                <w:sz w:val="28"/>
                <w:szCs w:val="28"/>
              </w:rPr>
              <w:t xml:space="preserve">п о з а к л а с н і </w:t>
            </w:r>
            <w:r w:rsidR="001E59FD">
              <w:rPr>
                <w:bCs/>
                <w:sz w:val="28"/>
                <w:szCs w:val="28"/>
                <w:lang w:val="uk-UA"/>
              </w:rPr>
              <w:t xml:space="preserve"> </w:t>
            </w:r>
            <w:r w:rsidRPr="001B398E">
              <w:rPr>
                <w:bCs/>
                <w:sz w:val="28"/>
                <w:szCs w:val="28"/>
              </w:rPr>
              <w:t>в и х</w:t>
            </w:r>
            <w:r w:rsidR="001E59FD">
              <w:rPr>
                <w:bCs/>
                <w:sz w:val="28"/>
                <w:szCs w:val="28"/>
              </w:rPr>
              <w:t xml:space="preserve"> о в н і  </w:t>
            </w:r>
            <w:r w:rsidRPr="001B398E">
              <w:rPr>
                <w:bCs/>
                <w:sz w:val="28"/>
                <w:szCs w:val="28"/>
              </w:rPr>
              <w:t>з а х о д и</w:t>
            </w:r>
          </w:p>
          <w:p w:rsidR="00253585" w:rsidRPr="00DA427E" w:rsidRDefault="00253585" w:rsidP="008805AA">
            <w:pPr>
              <w:jc w:val="both"/>
            </w:pPr>
          </w:p>
        </w:tc>
      </w:tr>
      <w:tr w:rsidR="00253585" w:rsidRPr="0028555B" w:rsidTr="003A18F3">
        <w:trPr>
          <w:cantSplit/>
          <w:trHeight w:val="117"/>
        </w:trPr>
        <w:tc>
          <w:tcPr>
            <w:tcW w:w="14601" w:type="dxa"/>
            <w:gridSpan w:val="5"/>
            <w:tcBorders>
              <w:top w:val="single" w:sz="4" w:space="0" w:color="auto"/>
              <w:left w:val="single" w:sz="4" w:space="0" w:color="auto"/>
              <w:bottom w:val="single" w:sz="18" w:space="0" w:color="auto"/>
              <w:right w:val="single" w:sz="4" w:space="0" w:color="auto"/>
            </w:tcBorders>
            <w:tcMar>
              <w:top w:w="28" w:type="dxa"/>
              <w:left w:w="28" w:type="dxa"/>
              <w:bottom w:w="28" w:type="dxa"/>
              <w:right w:w="28" w:type="dxa"/>
            </w:tcMar>
          </w:tcPr>
          <w:p w:rsidR="00253585" w:rsidRPr="00DA427E" w:rsidRDefault="00253585" w:rsidP="008805AA">
            <w:pPr>
              <w:rPr>
                <w:sz w:val="28"/>
                <w:szCs w:val="28"/>
              </w:rPr>
            </w:pPr>
            <w:r w:rsidRPr="00DA427E">
              <w:rPr>
                <w:bCs/>
                <w:i/>
                <w:iCs/>
                <w:sz w:val="28"/>
                <w:szCs w:val="28"/>
              </w:rPr>
              <w:t>А. Системні  форми  роботи</w:t>
            </w:r>
          </w:p>
        </w:tc>
      </w:tr>
      <w:tr w:rsidR="00253585" w:rsidRPr="0028555B" w:rsidTr="003A18F3">
        <w:trPr>
          <w:cantSplit/>
          <w:trHeight w:val="117"/>
        </w:trPr>
        <w:tc>
          <w:tcPr>
            <w:tcW w:w="543" w:type="dxa"/>
            <w:tcBorders>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rsidRPr="0028555B">
              <w:t>1.</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D65B92" w:rsidRDefault="00253585" w:rsidP="008805AA">
            <w:pPr>
              <w:jc w:val="both"/>
            </w:pPr>
            <w:r w:rsidRPr="00D65B92">
              <w:t>Операці</w:t>
            </w:r>
            <w:r w:rsidR="001E59FD">
              <w:t>я  “Чистий клас, чиста спальня”</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Default="00253585" w:rsidP="008805AA">
            <w:pPr>
              <w:jc w:val="center"/>
            </w:pPr>
            <w:r w:rsidRPr="0028555B">
              <w:t xml:space="preserve">2-й тиждень </w:t>
            </w:r>
          </w:p>
          <w:p w:rsidR="00253585" w:rsidRPr="0028555B" w:rsidRDefault="008805AA" w:rsidP="008805AA">
            <w:pPr>
              <w:jc w:val="center"/>
            </w:pPr>
            <w:r>
              <w:t>м</w:t>
            </w:r>
            <w:r w:rsidR="00253585">
              <w:t>ісяця</w:t>
            </w:r>
          </w:p>
        </w:tc>
        <w:tc>
          <w:tcPr>
            <w:tcW w:w="2292" w:type="dxa"/>
            <w:tcBorders>
              <w:left w:val="single" w:sz="8" w:space="0" w:color="000000"/>
              <w:bottom w:val="single" w:sz="8" w:space="0" w:color="000000"/>
            </w:tcBorders>
          </w:tcPr>
          <w:p w:rsidR="00253585" w:rsidRPr="0028555B" w:rsidRDefault="00253585" w:rsidP="008805AA">
            <w:r w:rsidRPr="0028555B">
              <w:t xml:space="preserve">Медперсонал, учком, </w:t>
            </w:r>
            <w:r>
              <w:t>пед</w:t>
            </w:r>
            <w:r w:rsidRPr="0028555B">
              <w:t>орг.</w:t>
            </w:r>
          </w:p>
        </w:tc>
        <w:tc>
          <w:tcPr>
            <w:tcW w:w="2552" w:type="dxa"/>
            <w:tcBorders>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52"/>
        </w:trPr>
        <w:tc>
          <w:tcPr>
            <w:tcW w:w="543" w:type="dxa"/>
            <w:tcBorders>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rsidRPr="0028555B">
              <w:t>2.</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D65B92" w:rsidRDefault="00253585" w:rsidP="008805AA">
            <w:pPr>
              <w:jc w:val="both"/>
            </w:pPr>
            <w:r>
              <w:t>Робота з благоустрою території Центру</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Default="00253585" w:rsidP="008805AA">
            <w:pPr>
              <w:ind w:left="-13" w:right="-58"/>
              <w:jc w:val="center"/>
            </w:pPr>
            <w:r>
              <w:t xml:space="preserve">3-й тиждень </w:t>
            </w:r>
          </w:p>
          <w:p w:rsidR="00253585" w:rsidRPr="0028555B" w:rsidRDefault="008805AA" w:rsidP="008805AA">
            <w:pPr>
              <w:ind w:left="-13" w:right="-58"/>
              <w:jc w:val="center"/>
            </w:pPr>
            <w:r>
              <w:t>м</w:t>
            </w:r>
            <w:r w:rsidR="00253585">
              <w:t>ісяця</w:t>
            </w:r>
          </w:p>
        </w:tc>
        <w:tc>
          <w:tcPr>
            <w:tcW w:w="2292" w:type="dxa"/>
            <w:tcBorders>
              <w:left w:val="single" w:sz="8" w:space="0" w:color="000000"/>
              <w:bottom w:val="single" w:sz="8" w:space="0" w:color="000000"/>
            </w:tcBorders>
          </w:tcPr>
          <w:p w:rsidR="00253585" w:rsidRPr="009212CF" w:rsidRDefault="00253585" w:rsidP="008805AA">
            <w:r w:rsidRPr="009212CF">
              <w:t>Вихователі, пед.-орг, учком.</w:t>
            </w:r>
          </w:p>
        </w:tc>
        <w:tc>
          <w:tcPr>
            <w:tcW w:w="2552" w:type="dxa"/>
            <w:tcBorders>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117"/>
        </w:trPr>
        <w:tc>
          <w:tcPr>
            <w:tcW w:w="543" w:type="dxa"/>
            <w:tcBorders>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rsidRPr="0028555B">
              <w:lastRenderedPageBreak/>
              <w:t>3.</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D65B92" w:rsidRDefault="00253585" w:rsidP="008805AA">
            <w:pPr>
              <w:jc w:val="both"/>
            </w:pPr>
            <w:r w:rsidRPr="00D65B92">
              <w:t xml:space="preserve">Санітарний день. </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Default="00253585" w:rsidP="008805AA">
            <w:pPr>
              <w:ind w:left="-28" w:right="-43"/>
              <w:jc w:val="center"/>
            </w:pPr>
            <w:r>
              <w:t xml:space="preserve">4-й тиждень </w:t>
            </w:r>
          </w:p>
          <w:p w:rsidR="00253585" w:rsidRPr="0028555B" w:rsidRDefault="008805AA" w:rsidP="008805AA">
            <w:pPr>
              <w:ind w:left="-28" w:right="-43"/>
              <w:jc w:val="center"/>
            </w:pPr>
            <w:r>
              <w:t>м</w:t>
            </w:r>
            <w:r w:rsidR="00253585">
              <w:t>ісяця</w:t>
            </w:r>
          </w:p>
        </w:tc>
        <w:tc>
          <w:tcPr>
            <w:tcW w:w="2292" w:type="dxa"/>
            <w:tcBorders>
              <w:left w:val="single" w:sz="8" w:space="0" w:color="000000"/>
              <w:bottom w:val="single" w:sz="8" w:space="0" w:color="000000"/>
            </w:tcBorders>
          </w:tcPr>
          <w:p w:rsidR="00253585" w:rsidRPr="0028555B" w:rsidRDefault="00253585" w:rsidP="008805AA">
            <w:r>
              <w:t xml:space="preserve">Вихователі, медперсонал. </w:t>
            </w:r>
          </w:p>
        </w:tc>
        <w:tc>
          <w:tcPr>
            <w:tcW w:w="2552" w:type="dxa"/>
            <w:tcBorders>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419"/>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rsidRPr="0028555B">
              <w:t>5.</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D65B92" w:rsidRDefault="00253585" w:rsidP="008805AA">
            <w:pPr>
              <w:jc w:val="both"/>
            </w:pPr>
            <w:r w:rsidRPr="00D65B92">
              <w:t>Випуск інформаційного «Вісника  школи»</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28555B" w:rsidRDefault="00253585" w:rsidP="008805AA">
            <w:pPr>
              <w:jc w:val="center"/>
            </w:pPr>
            <w:r>
              <w:t xml:space="preserve">1-й понеділок </w:t>
            </w:r>
            <w:r w:rsidRPr="0028555B">
              <w:t>м</w:t>
            </w:r>
            <w:r>
              <w:t>ісяця</w:t>
            </w:r>
          </w:p>
        </w:tc>
        <w:tc>
          <w:tcPr>
            <w:tcW w:w="2292" w:type="dxa"/>
            <w:tcBorders>
              <w:left w:val="single" w:sz="8" w:space="0" w:color="000000"/>
              <w:bottom w:val="single" w:sz="8" w:space="0" w:color="000000"/>
            </w:tcBorders>
          </w:tcPr>
          <w:p w:rsidR="00253585" w:rsidRPr="0028555B" w:rsidRDefault="00253585" w:rsidP="008805AA">
            <w:r w:rsidRPr="0028555B">
              <w:t>Пед.-орг., учком</w:t>
            </w:r>
          </w:p>
        </w:tc>
        <w:tc>
          <w:tcPr>
            <w:tcW w:w="2552" w:type="dxa"/>
            <w:tcBorders>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11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rsidRPr="0028555B">
              <w:t>6.</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D65B92" w:rsidRDefault="00253585" w:rsidP="008805AA">
            <w:pPr>
              <w:jc w:val="both"/>
            </w:pPr>
            <w:r w:rsidRPr="00D65B92">
              <w:t>Інформування: «Події тижня» (по виховним групам).</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28555B" w:rsidRDefault="00253585" w:rsidP="008805AA">
            <w:pPr>
              <w:jc w:val="center"/>
            </w:pPr>
            <w:r w:rsidRPr="0028555B">
              <w:t>Щопонеділка</w:t>
            </w:r>
          </w:p>
        </w:tc>
        <w:tc>
          <w:tcPr>
            <w:tcW w:w="2292" w:type="dxa"/>
            <w:tcBorders>
              <w:left w:val="single" w:sz="8" w:space="0" w:color="000000"/>
              <w:bottom w:val="single" w:sz="8" w:space="0" w:color="000000"/>
            </w:tcBorders>
          </w:tcPr>
          <w:p w:rsidR="00253585" w:rsidRPr="0028555B" w:rsidRDefault="00253585" w:rsidP="008805AA">
            <w:r w:rsidRPr="0028555B">
              <w:t>Вихователі</w:t>
            </w:r>
          </w:p>
        </w:tc>
        <w:tc>
          <w:tcPr>
            <w:tcW w:w="2552" w:type="dxa"/>
            <w:tcBorders>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117"/>
        </w:trPr>
        <w:tc>
          <w:tcPr>
            <w:tcW w:w="543" w:type="dxa"/>
            <w:tcBorders>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rsidRPr="0028555B">
              <w:t>7.</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D65B92" w:rsidRDefault="00253585" w:rsidP="008805AA">
            <w:pPr>
              <w:jc w:val="both"/>
            </w:pPr>
            <w:r w:rsidRPr="00D65B92">
              <w:t xml:space="preserve">Загальношкільні  </w:t>
            </w:r>
            <w:r>
              <w:t>учнівські зібрання: «Підсумовуємо. Плануємо».</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28555B" w:rsidRDefault="001E59FD" w:rsidP="008805AA">
            <w:pPr>
              <w:jc w:val="center"/>
            </w:pPr>
            <w:r>
              <w:t>Щопонеділка</w:t>
            </w:r>
          </w:p>
        </w:tc>
        <w:tc>
          <w:tcPr>
            <w:tcW w:w="2292" w:type="dxa"/>
            <w:tcBorders>
              <w:left w:val="single" w:sz="8" w:space="0" w:color="000000"/>
              <w:bottom w:val="single" w:sz="8" w:space="0" w:color="000000"/>
            </w:tcBorders>
          </w:tcPr>
          <w:p w:rsidR="00253585" w:rsidRPr="0028555B" w:rsidRDefault="00253585" w:rsidP="008805AA">
            <w:r>
              <w:t>Черговий клас, педорг, учком.</w:t>
            </w:r>
          </w:p>
        </w:tc>
        <w:tc>
          <w:tcPr>
            <w:tcW w:w="2552" w:type="dxa"/>
            <w:tcBorders>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11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rsidRPr="0028555B">
              <w:t>8.</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D65B92" w:rsidRDefault="00253585" w:rsidP="008805AA">
            <w:pPr>
              <w:jc w:val="both"/>
            </w:pPr>
            <w:r w:rsidRPr="00D65B92">
              <w:t xml:space="preserve">Година класного керівника (за окремим графіком)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28555B" w:rsidRDefault="00253585" w:rsidP="008805AA">
            <w:pPr>
              <w:ind w:left="360"/>
            </w:pPr>
            <w:r w:rsidRPr="0028555B">
              <w:t>Щотижня</w:t>
            </w:r>
          </w:p>
        </w:tc>
        <w:tc>
          <w:tcPr>
            <w:tcW w:w="2292" w:type="dxa"/>
            <w:tcBorders>
              <w:top w:val="single" w:sz="4" w:space="0" w:color="auto"/>
              <w:left w:val="single" w:sz="8" w:space="0" w:color="000000"/>
              <w:bottom w:val="single" w:sz="8" w:space="0" w:color="000000"/>
            </w:tcBorders>
          </w:tcPr>
          <w:p w:rsidR="00253585" w:rsidRPr="0028555B" w:rsidRDefault="00253585" w:rsidP="008805AA">
            <w:r w:rsidRPr="0028555B">
              <w:t>Класні керівники</w:t>
            </w:r>
          </w:p>
        </w:tc>
        <w:tc>
          <w:tcPr>
            <w:tcW w:w="2552" w:type="dxa"/>
            <w:tcBorders>
              <w:top w:val="single" w:sz="4" w:space="0" w:color="auto"/>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11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t>9.</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Default="00253585" w:rsidP="008805AA">
            <w:r>
              <w:t>Цикл інструкт</w:t>
            </w:r>
            <w:r w:rsidR="001E59FD">
              <w:t>ажів з безпеки життєдіяльності:</w:t>
            </w:r>
          </w:p>
          <w:p w:rsidR="00253585" w:rsidRDefault="00253585" w:rsidP="008805AA">
            <w:pPr>
              <w:numPr>
                <w:ilvl w:val="0"/>
                <w:numId w:val="43"/>
              </w:numPr>
              <w:suppressAutoHyphens/>
            </w:pPr>
            <w:r>
              <w:t xml:space="preserve"> початок навчального року</w:t>
            </w:r>
          </w:p>
          <w:p w:rsidR="00253585" w:rsidRDefault="00253585" w:rsidP="008805AA">
            <w:pPr>
              <w:numPr>
                <w:ilvl w:val="0"/>
                <w:numId w:val="43"/>
              </w:numPr>
              <w:suppressAutoHyphens/>
            </w:pPr>
            <w:r>
              <w:t xml:space="preserve"> початок ІІ семестру</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Default="00253585" w:rsidP="001E59FD"/>
          <w:p w:rsidR="00253585" w:rsidRDefault="001E59FD" w:rsidP="008805AA">
            <w:pPr>
              <w:jc w:val="center"/>
            </w:pPr>
            <w:r>
              <w:t>02-</w:t>
            </w:r>
            <w:r w:rsidR="00253585">
              <w:t>06.09.19</w:t>
            </w:r>
          </w:p>
          <w:p w:rsidR="00253585" w:rsidRPr="001E59FD" w:rsidRDefault="001E59FD" w:rsidP="001E59FD">
            <w:pPr>
              <w:jc w:val="center"/>
              <w:rPr>
                <w:lang w:val="uk-UA"/>
              </w:rPr>
            </w:pPr>
            <w:r>
              <w:rPr>
                <w:lang w:val="uk-UA"/>
              </w:rPr>
              <w:t>08-10.01.20</w:t>
            </w:r>
          </w:p>
        </w:tc>
        <w:tc>
          <w:tcPr>
            <w:tcW w:w="2292" w:type="dxa"/>
            <w:tcBorders>
              <w:top w:val="single" w:sz="4" w:space="0" w:color="auto"/>
              <w:left w:val="single" w:sz="8" w:space="0" w:color="000000"/>
              <w:bottom w:val="single" w:sz="8" w:space="0" w:color="000000"/>
            </w:tcBorders>
          </w:tcPr>
          <w:p w:rsidR="00253585" w:rsidRDefault="00253585" w:rsidP="008805AA"/>
          <w:p w:rsidR="00253585" w:rsidRDefault="00253585" w:rsidP="008805AA">
            <w:r>
              <w:t>Кл.керівники, 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11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t>10</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D65B92" w:rsidRDefault="00253585" w:rsidP="008805AA">
            <w:pPr>
              <w:jc w:val="both"/>
            </w:pPr>
            <w:r>
              <w:t>Інструктажі з правил безпеки життєдіяльності в Центрі, вдома, на вулиці та під час  канікул</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Default="00253585" w:rsidP="008805AA">
            <w:pPr>
              <w:jc w:val="center"/>
            </w:pPr>
            <w:r>
              <w:t>02-06.09.19</w:t>
            </w:r>
          </w:p>
          <w:p w:rsidR="00253585" w:rsidRDefault="00253585" w:rsidP="008805AA">
            <w:pPr>
              <w:jc w:val="center"/>
            </w:pPr>
            <w:r>
              <w:t>третя декада</w:t>
            </w:r>
          </w:p>
          <w:p w:rsidR="00253585" w:rsidRDefault="00253585" w:rsidP="008805AA">
            <w:pPr>
              <w:jc w:val="center"/>
            </w:pPr>
            <w:r>
              <w:t>жовтня, грудня,</w:t>
            </w:r>
          </w:p>
          <w:p w:rsidR="00253585" w:rsidRPr="0028555B" w:rsidRDefault="00253585" w:rsidP="008805AA">
            <w:pPr>
              <w:jc w:val="center"/>
            </w:pPr>
            <w:r>
              <w:t>березня, травня</w:t>
            </w:r>
          </w:p>
        </w:tc>
        <w:tc>
          <w:tcPr>
            <w:tcW w:w="2292" w:type="dxa"/>
            <w:tcBorders>
              <w:top w:val="single" w:sz="4" w:space="0" w:color="auto"/>
              <w:left w:val="single" w:sz="8" w:space="0" w:color="000000"/>
              <w:bottom w:val="single" w:sz="8" w:space="0" w:color="000000"/>
            </w:tcBorders>
          </w:tcPr>
          <w:p w:rsidR="00253585" w:rsidRPr="0028555B" w:rsidRDefault="00253585" w:rsidP="008805AA">
            <w:r>
              <w:t>Кл.керівники, 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11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28555B" w:rsidRDefault="00253585" w:rsidP="008805AA">
            <w:pPr>
              <w:jc w:val="center"/>
            </w:pPr>
            <w:r>
              <w:t>11</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D65B92" w:rsidRDefault="001E59FD" w:rsidP="008805AA">
            <w:pPr>
              <w:jc w:val="both"/>
            </w:pPr>
            <w:r>
              <w:t>Інструктаж з правил</w:t>
            </w:r>
            <w:r w:rsidR="00253585">
              <w:t xml:space="preserve"> безпеки життя під час новорічних та Різдвяних свят</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28555B" w:rsidRDefault="00253585" w:rsidP="008805AA">
            <w:pPr>
              <w:ind w:left="360"/>
              <w:jc w:val="center"/>
            </w:pPr>
            <w:r>
              <w:t>Третя декада грудня</w:t>
            </w:r>
          </w:p>
        </w:tc>
        <w:tc>
          <w:tcPr>
            <w:tcW w:w="2292" w:type="dxa"/>
            <w:tcBorders>
              <w:top w:val="single" w:sz="4" w:space="0" w:color="auto"/>
              <w:left w:val="single" w:sz="8" w:space="0" w:color="000000"/>
              <w:bottom w:val="single" w:sz="8" w:space="0" w:color="000000"/>
            </w:tcBorders>
          </w:tcPr>
          <w:p w:rsidR="00253585" w:rsidRPr="0028555B" w:rsidRDefault="00253585" w:rsidP="008805AA">
            <w:r>
              <w:t>Кл.керівники, 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28555B" w:rsidRDefault="00253585" w:rsidP="008805AA">
            <w:pPr>
              <w:jc w:val="both"/>
            </w:pPr>
          </w:p>
        </w:tc>
      </w:tr>
      <w:tr w:rsidR="00253585" w:rsidRPr="0028555B" w:rsidTr="003A18F3">
        <w:trPr>
          <w:cantSplit/>
          <w:trHeight w:val="353"/>
        </w:trPr>
        <w:tc>
          <w:tcPr>
            <w:tcW w:w="14601" w:type="dxa"/>
            <w:gridSpan w:val="5"/>
            <w:tcBorders>
              <w:top w:val="single" w:sz="18" w:space="0" w:color="auto"/>
              <w:left w:val="single" w:sz="4" w:space="0" w:color="auto"/>
              <w:bottom w:val="single" w:sz="18" w:space="0" w:color="auto"/>
              <w:right w:val="single" w:sz="4" w:space="0" w:color="auto"/>
            </w:tcBorders>
            <w:tcMar>
              <w:top w:w="28" w:type="dxa"/>
              <w:left w:w="28" w:type="dxa"/>
              <w:bottom w:w="28" w:type="dxa"/>
              <w:right w:w="28" w:type="dxa"/>
            </w:tcMar>
          </w:tcPr>
          <w:p w:rsidR="00253585" w:rsidRPr="00DA427E" w:rsidRDefault="00253585" w:rsidP="008805AA">
            <w:pPr>
              <w:jc w:val="center"/>
              <w:rPr>
                <w:i/>
                <w:sz w:val="28"/>
                <w:szCs w:val="28"/>
              </w:rPr>
            </w:pPr>
            <w:r w:rsidRPr="00DA427E">
              <w:rPr>
                <w:i/>
                <w:sz w:val="28"/>
                <w:szCs w:val="28"/>
              </w:rPr>
              <w:t>Б. Поточні  виховні   заходи</w:t>
            </w:r>
          </w:p>
        </w:tc>
      </w:tr>
      <w:tr w:rsidR="001E59FD" w:rsidRPr="00C345DB" w:rsidTr="003A18F3">
        <w:trPr>
          <w:cantSplit/>
          <w:trHeight w:val="2479"/>
        </w:trPr>
        <w:tc>
          <w:tcPr>
            <w:tcW w:w="14601" w:type="dxa"/>
            <w:gridSpan w:val="5"/>
            <w:tcBorders>
              <w:top w:val="single" w:sz="4" w:space="0" w:color="auto"/>
              <w:left w:val="single" w:sz="4" w:space="0" w:color="auto"/>
              <w:bottom w:val="single" w:sz="8" w:space="0" w:color="000000"/>
              <w:right w:val="single" w:sz="4" w:space="0" w:color="auto"/>
            </w:tcBorders>
            <w:tcMar>
              <w:top w:w="28" w:type="dxa"/>
              <w:left w:w="28" w:type="dxa"/>
              <w:bottom w:w="28" w:type="dxa"/>
              <w:right w:w="28" w:type="dxa"/>
            </w:tcMar>
          </w:tcPr>
          <w:p w:rsidR="001E59FD" w:rsidRPr="00C17903" w:rsidRDefault="001E59FD" w:rsidP="008805AA">
            <w:pPr>
              <w:rPr>
                <w:i/>
                <w:sz w:val="28"/>
                <w:szCs w:val="28"/>
              </w:rPr>
            </w:pPr>
          </w:p>
        </w:tc>
      </w:tr>
      <w:tr w:rsidR="00253585" w:rsidRPr="00C345DB" w:rsidTr="003A18F3">
        <w:trPr>
          <w:cantSplit/>
          <w:trHeight w:val="2479"/>
        </w:trPr>
        <w:tc>
          <w:tcPr>
            <w:tcW w:w="14601" w:type="dxa"/>
            <w:gridSpan w:val="5"/>
            <w:tcBorders>
              <w:top w:val="single" w:sz="4" w:space="0" w:color="auto"/>
              <w:left w:val="single" w:sz="4" w:space="0" w:color="auto"/>
              <w:bottom w:val="single" w:sz="8" w:space="0" w:color="000000"/>
              <w:right w:val="single" w:sz="4" w:space="0" w:color="auto"/>
            </w:tcBorders>
            <w:tcMar>
              <w:top w:w="28" w:type="dxa"/>
              <w:left w:w="28" w:type="dxa"/>
              <w:bottom w:w="28" w:type="dxa"/>
              <w:right w:w="28" w:type="dxa"/>
            </w:tcMar>
          </w:tcPr>
          <w:p w:rsidR="00253585" w:rsidRPr="00C17903" w:rsidRDefault="00253585" w:rsidP="008805AA">
            <w:pPr>
              <w:rPr>
                <w:i/>
                <w:sz w:val="28"/>
                <w:szCs w:val="28"/>
              </w:rPr>
            </w:pPr>
            <w:r w:rsidRPr="00C17903">
              <w:rPr>
                <w:i/>
                <w:sz w:val="28"/>
                <w:szCs w:val="28"/>
              </w:rPr>
              <w:lastRenderedPageBreak/>
              <w:t>ВЕРЕСЕНЬ</w:t>
            </w:r>
          </w:p>
          <w:p w:rsidR="00253585" w:rsidRPr="00EB5843" w:rsidRDefault="00253585" w:rsidP="008805AA">
            <w:pPr>
              <w:rPr>
                <w:rStyle w:val="aff2"/>
                <w:b/>
                <w:iCs w:val="0"/>
              </w:rPr>
            </w:pPr>
            <w:r>
              <w:rPr>
                <w:rStyle w:val="aff2"/>
                <w:bCs/>
              </w:rPr>
              <w:t>-</w:t>
            </w:r>
            <w:r w:rsidRPr="00EB5843">
              <w:rPr>
                <w:rStyle w:val="aff2"/>
                <w:bCs/>
              </w:rPr>
              <w:t>01.09 – День знань</w:t>
            </w:r>
            <w:r>
              <w:rPr>
                <w:rStyle w:val="aff2"/>
                <w:bCs/>
              </w:rPr>
              <w:t>,</w:t>
            </w:r>
          </w:p>
          <w:p w:rsidR="00253585" w:rsidRDefault="001E59FD" w:rsidP="008805AA">
            <w:pPr>
              <w:pStyle w:val="msonospacing0"/>
              <w:spacing w:before="0" w:beforeAutospacing="0" w:after="0" w:afterAutospacing="0"/>
              <w:rPr>
                <w:rStyle w:val="aff2"/>
                <w:bCs/>
              </w:rPr>
            </w:pPr>
            <w:r>
              <w:rPr>
                <w:i/>
                <w:color w:val="000000"/>
                <w:shd w:val="clear" w:color="auto" w:fill="FFFFFF"/>
              </w:rPr>
              <w:t>-</w:t>
            </w:r>
            <w:r w:rsidR="00253585" w:rsidRPr="00EB5843">
              <w:rPr>
                <w:i/>
                <w:color w:val="000000"/>
                <w:shd w:val="clear" w:color="auto" w:fill="FFFFFF"/>
              </w:rPr>
              <w:t>80-ті роковини початку Другої світової війни (01.09.1939)</w:t>
            </w:r>
            <w:r w:rsidR="00253585" w:rsidRPr="00EB5843">
              <w:rPr>
                <w:color w:val="000000"/>
                <w:shd w:val="clear" w:color="auto" w:fill="FFFFFF"/>
              </w:rPr>
              <w:t>;</w:t>
            </w:r>
          </w:p>
          <w:p w:rsidR="00253585" w:rsidRDefault="00253585" w:rsidP="008805AA">
            <w:pPr>
              <w:pStyle w:val="msonospacing0"/>
              <w:spacing w:before="0" w:beforeAutospacing="0" w:after="0" w:afterAutospacing="0"/>
              <w:rPr>
                <w:rStyle w:val="aff2"/>
                <w:bCs/>
              </w:rPr>
            </w:pPr>
            <w:r>
              <w:rPr>
                <w:rStyle w:val="aff2"/>
                <w:bCs/>
              </w:rPr>
              <w:t>-</w:t>
            </w:r>
            <w:r w:rsidRPr="00EB5843">
              <w:rPr>
                <w:rStyle w:val="aff2"/>
                <w:bCs/>
              </w:rPr>
              <w:t>07.09 – День фізкультури та спорту( 2-а сб</w:t>
            </w:r>
            <w:r>
              <w:rPr>
                <w:rStyle w:val="aff2"/>
                <w:bCs/>
              </w:rPr>
              <w:t>;</w:t>
            </w:r>
            <w:r w:rsidRPr="00EB5843">
              <w:rPr>
                <w:rStyle w:val="aff2"/>
                <w:bCs/>
              </w:rPr>
              <w:t>)</w:t>
            </w:r>
          </w:p>
          <w:p w:rsidR="00253585" w:rsidRPr="00253585" w:rsidRDefault="00253585" w:rsidP="008805AA">
            <w:pPr>
              <w:rPr>
                <w:rStyle w:val="aff2"/>
                <w:iCs w:val="0"/>
                <w:color w:val="000000"/>
                <w:shd w:val="clear" w:color="auto" w:fill="FFFFFF"/>
                <w:lang w:val="uk-UA"/>
              </w:rPr>
            </w:pPr>
            <w:r w:rsidRPr="00253585">
              <w:rPr>
                <w:i/>
                <w:color w:val="000000"/>
                <w:shd w:val="clear" w:color="auto" w:fill="FFFFFF"/>
                <w:lang w:val="uk-UA"/>
              </w:rPr>
              <w:t>-5 років з часу звільнення міст Східної України від російської окупації: Л</w:t>
            </w:r>
            <w:r w:rsidR="003A18F3">
              <w:rPr>
                <w:i/>
                <w:color w:val="000000"/>
                <w:shd w:val="clear" w:color="auto" w:fill="FFFFFF"/>
                <w:lang w:val="uk-UA"/>
              </w:rPr>
              <w:t>имана (04.06.2014), Маріупо</w:t>
            </w:r>
            <w:r w:rsidRPr="00253585">
              <w:rPr>
                <w:i/>
                <w:color w:val="000000"/>
                <w:shd w:val="clear" w:color="auto" w:fill="FFFFFF"/>
                <w:lang w:val="uk-UA"/>
              </w:rPr>
              <w:t>3.06.2014), Слов’янська, Краматорська, Дружківки, Костянтинівки (05.07.2014), Бахмута (06.07.2014), Торецька (21.07.2014), Авдіївки (30.07.2014), Красногорівки (01.08.2014), Мар’їнки (05.08.2014);29.08.2019-5-а річниця Іловайської трагедії</w:t>
            </w:r>
          </w:p>
          <w:p w:rsidR="00253585" w:rsidRPr="00EB5843" w:rsidRDefault="00253585" w:rsidP="008805AA">
            <w:pPr>
              <w:pStyle w:val="msonospacing0"/>
              <w:spacing w:before="0" w:beforeAutospacing="0" w:after="0" w:afterAutospacing="0"/>
              <w:rPr>
                <w:i/>
                <w:color w:val="000000"/>
                <w:shd w:val="clear" w:color="auto" w:fill="FFFFFF"/>
              </w:rPr>
            </w:pPr>
            <w:r>
              <w:rPr>
                <w:i/>
                <w:color w:val="000000"/>
                <w:shd w:val="clear" w:color="auto" w:fill="FFFFFF"/>
              </w:rPr>
              <w:t>- 08.09.-</w:t>
            </w:r>
            <w:r w:rsidRPr="00EB5843">
              <w:rPr>
                <w:i/>
                <w:color w:val="000000"/>
                <w:shd w:val="clear" w:color="auto" w:fill="FFFFFF"/>
              </w:rPr>
              <w:t xml:space="preserve">75-ті роковини початку депортації українців з Лемківщини, Надсяння, Холмщини,Південного Підляшшя, Любачівщини, Західної Бойківщини у 1944-1951 роках </w:t>
            </w:r>
          </w:p>
          <w:p w:rsidR="00253585" w:rsidRPr="00EB5843" w:rsidRDefault="00253585" w:rsidP="008805AA">
            <w:pPr>
              <w:rPr>
                <w:i/>
                <w:color w:val="000000"/>
                <w:shd w:val="clear" w:color="auto" w:fill="FFFFFF"/>
              </w:rPr>
            </w:pPr>
            <w:r>
              <w:rPr>
                <w:i/>
                <w:color w:val="000000"/>
                <w:shd w:val="clear" w:color="auto" w:fill="FFFFFF"/>
              </w:rPr>
              <w:t>-</w:t>
            </w:r>
            <w:r w:rsidRPr="00EB5843">
              <w:rPr>
                <w:i/>
                <w:color w:val="000000"/>
                <w:shd w:val="clear" w:color="auto" w:fill="FFFFFF"/>
              </w:rPr>
              <w:t>09.09 - 250 років з дня народження Івана Котляревського (1769-1838), письменника, поета, драматурга, громадського діяча, основоположника сучасної української літератури</w:t>
            </w:r>
          </w:p>
          <w:p w:rsidR="00253585" w:rsidRDefault="00253585" w:rsidP="008805AA">
            <w:pPr>
              <w:pStyle w:val="msonospacing0"/>
              <w:spacing w:before="0" w:beforeAutospacing="0" w:after="0" w:afterAutospacing="0"/>
              <w:rPr>
                <w:rStyle w:val="aff2"/>
                <w:bCs/>
              </w:rPr>
            </w:pPr>
            <w:r>
              <w:rPr>
                <w:rStyle w:val="aff2"/>
                <w:bCs/>
              </w:rPr>
              <w:t>-</w:t>
            </w:r>
            <w:r w:rsidRPr="00EB5843">
              <w:rPr>
                <w:rStyle w:val="aff2"/>
                <w:bCs/>
              </w:rPr>
              <w:t>17.09 – День визволення Сахновщини</w:t>
            </w:r>
          </w:p>
          <w:p w:rsidR="00253585" w:rsidRDefault="00253585" w:rsidP="008805AA">
            <w:pPr>
              <w:pStyle w:val="msonospacing0"/>
              <w:spacing w:before="0" w:beforeAutospacing="0" w:after="0" w:afterAutospacing="0"/>
              <w:rPr>
                <w:rStyle w:val="aff2"/>
                <w:bCs/>
              </w:rPr>
            </w:pPr>
            <w:r>
              <w:rPr>
                <w:rStyle w:val="aff2"/>
                <w:bCs/>
              </w:rPr>
              <w:t>-</w:t>
            </w:r>
            <w:r w:rsidRPr="00EB5843">
              <w:rPr>
                <w:rStyle w:val="aff2"/>
                <w:bCs/>
              </w:rPr>
              <w:t>21.09 – Різдво Пресвятої Богород</w:t>
            </w:r>
            <w:r>
              <w:rPr>
                <w:rStyle w:val="aff2"/>
                <w:bCs/>
              </w:rPr>
              <w:t>иці,</w:t>
            </w:r>
          </w:p>
          <w:p w:rsidR="00253585" w:rsidRDefault="001E59FD" w:rsidP="008805AA">
            <w:pPr>
              <w:pStyle w:val="msonospacing0"/>
              <w:spacing w:before="0" w:beforeAutospacing="0" w:after="0" w:afterAutospacing="0"/>
              <w:rPr>
                <w:rStyle w:val="aff2"/>
                <w:bCs/>
              </w:rPr>
            </w:pPr>
            <w:r>
              <w:rPr>
                <w:rStyle w:val="aff2"/>
                <w:bCs/>
              </w:rPr>
              <w:t>-</w:t>
            </w:r>
            <w:r w:rsidR="00253585" w:rsidRPr="00EB5843">
              <w:rPr>
                <w:rStyle w:val="aff2"/>
                <w:bCs/>
              </w:rPr>
              <w:t>Міжнародний день миру</w:t>
            </w:r>
            <w:r w:rsidR="00253585">
              <w:rPr>
                <w:rStyle w:val="aff2"/>
                <w:bCs/>
              </w:rPr>
              <w:t>;</w:t>
            </w:r>
          </w:p>
          <w:p w:rsidR="00253585" w:rsidRDefault="00253585" w:rsidP="008805AA">
            <w:pPr>
              <w:pStyle w:val="msonospacing0"/>
              <w:spacing w:before="0" w:beforeAutospacing="0" w:after="0" w:afterAutospacing="0"/>
              <w:rPr>
                <w:rStyle w:val="aff2"/>
                <w:bCs/>
              </w:rPr>
            </w:pPr>
            <w:r>
              <w:rPr>
                <w:rStyle w:val="aff2"/>
                <w:bCs/>
              </w:rPr>
              <w:t>-</w:t>
            </w:r>
            <w:r w:rsidRPr="00EB5843">
              <w:rPr>
                <w:rStyle w:val="aff2"/>
                <w:bCs/>
              </w:rPr>
              <w:t>22</w:t>
            </w:r>
            <w:r>
              <w:rPr>
                <w:rStyle w:val="aff2"/>
                <w:bCs/>
              </w:rPr>
              <w:t>.09 – День партизанської слави</w:t>
            </w:r>
          </w:p>
          <w:p w:rsidR="00253585" w:rsidRDefault="00253585" w:rsidP="008805AA">
            <w:pPr>
              <w:pStyle w:val="msonospacing0"/>
              <w:spacing w:before="0" w:beforeAutospacing="0" w:after="0" w:afterAutospacing="0"/>
              <w:rPr>
                <w:rStyle w:val="aff2"/>
                <w:bCs/>
              </w:rPr>
            </w:pPr>
            <w:r>
              <w:rPr>
                <w:rStyle w:val="aff2"/>
                <w:bCs/>
              </w:rPr>
              <w:t>-</w:t>
            </w:r>
            <w:r w:rsidRPr="00EB5843">
              <w:rPr>
                <w:rStyle w:val="aff2"/>
                <w:bCs/>
              </w:rPr>
              <w:t>27</w:t>
            </w:r>
            <w:r>
              <w:rPr>
                <w:rStyle w:val="aff2"/>
                <w:bCs/>
              </w:rPr>
              <w:t xml:space="preserve">.09 – Всесвітній день туризму; </w:t>
            </w:r>
          </w:p>
          <w:p w:rsidR="00253585" w:rsidRPr="00C345DB" w:rsidRDefault="00253585" w:rsidP="008805AA">
            <w:pPr>
              <w:pStyle w:val="msonospacing0"/>
              <w:spacing w:before="0" w:beforeAutospacing="0" w:after="0" w:afterAutospacing="0"/>
              <w:rPr>
                <w:b/>
                <w:bCs/>
                <w:i/>
                <w:iCs/>
                <w:sz w:val="32"/>
                <w:szCs w:val="32"/>
              </w:rPr>
            </w:pPr>
            <w:r>
              <w:rPr>
                <w:rStyle w:val="aff2"/>
                <w:bCs/>
              </w:rPr>
              <w:t xml:space="preserve">-30.09 – Всеукраїнський день </w:t>
            </w:r>
            <w:r w:rsidRPr="00EB5843">
              <w:rPr>
                <w:rStyle w:val="aff2"/>
                <w:bCs/>
              </w:rPr>
              <w:t>бібліотек.</w:t>
            </w:r>
          </w:p>
        </w:tc>
      </w:tr>
      <w:tr w:rsidR="00253585" w:rsidRPr="00C345DB" w:rsidTr="003A18F3">
        <w:trPr>
          <w:cantSplit/>
          <w:trHeight w:val="117"/>
        </w:trPr>
        <w:tc>
          <w:tcPr>
            <w:tcW w:w="543" w:type="dxa"/>
            <w:tcBorders>
              <w:top w:val="single" w:sz="18"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rsidRPr="00C345DB">
              <w:t>1.</w:t>
            </w:r>
          </w:p>
        </w:tc>
        <w:tc>
          <w:tcPr>
            <w:tcW w:w="7203" w:type="dxa"/>
            <w:tcBorders>
              <w:top w:val="single" w:sz="18"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r>
              <w:t>Свято до Дня знань:«Доброго дня</w:t>
            </w:r>
            <w:r w:rsidRPr="00C345DB">
              <w:t>, Країно знань!»</w:t>
            </w:r>
          </w:p>
          <w:p w:rsidR="00253585" w:rsidRPr="00C345DB" w:rsidRDefault="00253585" w:rsidP="008805AA">
            <w:pPr>
              <w:jc w:val="both"/>
            </w:pPr>
          </w:p>
        </w:tc>
        <w:tc>
          <w:tcPr>
            <w:tcW w:w="2011" w:type="dxa"/>
            <w:tcBorders>
              <w:top w:val="single" w:sz="18"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r>
              <w:t>02.09.19</w:t>
            </w:r>
          </w:p>
        </w:tc>
        <w:tc>
          <w:tcPr>
            <w:tcW w:w="2292" w:type="dxa"/>
            <w:tcBorders>
              <w:top w:val="single" w:sz="18" w:space="0" w:color="auto"/>
              <w:left w:val="single" w:sz="8" w:space="0" w:color="000000"/>
              <w:bottom w:val="single" w:sz="8" w:space="0" w:color="000000"/>
            </w:tcBorders>
          </w:tcPr>
          <w:p w:rsidR="00253585" w:rsidRPr="00C345DB" w:rsidRDefault="00253585" w:rsidP="008805AA">
            <w:r>
              <w:t>Заступник директора з  виховної роботи</w:t>
            </w:r>
          </w:p>
        </w:tc>
        <w:tc>
          <w:tcPr>
            <w:tcW w:w="2552" w:type="dxa"/>
            <w:tcBorders>
              <w:top w:val="single" w:sz="18" w:space="0" w:color="auto"/>
              <w:left w:val="single" w:sz="8" w:space="0" w:color="000000"/>
              <w:bottom w:val="single" w:sz="8" w:space="0" w:color="000000"/>
              <w:right w:val="single" w:sz="4" w:space="0" w:color="auto"/>
            </w:tcBorders>
          </w:tcPr>
          <w:p w:rsidR="00253585" w:rsidRPr="00C345DB" w:rsidRDefault="00253585" w:rsidP="008805AA">
            <w:pPr>
              <w:jc w:val="both"/>
            </w:pPr>
          </w:p>
        </w:tc>
      </w:tr>
      <w:tr w:rsidR="00253585" w:rsidRPr="00C345DB" w:rsidTr="003A18F3">
        <w:trPr>
          <w:cantSplit/>
          <w:trHeight w:val="117"/>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rsidRPr="00C345DB">
              <w:t>2.</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1E59FD" w:rsidP="008805AA">
            <w:pPr>
              <w:jc w:val="both"/>
            </w:pPr>
            <w:r>
              <w:t>Тематичні</w:t>
            </w:r>
            <w:r w:rsidR="00253585" w:rsidRPr="00C345DB">
              <w:t xml:space="preserve"> урок</w:t>
            </w:r>
            <w:r w:rsidR="00253585">
              <w:t>и</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r>
              <w:t>02.09.19</w:t>
            </w:r>
          </w:p>
        </w:tc>
        <w:tc>
          <w:tcPr>
            <w:tcW w:w="2292" w:type="dxa"/>
            <w:tcBorders>
              <w:left w:val="single" w:sz="8" w:space="0" w:color="000000"/>
              <w:bottom w:val="single" w:sz="8" w:space="0" w:color="000000"/>
            </w:tcBorders>
          </w:tcPr>
          <w:p w:rsidR="00253585" w:rsidRPr="00C345DB" w:rsidRDefault="00253585" w:rsidP="008805AA">
            <w:r w:rsidRPr="00C345DB">
              <w:t>Кл. керівники</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jc w:val="both"/>
            </w:pPr>
          </w:p>
        </w:tc>
      </w:tr>
      <w:tr w:rsidR="001E59FD" w:rsidRPr="00C345DB" w:rsidTr="00743ECB">
        <w:trPr>
          <w:cantSplit/>
          <w:trHeight w:val="823"/>
        </w:trPr>
        <w:tc>
          <w:tcPr>
            <w:tcW w:w="543" w:type="dxa"/>
            <w:vMerge w:val="restart"/>
            <w:tcBorders>
              <w:left w:val="single" w:sz="4" w:space="0" w:color="auto"/>
            </w:tcBorders>
            <w:tcMar>
              <w:top w:w="28" w:type="dxa"/>
              <w:left w:w="28" w:type="dxa"/>
              <w:bottom w:w="28" w:type="dxa"/>
              <w:right w:w="28" w:type="dxa"/>
            </w:tcMar>
          </w:tcPr>
          <w:p w:rsidR="001E59FD" w:rsidRPr="00C345DB" w:rsidRDefault="001E59FD" w:rsidP="008805AA">
            <w:pPr>
              <w:jc w:val="center"/>
            </w:pPr>
            <w:r>
              <w:t>3.</w:t>
            </w:r>
          </w:p>
        </w:tc>
        <w:tc>
          <w:tcPr>
            <w:tcW w:w="7203" w:type="dxa"/>
            <w:tcBorders>
              <w:left w:val="single" w:sz="8" w:space="0" w:color="000000"/>
              <w:bottom w:val="single" w:sz="4" w:space="0" w:color="auto"/>
            </w:tcBorders>
            <w:tcMar>
              <w:top w:w="28" w:type="dxa"/>
              <w:left w:w="28" w:type="dxa"/>
              <w:bottom w:w="28" w:type="dxa"/>
              <w:right w:w="28" w:type="dxa"/>
            </w:tcMar>
          </w:tcPr>
          <w:p w:rsidR="001E59FD" w:rsidRPr="00983218" w:rsidRDefault="001E59FD" w:rsidP="008805AA">
            <w:pPr>
              <w:pStyle w:val="nospacing"/>
              <w:shd w:val="clear" w:color="auto" w:fill="FFFFFF"/>
              <w:spacing w:before="0" w:beforeAutospacing="0" w:after="0" w:afterAutospacing="0"/>
              <w:contextualSpacing/>
              <w:rPr>
                <w:i/>
                <w:sz w:val="16"/>
                <w:szCs w:val="16"/>
                <w:lang w:val="uk-UA"/>
              </w:rPr>
            </w:pPr>
            <w:r w:rsidRPr="00983218">
              <w:rPr>
                <w:i/>
                <w:sz w:val="28"/>
                <w:szCs w:val="28"/>
                <w:lang w:val="uk-UA"/>
              </w:rPr>
              <w:t xml:space="preserve">Місячник з </w:t>
            </w:r>
            <w:r w:rsidRPr="00983218">
              <w:rPr>
                <w:i/>
                <w:sz w:val="28"/>
                <w:szCs w:val="28"/>
              </w:rPr>
              <w:t>безпеки дорожнього руху</w:t>
            </w:r>
          </w:p>
          <w:p w:rsidR="001E59FD" w:rsidRPr="00C345DB" w:rsidRDefault="001E59FD" w:rsidP="008805AA">
            <w:pPr>
              <w:numPr>
                <w:ilvl w:val="0"/>
                <w:numId w:val="21"/>
              </w:numPr>
              <w:suppressAutoHyphens/>
              <w:jc w:val="both"/>
            </w:pPr>
            <w:r w:rsidRPr="00C345DB">
              <w:t xml:space="preserve"> «Крісло для гостя»: зустріч </w:t>
            </w:r>
            <w:r>
              <w:rPr>
                <w:lang w:val="uk-UA"/>
              </w:rPr>
              <w:t>і</w:t>
            </w:r>
            <w:r w:rsidRPr="00C345DB">
              <w:t>з працівниками патрульної поліції</w:t>
            </w:r>
          </w:p>
        </w:tc>
        <w:tc>
          <w:tcPr>
            <w:tcW w:w="2011" w:type="dxa"/>
            <w:tcBorders>
              <w:left w:val="single" w:sz="8" w:space="0" w:color="000000"/>
              <w:bottom w:val="single" w:sz="4" w:space="0" w:color="auto"/>
            </w:tcBorders>
            <w:tcMar>
              <w:top w:w="28" w:type="dxa"/>
              <w:left w:w="28" w:type="dxa"/>
              <w:bottom w:w="28" w:type="dxa"/>
              <w:right w:w="28" w:type="dxa"/>
            </w:tcMar>
          </w:tcPr>
          <w:p w:rsidR="001E59FD" w:rsidRPr="00C345DB" w:rsidRDefault="001E59FD" w:rsidP="001E59FD">
            <w:pPr>
              <w:jc w:val="center"/>
            </w:pPr>
            <w:r>
              <w:t>03-30.09.19</w:t>
            </w:r>
          </w:p>
          <w:p w:rsidR="001E59FD" w:rsidRPr="00C345DB" w:rsidRDefault="001E59FD" w:rsidP="008805AA">
            <w:pPr>
              <w:jc w:val="center"/>
            </w:pPr>
            <w:r>
              <w:t>10.09.19</w:t>
            </w:r>
          </w:p>
          <w:p w:rsidR="001E59FD" w:rsidRPr="00C345DB" w:rsidRDefault="001E59FD" w:rsidP="008805AA">
            <w:pPr>
              <w:jc w:val="center"/>
            </w:pPr>
          </w:p>
        </w:tc>
        <w:tc>
          <w:tcPr>
            <w:tcW w:w="2292" w:type="dxa"/>
            <w:tcBorders>
              <w:left w:val="single" w:sz="8" w:space="0" w:color="000000"/>
              <w:bottom w:val="single" w:sz="4" w:space="0" w:color="auto"/>
            </w:tcBorders>
          </w:tcPr>
          <w:p w:rsidR="001E59FD" w:rsidRDefault="001E59FD" w:rsidP="008805AA">
            <w:r>
              <w:t>Класні керівники</w:t>
            </w:r>
          </w:p>
          <w:p w:rsidR="001E59FD" w:rsidRDefault="001E59FD" w:rsidP="008805AA">
            <w:r>
              <w:t>Соціальний педагог</w:t>
            </w:r>
          </w:p>
          <w:p w:rsidR="001E59FD" w:rsidRPr="00C345DB" w:rsidRDefault="001E59FD" w:rsidP="008805AA"/>
        </w:tc>
        <w:tc>
          <w:tcPr>
            <w:tcW w:w="2552" w:type="dxa"/>
            <w:vMerge w:val="restart"/>
            <w:tcBorders>
              <w:left w:val="single" w:sz="8" w:space="0" w:color="000000"/>
              <w:right w:val="single" w:sz="4" w:space="0" w:color="auto"/>
            </w:tcBorders>
          </w:tcPr>
          <w:p w:rsidR="001E59FD" w:rsidRPr="00C345DB" w:rsidRDefault="001E59FD" w:rsidP="008805AA">
            <w:pPr>
              <w:jc w:val="both"/>
            </w:pPr>
          </w:p>
        </w:tc>
      </w:tr>
      <w:tr w:rsidR="001E59FD" w:rsidRPr="00C345DB" w:rsidTr="001E59FD">
        <w:trPr>
          <w:cantSplit/>
          <w:trHeight w:val="666"/>
        </w:trPr>
        <w:tc>
          <w:tcPr>
            <w:tcW w:w="543" w:type="dxa"/>
            <w:vMerge/>
            <w:tcBorders>
              <w:left w:val="single" w:sz="4" w:space="0" w:color="auto"/>
              <w:bottom w:val="single" w:sz="8" w:space="0" w:color="000000"/>
            </w:tcBorders>
            <w:tcMar>
              <w:top w:w="28" w:type="dxa"/>
              <w:left w:w="28" w:type="dxa"/>
              <w:bottom w:w="28" w:type="dxa"/>
              <w:right w:w="28" w:type="dxa"/>
            </w:tcMar>
          </w:tcPr>
          <w:p w:rsidR="001E59FD" w:rsidRDefault="001E59FD" w:rsidP="008805AA">
            <w:pPr>
              <w:jc w:val="center"/>
            </w:pP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1E59FD" w:rsidRPr="00983218" w:rsidRDefault="001E59FD" w:rsidP="001E59FD">
            <w:pPr>
              <w:numPr>
                <w:ilvl w:val="0"/>
                <w:numId w:val="21"/>
              </w:numPr>
              <w:suppressAutoHyphens/>
              <w:jc w:val="both"/>
              <w:rPr>
                <w:i/>
                <w:sz w:val="28"/>
                <w:szCs w:val="28"/>
                <w:lang w:val="uk-UA"/>
              </w:rPr>
            </w:pPr>
            <w:r w:rsidRPr="00C345DB">
              <w:t>Книжкова вист</w:t>
            </w:r>
            <w:r>
              <w:t>авка «Правила дорожнього руху-</w:t>
            </w:r>
            <w:r w:rsidRPr="00C345DB">
              <w:t>твої правила»</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1E59FD" w:rsidRDefault="001E59FD" w:rsidP="001E59FD">
            <w:pPr>
              <w:jc w:val="center"/>
            </w:pPr>
            <w:r>
              <w:t>05-30.09.19</w:t>
            </w:r>
          </w:p>
        </w:tc>
        <w:tc>
          <w:tcPr>
            <w:tcW w:w="2292" w:type="dxa"/>
            <w:tcBorders>
              <w:top w:val="single" w:sz="4" w:space="0" w:color="auto"/>
              <w:left w:val="single" w:sz="8" w:space="0" w:color="000000"/>
              <w:bottom w:val="single" w:sz="8" w:space="0" w:color="000000"/>
            </w:tcBorders>
          </w:tcPr>
          <w:p w:rsidR="001E59FD" w:rsidRDefault="001E59FD" w:rsidP="001E59FD">
            <w:r>
              <w:t>Бібліотекар</w:t>
            </w:r>
          </w:p>
        </w:tc>
        <w:tc>
          <w:tcPr>
            <w:tcW w:w="2552" w:type="dxa"/>
            <w:vMerge/>
            <w:tcBorders>
              <w:left w:val="single" w:sz="8" w:space="0" w:color="000000"/>
              <w:bottom w:val="single" w:sz="8" w:space="0" w:color="000000"/>
              <w:right w:val="single" w:sz="4" w:space="0" w:color="auto"/>
            </w:tcBorders>
          </w:tcPr>
          <w:p w:rsidR="001E59FD" w:rsidRPr="00C345DB" w:rsidRDefault="001E59FD" w:rsidP="008805AA">
            <w:pPr>
              <w:jc w:val="both"/>
            </w:pPr>
          </w:p>
        </w:tc>
      </w:tr>
      <w:tr w:rsidR="00253585" w:rsidRPr="00C345DB" w:rsidTr="003A18F3">
        <w:trPr>
          <w:cantSplit/>
          <w:trHeight w:val="117"/>
        </w:trPr>
        <w:tc>
          <w:tcPr>
            <w:tcW w:w="543" w:type="dxa"/>
            <w:tcBorders>
              <w:left w:val="single" w:sz="4" w:space="0" w:color="auto"/>
              <w:bottom w:val="single" w:sz="4" w:space="0" w:color="auto"/>
            </w:tcBorders>
            <w:tcMar>
              <w:top w:w="28" w:type="dxa"/>
              <w:left w:w="28" w:type="dxa"/>
              <w:bottom w:w="28" w:type="dxa"/>
              <w:right w:w="28" w:type="dxa"/>
            </w:tcMar>
          </w:tcPr>
          <w:p w:rsidR="00253585" w:rsidRPr="00C345DB" w:rsidRDefault="00253585" w:rsidP="008805AA">
            <w:pPr>
              <w:jc w:val="center"/>
            </w:pPr>
            <w:r>
              <w:t>4</w:t>
            </w:r>
            <w:r w:rsidRPr="00C345DB">
              <w:t>.</w:t>
            </w:r>
          </w:p>
        </w:tc>
        <w:tc>
          <w:tcPr>
            <w:tcW w:w="7203" w:type="dxa"/>
            <w:tcBorders>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both"/>
            </w:pPr>
            <w:r w:rsidRPr="00C345DB">
              <w:t xml:space="preserve"> День фізк</w:t>
            </w:r>
            <w:r w:rsidR="001E59FD">
              <w:t>ультури та спорту</w:t>
            </w:r>
          </w:p>
        </w:tc>
        <w:tc>
          <w:tcPr>
            <w:tcW w:w="2011" w:type="dxa"/>
            <w:tcBorders>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t>05.09.19</w:t>
            </w:r>
          </w:p>
        </w:tc>
        <w:tc>
          <w:tcPr>
            <w:tcW w:w="2292" w:type="dxa"/>
            <w:tcBorders>
              <w:left w:val="single" w:sz="8" w:space="0" w:color="000000"/>
              <w:bottom w:val="single" w:sz="4" w:space="0" w:color="auto"/>
            </w:tcBorders>
          </w:tcPr>
          <w:p w:rsidR="00253585" w:rsidRPr="00C345DB" w:rsidRDefault="00253585" w:rsidP="008805AA">
            <w:pPr>
              <w:tabs>
                <w:tab w:val="left" w:pos="180"/>
              </w:tabs>
            </w:pPr>
            <w:r>
              <w:t>Борщ І.В.</w:t>
            </w:r>
          </w:p>
        </w:tc>
        <w:tc>
          <w:tcPr>
            <w:tcW w:w="2552" w:type="dxa"/>
            <w:tcBorders>
              <w:left w:val="single" w:sz="8" w:space="0" w:color="000000"/>
              <w:bottom w:val="single" w:sz="4" w:space="0" w:color="auto"/>
              <w:right w:val="single" w:sz="4" w:space="0" w:color="auto"/>
            </w:tcBorders>
          </w:tcPr>
          <w:p w:rsidR="00253585" w:rsidRPr="00C345DB" w:rsidRDefault="00253585" w:rsidP="008805AA">
            <w:pPr>
              <w:jc w:val="both"/>
            </w:pPr>
          </w:p>
        </w:tc>
      </w:tr>
      <w:tr w:rsidR="00253585" w:rsidRPr="00C345DB" w:rsidTr="003A18F3">
        <w:trPr>
          <w:cantSplit/>
          <w:trHeight w:val="117"/>
        </w:trPr>
        <w:tc>
          <w:tcPr>
            <w:tcW w:w="543" w:type="dxa"/>
            <w:tcBorders>
              <w:left w:val="single" w:sz="4" w:space="0" w:color="auto"/>
              <w:bottom w:val="single" w:sz="4" w:space="0" w:color="auto"/>
            </w:tcBorders>
            <w:tcMar>
              <w:top w:w="28" w:type="dxa"/>
              <w:left w:w="28" w:type="dxa"/>
              <w:bottom w:w="28" w:type="dxa"/>
              <w:right w:w="28" w:type="dxa"/>
            </w:tcMar>
          </w:tcPr>
          <w:p w:rsidR="00253585" w:rsidRPr="00C345DB" w:rsidRDefault="00253585" w:rsidP="008805AA">
            <w:pPr>
              <w:jc w:val="center"/>
            </w:pPr>
            <w:r>
              <w:t>5</w:t>
            </w:r>
            <w:r w:rsidRPr="00C345DB">
              <w:t>.</w:t>
            </w:r>
          </w:p>
        </w:tc>
        <w:tc>
          <w:tcPr>
            <w:tcW w:w="7203" w:type="dxa"/>
            <w:tcBorders>
              <w:left w:val="single" w:sz="8" w:space="0" w:color="000000"/>
              <w:bottom w:val="single" w:sz="4" w:space="0" w:color="auto"/>
            </w:tcBorders>
            <w:tcMar>
              <w:top w:w="28" w:type="dxa"/>
              <w:left w:w="28" w:type="dxa"/>
              <w:bottom w:w="28" w:type="dxa"/>
              <w:right w:w="28" w:type="dxa"/>
            </w:tcMar>
          </w:tcPr>
          <w:p w:rsidR="00253585" w:rsidRPr="00C345DB" w:rsidRDefault="001E59FD" w:rsidP="001E59FD">
            <w:pPr>
              <w:tabs>
                <w:tab w:val="left" w:pos="180"/>
              </w:tabs>
              <w:jc w:val="both"/>
            </w:pPr>
            <w:r>
              <w:t>Вибори-</w:t>
            </w:r>
            <w:r w:rsidR="00253585">
              <w:t>2019</w:t>
            </w:r>
            <w:r w:rsidR="00253585" w:rsidRPr="00C345DB">
              <w:t xml:space="preserve"> (органи класного</w:t>
            </w:r>
            <w:r w:rsidR="00253585">
              <w:t xml:space="preserve"> та загальношкільного </w:t>
            </w:r>
            <w:r w:rsidR="00253585" w:rsidRPr="00C345DB">
              <w:t xml:space="preserve"> самоврядування</w:t>
            </w:r>
            <w:r>
              <w:rPr>
                <w:lang w:val="uk-UA"/>
              </w:rPr>
              <w:t xml:space="preserve"> учнів</w:t>
            </w:r>
            <w:r w:rsidR="00253585" w:rsidRPr="00C345DB">
              <w:t>)</w:t>
            </w:r>
          </w:p>
        </w:tc>
        <w:tc>
          <w:tcPr>
            <w:tcW w:w="2011" w:type="dxa"/>
            <w:tcBorders>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rsidRPr="00C345DB">
              <w:t>Друга декада</w:t>
            </w:r>
          </w:p>
          <w:p w:rsidR="00253585" w:rsidRPr="00C345DB" w:rsidRDefault="001E59FD" w:rsidP="008805AA">
            <w:pPr>
              <w:tabs>
                <w:tab w:val="left" w:pos="180"/>
              </w:tabs>
              <w:jc w:val="center"/>
            </w:pPr>
            <w:r>
              <w:t>в</w:t>
            </w:r>
            <w:r w:rsidR="00253585" w:rsidRPr="00C345DB">
              <w:t>ересня</w:t>
            </w:r>
          </w:p>
        </w:tc>
        <w:tc>
          <w:tcPr>
            <w:tcW w:w="2292" w:type="dxa"/>
            <w:tcBorders>
              <w:left w:val="single" w:sz="8" w:space="0" w:color="000000"/>
              <w:bottom w:val="single" w:sz="4" w:space="0" w:color="auto"/>
            </w:tcBorders>
          </w:tcPr>
          <w:p w:rsidR="00253585" w:rsidRPr="00C345DB" w:rsidRDefault="00253585" w:rsidP="008805AA">
            <w:pPr>
              <w:tabs>
                <w:tab w:val="left" w:pos="180"/>
              </w:tabs>
            </w:pPr>
            <w:r w:rsidRPr="00C345DB">
              <w:t xml:space="preserve">Учком, пед.-орг., класні керівники , </w:t>
            </w:r>
          </w:p>
        </w:tc>
        <w:tc>
          <w:tcPr>
            <w:tcW w:w="2552" w:type="dxa"/>
            <w:tcBorders>
              <w:left w:val="single" w:sz="8" w:space="0" w:color="000000"/>
              <w:bottom w:val="single" w:sz="4" w:space="0" w:color="auto"/>
              <w:right w:val="single" w:sz="4" w:space="0" w:color="auto"/>
            </w:tcBorders>
          </w:tcPr>
          <w:p w:rsidR="00253585" w:rsidRPr="00C345DB" w:rsidRDefault="00253585" w:rsidP="008805AA">
            <w:pPr>
              <w:jc w:val="both"/>
            </w:pPr>
          </w:p>
        </w:tc>
      </w:tr>
      <w:tr w:rsidR="00253585" w:rsidRPr="00C345DB" w:rsidTr="003A18F3">
        <w:trPr>
          <w:cantSplit/>
          <w:trHeight w:val="117"/>
        </w:trPr>
        <w:tc>
          <w:tcPr>
            <w:tcW w:w="543" w:type="dxa"/>
            <w:tcBorders>
              <w:top w:val="single" w:sz="4" w:space="0" w:color="auto"/>
              <w:left w:val="single" w:sz="4" w:space="0" w:color="auto"/>
              <w:bottom w:val="single" w:sz="4" w:space="0" w:color="auto"/>
            </w:tcBorders>
            <w:tcMar>
              <w:top w:w="28" w:type="dxa"/>
              <w:left w:w="28" w:type="dxa"/>
              <w:bottom w:w="28" w:type="dxa"/>
              <w:right w:w="28" w:type="dxa"/>
            </w:tcMar>
          </w:tcPr>
          <w:p w:rsidR="00253585" w:rsidRPr="00C345DB" w:rsidRDefault="00253585" w:rsidP="008805AA">
            <w:pPr>
              <w:jc w:val="center"/>
            </w:pPr>
            <w:r>
              <w:t>6</w:t>
            </w:r>
            <w:r w:rsidRPr="00C345DB">
              <w:t>.</w:t>
            </w:r>
          </w:p>
        </w:tc>
        <w:tc>
          <w:tcPr>
            <w:tcW w:w="7203" w:type="dxa"/>
            <w:tcBorders>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both"/>
            </w:pPr>
            <w:r>
              <w:t>Недільний кінозал: «Рабство в сучасному світі»</w:t>
            </w:r>
          </w:p>
        </w:tc>
        <w:tc>
          <w:tcPr>
            <w:tcW w:w="2011" w:type="dxa"/>
            <w:tcBorders>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t>15.09.19</w:t>
            </w:r>
          </w:p>
        </w:tc>
        <w:tc>
          <w:tcPr>
            <w:tcW w:w="2292" w:type="dxa"/>
            <w:tcBorders>
              <w:left w:val="single" w:sz="8" w:space="0" w:color="000000"/>
              <w:bottom w:val="single" w:sz="4" w:space="0" w:color="auto"/>
            </w:tcBorders>
          </w:tcPr>
          <w:p w:rsidR="00253585" w:rsidRPr="00C345DB" w:rsidRDefault="00253585" w:rsidP="008805AA">
            <w:pPr>
              <w:tabs>
                <w:tab w:val="left" w:pos="180"/>
              </w:tabs>
            </w:pPr>
            <w:r>
              <w:t xml:space="preserve">Вихователі </w:t>
            </w:r>
          </w:p>
        </w:tc>
        <w:tc>
          <w:tcPr>
            <w:tcW w:w="2552" w:type="dxa"/>
            <w:tcBorders>
              <w:left w:val="single" w:sz="8" w:space="0" w:color="000000"/>
              <w:bottom w:val="single" w:sz="4" w:space="0" w:color="auto"/>
              <w:right w:val="single" w:sz="4" w:space="0" w:color="auto"/>
            </w:tcBorders>
          </w:tcPr>
          <w:p w:rsidR="00253585" w:rsidRPr="00C345DB" w:rsidRDefault="001E59FD" w:rsidP="008805AA">
            <w:pPr>
              <w:jc w:val="both"/>
            </w:pPr>
            <w:r>
              <w:t>Запобігання торгівлі людьми</w:t>
            </w:r>
          </w:p>
        </w:tc>
      </w:tr>
      <w:tr w:rsidR="00253585" w:rsidRPr="00C345DB" w:rsidTr="003A18F3">
        <w:trPr>
          <w:cantSplit/>
          <w:trHeight w:val="117"/>
        </w:trPr>
        <w:tc>
          <w:tcPr>
            <w:tcW w:w="543" w:type="dxa"/>
            <w:tcBorders>
              <w:top w:val="single" w:sz="4" w:space="0" w:color="auto"/>
              <w:left w:val="single" w:sz="4" w:space="0" w:color="auto"/>
              <w:bottom w:val="single" w:sz="4" w:space="0" w:color="auto"/>
            </w:tcBorders>
            <w:tcMar>
              <w:top w:w="28" w:type="dxa"/>
              <w:left w:w="28" w:type="dxa"/>
              <w:bottom w:w="28" w:type="dxa"/>
              <w:right w:w="28" w:type="dxa"/>
            </w:tcMar>
          </w:tcPr>
          <w:p w:rsidR="00253585" w:rsidRDefault="00253585" w:rsidP="008805AA">
            <w:pPr>
              <w:jc w:val="center"/>
            </w:pPr>
            <w:r>
              <w:lastRenderedPageBreak/>
              <w:t>7</w:t>
            </w:r>
          </w:p>
        </w:tc>
        <w:tc>
          <w:tcPr>
            <w:tcW w:w="7203" w:type="dxa"/>
            <w:tcBorders>
              <w:left w:val="single" w:sz="8" w:space="0" w:color="000000"/>
              <w:bottom w:val="single" w:sz="4" w:space="0" w:color="auto"/>
            </w:tcBorders>
            <w:tcMar>
              <w:top w:w="28" w:type="dxa"/>
              <w:left w:w="28" w:type="dxa"/>
              <w:bottom w:w="28" w:type="dxa"/>
              <w:right w:w="28" w:type="dxa"/>
            </w:tcMar>
          </w:tcPr>
          <w:p w:rsidR="00253585" w:rsidRDefault="00253585" w:rsidP="008805AA">
            <w:pPr>
              <w:tabs>
                <w:tab w:val="left" w:pos="180"/>
              </w:tabs>
              <w:jc w:val="both"/>
            </w:pPr>
            <w:r>
              <w:t>Виставка композицій із квітів</w:t>
            </w:r>
          </w:p>
        </w:tc>
        <w:tc>
          <w:tcPr>
            <w:tcW w:w="2011" w:type="dxa"/>
            <w:tcBorders>
              <w:left w:val="single" w:sz="8" w:space="0" w:color="000000"/>
              <w:bottom w:val="single" w:sz="4" w:space="0" w:color="auto"/>
            </w:tcBorders>
            <w:tcMar>
              <w:top w:w="28" w:type="dxa"/>
              <w:left w:w="28" w:type="dxa"/>
              <w:bottom w:w="28" w:type="dxa"/>
              <w:right w:w="28" w:type="dxa"/>
            </w:tcMar>
          </w:tcPr>
          <w:p w:rsidR="00253585" w:rsidRDefault="00253585" w:rsidP="008805AA">
            <w:pPr>
              <w:tabs>
                <w:tab w:val="left" w:pos="180"/>
              </w:tabs>
              <w:jc w:val="center"/>
            </w:pPr>
            <w:r>
              <w:t>17.09.19</w:t>
            </w:r>
          </w:p>
        </w:tc>
        <w:tc>
          <w:tcPr>
            <w:tcW w:w="2292" w:type="dxa"/>
            <w:tcBorders>
              <w:left w:val="single" w:sz="8" w:space="0" w:color="000000"/>
              <w:bottom w:val="single" w:sz="4" w:space="0" w:color="auto"/>
            </w:tcBorders>
          </w:tcPr>
          <w:p w:rsidR="00253585" w:rsidRDefault="00253585" w:rsidP="008805AA">
            <w:pPr>
              <w:tabs>
                <w:tab w:val="left" w:pos="180"/>
              </w:tabs>
            </w:pPr>
            <w:r>
              <w:t>Пед-орг</w:t>
            </w:r>
          </w:p>
        </w:tc>
        <w:tc>
          <w:tcPr>
            <w:tcW w:w="2552" w:type="dxa"/>
            <w:tcBorders>
              <w:left w:val="single" w:sz="8" w:space="0" w:color="000000"/>
              <w:bottom w:val="single" w:sz="4" w:space="0" w:color="auto"/>
              <w:right w:val="single" w:sz="4" w:space="0" w:color="auto"/>
            </w:tcBorders>
          </w:tcPr>
          <w:p w:rsidR="00253585" w:rsidRPr="001E59FD" w:rsidRDefault="00253585" w:rsidP="001E59FD">
            <w:pPr>
              <w:jc w:val="both"/>
              <w:rPr>
                <w:lang w:val="uk-UA"/>
              </w:rPr>
            </w:pPr>
            <w:r>
              <w:t>До Дня визво</w:t>
            </w:r>
            <w:r w:rsidR="001E59FD">
              <w:t>лення Сахновщини від н</w:t>
            </w:r>
            <w:r w:rsidR="001E59FD">
              <w:rPr>
                <w:lang w:val="uk-UA"/>
              </w:rPr>
              <w:t>ацистських</w:t>
            </w:r>
            <w:r>
              <w:t xml:space="preserve"> загарбників</w:t>
            </w:r>
          </w:p>
        </w:tc>
      </w:tr>
      <w:tr w:rsidR="00253585" w:rsidRPr="00C345DB" w:rsidTr="003A18F3">
        <w:trPr>
          <w:cantSplit/>
          <w:trHeight w:val="117"/>
        </w:trPr>
        <w:tc>
          <w:tcPr>
            <w:tcW w:w="543" w:type="dxa"/>
            <w:tcBorders>
              <w:top w:val="single" w:sz="4" w:space="0" w:color="auto"/>
              <w:left w:val="single" w:sz="4" w:space="0" w:color="auto"/>
              <w:bottom w:val="single" w:sz="4" w:space="0" w:color="auto"/>
            </w:tcBorders>
            <w:tcMar>
              <w:top w:w="28" w:type="dxa"/>
              <w:left w:w="28" w:type="dxa"/>
              <w:bottom w:w="28" w:type="dxa"/>
              <w:right w:w="28" w:type="dxa"/>
            </w:tcMar>
          </w:tcPr>
          <w:p w:rsidR="00253585" w:rsidRPr="00C345DB" w:rsidRDefault="00253585" w:rsidP="008805AA">
            <w:pPr>
              <w:jc w:val="center"/>
            </w:pPr>
            <w:r>
              <w:t>8</w:t>
            </w:r>
            <w:r w:rsidRPr="00C345DB">
              <w:t>.</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both"/>
            </w:pPr>
            <w:r w:rsidRPr="00C345DB">
              <w:t xml:space="preserve">Година спілкування: «Я знаю свої права» </w:t>
            </w:r>
          </w:p>
          <w:p w:rsidR="00253585" w:rsidRPr="00C345DB" w:rsidRDefault="00253585" w:rsidP="008805AA">
            <w:pPr>
              <w:tabs>
                <w:tab w:val="left" w:pos="180"/>
              </w:tabs>
              <w:jc w:val="both"/>
            </w:pP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rsidRPr="00C345DB">
              <w:t>Третя декада</w:t>
            </w:r>
          </w:p>
          <w:p w:rsidR="00253585" w:rsidRPr="00C345DB" w:rsidRDefault="00253585" w:rsidP="008805AA">
            <w:pPr>
              <w:tabs>
                <w:tab w:val="left" w:pos="180"/>
              </w:tabs>
              <w:jc w:val="center"/>
              <w:rPr>
                <w:lang w:val="en-US"/>
              </w:rPr>
            </w:pPr>
          </w:p>
        </w:tc>
        <w:tc>
          <w:tcPr>
            <w:tcW w:w="2292" w:type="dxa"/>
            <w:tcBorders>
              <w:top w:val="single" w:sz="4" w:space="0" w:color="auto"/>
              <w:left w:val="single" w:sz="8" w:space="0" w:color="000000"/>
              <w:bottom w:val="single" w:sz="4" w:space="0" w:color="auto"/>
            </w:tcBorders>
          </w:tcPr>
          <w:p w:rsidR="00253585" w:rsidRPr="00C345DB" w:rsidRDefault="00253585" w:rsidP="008805AA">
            <w:pPr>
              <w:tabs>
                <w:tab w:val="left" w:pos="180"/>
              </w:tabs>
            </w:pPr>
            <w:r w:rsidRPr="00C345DB">
              <w:t>Вихователі</w:t>
            </w:r>
          </w:p>
        </w:tc>
        <w:tc>
          <w:tcPr>
            <w:tcW w:w="2552" w:type="dxa"/>
            <w:tcBorders>
              <w:top w:val="single" w:sz="4" w:space="0" w:color="auto"/>
              <w:left w:val="single" w:sz="8" w:space="0" w:color="000000"/>
              <w:bottom w:val="single" w:sz="4" w:space="0" w:color="auto"/>
              <w:right w:val="single" w:sz="4" w:space="0" w:color="auto"/>
            </w:tcBorders>
          </w:tcPr>
          <w:p w:rsidR="00253585" w:rsidRPr="00131F10" w:rsidRDefault="00253585" w:rsidP="008805AA">
            <w:pPr>
              <w:jc w:val="both"/>
              <w:rPr>
                <w:b/>
                <w:i/>
              </w:rPr>
            </w:pPr>
            <w:r w:rsidRPr="00131F10">
              <w:t>П</w:t>
            </w:r>
            <w:r w:rsidRPr="00131F10">
              <w:rPr>
                <w:rStyle w:val="aff2"/>
                <w:bCs/>
                <w:i w:val="0"/>
              </w:rPr>
              <w:t>равопросвітницький проект «Я маю право!»</w:t>
            </w:r>
          </w:p>
        </w:tc>
      </w:tr>
      <w:tr w:rsidR="00131F10" w:rsidRPr="00C345DB" w:rsidTr="003A18F3">
        <w:trPr>
          <w:cantSplit/>
          <w:trHeight w:val="117"/>
        </w:trPr>
        <w:tc>
          <w:tcPr>
            <w:tcW w:w="543" w:type="dxa"/>
            <w:tcBorders>
              <w:top w:val="single" w:sz="4" w:space="0" w:color="auto"/>
              <w:left w:val="single" w:sz="4" w:space="0" w:color="auto"/>
              <w:bottom w:val="single" w:sz="4" w:space="0" w:color="auto"/>
            </w:tcBorders>
            <w:tcMar>
              <w:top w:w="28" w:type="dxa"/>
              <w:left w:w="28" w:type="dxa"/>
              <w:bottom w:w="28" w:type="dxa"/>
              <w:right w:w="28" w:type="dxa"/>
            </w:tcMar>
          </w:tcPr>
          <w:p w:rsidR="00131F10" w:rsidRPr="00131F10" w:rsidRDefault="00131F10" w:rsidP="008805AA">
            <w:pPr>
              <w:jc w:val="center"/>
              <w:rPr>
                <w:lang w:val="uk-UA"/>
              </w:rPr>
            </w:pPr>
            <w:r>
              <w:rPr>
                <w:lang w:val="uk-UA"/>
              </w:rPr>
              <w:t>9</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131F10" w:rsidRPr="00131F10" w:rsidRDefault="00131F10" w:rsidP="008805AA">
            <w:pPr>
              <w:tabs>
                <w:tab w:val="left" w:pos="180"/>
              </w:tabs>
              <w:jc w:val="both"/>
              <w:rPr>
                <w:lang w:val="uk-UA"/>
              </w:rPr>
            </w:pPr>
            <w:r>
              <w:rPr>
                <w:lang w:val="uk-UA"/>
              </w:rPr>
              <w:t>Юридична вітальня «СТОП! Булінг!»</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131F10" w:rsidRPr="00131F10" w:rsidRDefault="00131F10" w:rsidP="008805AA">
            <w:pPr>
              <w:tabs>
                <w:tab w:val="left" w:pos="180"/>
              </w:tabs>
              <w:jc w:val="center"/>
              <w:rPr>
                <w:lang w:val="uk-UA"/>
              </w:rPr>
            </w:pPr>
            <w:r>
              <w:rPr>
                <w:lang w:val="uk-UA"/>
              </w:rPr>
              <w:t>24.09.2019</w:t>
            </w:r>
          </w:p>
        </w:tc>
        <w:tc>
          <w:tcPr>
            <w:tcW w:w="2292" w:type="dxa"/>
            <w:tcBorders>
              <w:top w:val="single" w:sz="4" w:space="0" w:color="auto"/>
              <w:left w:val="single" w:sz="8" w:space="0" w:color="000000"/>
              <w:bottom w:val="single" w:sz="4" w:space="0" w:color="auto"/>
            </w:tcBorders>
          </w:tcPr>
          <w:p w:rsidR="00131F10" w:rsidRPr="00131F10" w:rsidRDefault="00131F10" w:rsidP="008805AA">
            <w:pPr>
              <w:tabs>
                <w:tab w:val="left" w:pos="180"/>
              </w:tabs>
              <w:rPr>
                <w:lang w:val="uk-UA"/>
              </w:rPr>
            </w:pPr>
            <w:r>
              <w:rPr>
                <w:lang w:val="uk-UA"/>
              </w:rPr>
              <w:t>Соц. педагог</w:t>
            </w:r>
          </w:p>
        </w:tc>
        <w:tc>
          <w:tcPr>
            <w:tcW w:w="2552" w:type="dxa"/>
            <w:tcBorders>
              <w:top w:val="single" w:sz="4" w:space="0" w:color="auto"/>
              <w:left w:val="single" w:sz="8" w:space="0" w:color="000000"/>
              <w:bottom w:val="single" w:sz="4" w:space="0" w:color="auto"/>
              <w:right w:val="single" w:sz="4" w:space="0" w:color="auto"/>
            </w:tcBorders>
          </w:tcPr>
          <w:p w:rsidR="00131F10" w:rsidRPr="00131F10" w:rsidRDefault="00131F10" w:rsidP="008805AA">
            <w:pPr>
              <w:jc w:val="both"/>
              <w:rPr>
                <w:lang w:val="uk-UA"/>
              </w:rPr>
            </w:pPr>
            <w:r>
              <w:rPr>
                <w:lang w:val="uk-UA"/>
              </w:rPr>
              <w:t>Тиждень проти булінгу</w:t>
            </w:r>
          </w:p>
        </w:tc>
      </w:tr>
      <w:tr w:rsidR="00253585" w:rsidRPr="00C345DB" w:rsidTr="003A18F3">
        <w:trPr>
          <w:cantSplit/>
          <w:trHeight w:val="117"/>
        </w:trPr>
        <w:tc>
          <w:tcPr>
            <w:tcW w:w="543" w:type="dxa"/>
            <w:tcBorders>
              <w:top w:val="single" w:sz="4" w:space="0" w:color="auto"/>
              <w:left w:val="single" w:sz="4" w:space="0" w:color="auto"/>
              <w:bottom w:val="single" w:sz="4" w:space="0" w:color="auto"/>
            </w:tcBorders>
            <w:tcMar>
              <w:top w:w="28" w:type="dxa"/>
              <w:left w:w="28" w:type="dxa"/>
              <w:bottom w:w="28" w:type="dxa"/>
              <w:right w:w="28" w:type="dxa"/>
            </w:tcMar>
          </w:tcPr>
          <w:p w:rsidR="00253585" w:rsidRPr="00C345DB" w:rsidRDefault="00131F10" w:rsidP="008805AA">
            <w:pPr>
              <w:jc w:val="center"/>
            </w:pPr>
            <w:r>
              <w:t>10</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pStyle w:val="nospacing"/>
              <w:shd w:val="clear" w:color="auto" w:fill="FFFFFF"/>
              <w:spacing w:before="0" w:beforeAutospacing="0" w:after="0" w:afterAutospacing="0"/>
              <w:contextualSpacing/>
              <w:rPr>
                <w:sz w:val="28"/>
                <w:szCs w:val="28"/>
                <w:lang w:val="uk-UA"/>
              </w:rPr>
            </w:pPr>
            <w:r w:rsidRPr="00C345DB">
              <w:rPr>
                <w:lang w:val="uk-UA"/>
              </w:rPr>
              <w:t>Загальношкільний урок миру: «Ми хочемо у мирі жити»</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131F10" w:rsidP="008805AA">
            <w:pPr>
              <w:tabs>
                <w:tab w:val="left" w:pos="180"/>
              </w:tabs>
              <w:jc w:val="center"/>
            </w:pPr>
            <w:r>
              <w:t>20</w:t>
            </w:r>
            <w:r w:rsidR="00253585">
              <w:t>.09.19</w:t>
            </w:r>
          </w:p>
        </w:tc>
        <w:tc>
          <w:tcPr>
            <w:tcW w:w="2292" w:type="dxa"/>
            <w:tcBorders>
              <w:top w:val="single" w:sz="4" w:space="0" w:color="auto"/>
              <w:left w:val="single" w:sz="8" w:space="0" w:color="000000"/>
              <w:bottom w:val="single" w:sz="4" w:space="0" w:color="auto"/>
            </w:tcBorders>
          </w:tcPr>
          <w:p w:rsidR="00253585" w:rsidRPr="00C345DB" w:rsidRDefault="00253585" w:rsidP="008805AA">
            <w:pPr>
              <w:tabs>
                <w:tab w:val="left" w:pos="180"/>
              </w:tabs>
            </w:pPr>
            <w:r w:rsidRPr="00C345DB">
              <w:t>Класні керівники</w:t>
            </w:r>
          </w:p>
        </w:tc>
        <w:tc>
          <w:tcPr>
            <w:tcW w:w="2552" w:type="dxa"/>
            <w:tcBorders>
              <w:top w:val="single" w:sz="4" w:space="0" w:color="auto"/>
              <w:left w:val="single" w:sz="8" w:space="0" w:color="000000"/>
              <w:bottom w:val="single" w:sz="4" w:space="0" w:color="auto"/>
              <w:right w:val="single" w:sz="4" w:space="0" w:color="auto"/>
            </w:tcBorders>
          </w:tcPr>
          <w:p w:rsidR="00253585" w:rsidRPr="00C345DB" w:rsidRDefault="00253585" w:rsidP="008805AA">
            <w:pPr>
              <w:jc w:val="both"/>
            </w:pPr>
            <w:r w:rsidRPr="00C345DB">
              <w:t>До Міжнародного дня миру</w:t>
            </w:r>
          </w:p>
        </w:tc>
      </w:tr>
      <w:tr w:rsidR="00253585" w:rsidRPr="00C345DB" w:rsidTr="003A18F3">
        <w:trPr>
          <w:cantSplit/>
          <w:trHeight w:val="246"/>
        </w:trPr>
        <w:tc>
          <w:tcPr>
            <w:tcW w:w="543" w:type="dxa"/>
            <w:tcBorders>
              <w:top w:val="single" w:sz="4" w:space="0" w:color="auto"/>
              <w:left w:val="single" w:sz="4" w:space="0" w:color="auto"/>
              <w:bottom w:val="single" w:sz="4" w:space="0" w:color="auto"/>
            </w:tcBorders>
            <w:tcMar>
              <w:top w:w="28" w:type="dxa"/>
              <w:left w:w="28" w:type="dxa"/>
              <w:bottom w:w="28" w:type="dxa"/>
              <w:right w:w="28" w:type="dxa"/>
            </w:tcMar>
          </w:tcPr>
          <w:p w:rsidR="00253585" w:rsidRPr="00C345DB" w:rsidRDefault="00131F10" w:rsidP="008805AA">
            <w:pPr>
              <w:jc w:val="center"/>
            </w:pPr>
            <w:r>
              <w:t>11</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jc w:val="both"/>
            </w:pPr>
            <w:r>
              <w:t>Недільний</w:t>
            </w:r>
            <w:r w:rsidRPr="00C345DB">
              <w:t xml:space="preserve"> кінозал: демонстрація тем</w:t>
            </w:r>
            <w:r w:rsidR="00131F10">
              <w:t>атичних відеофільмів із обговоренням</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jc w:val="center"/>
            </w:pPr>
            <w:r>
              <w:t>22.09.19</w:t>
            </w:r>
          </w:p>
        </w:tc>
        <w:tc>
          <w:tcPr>
            <w:tcW w:w="2292" w:type="dxa"/>
            <w:tcBorders>
              <w:top w:val="single" w:sz="4" w:space="0" w:color="auto"/>
              <w:left w:val="single" w:sz="8" w:space="0" w:color="000000"/>
              <w:bottom w:val="single" w:sz="4" w:space="0" w:color="auto"/>
            </w:tcBorders>
          </w:tcPr>
          <w:p w:rsidR="00253585" w:rsidRPr="00C345DB" w:rsidRDefault="00253585" w:rsidP="008805AA">
            <w:r w:rsidRPr="00C345DB">
              <w:t>Вихователі</w:t>
            </w:r>
          </w:p>
        </w:tc>
        <w:tc>
          <w:tcPr>
            <w:tcW w:w="2552" w:type="dxa"/>
            <w:tcBorders>
              <w:top w:val="single" w:sz="4" w:space="0" w:color="auto"/>
              <w:left w:val="single" w:sz="8" w:space="0" w:color="000000"/>
              <w:bottom w:val="single" w:sz="4" w:space="0" w:color="auto"/>
              <w:right w:val="single" w:sz="4" w:space="0" w:color="auto"/>
            </w:tcBorders>
          </w:tcPr>
          <w:p w:rsidR="00253585" w:rsidRPr="00131F10" w:rsidRDefault="00253585" w:rsidP="008805AA">
            <w:pPr>
              <w:jc w:val="both"/>
              <w:rPr>
                <w:lang w:val="uk-UA"/>
              </w:rPr>
            </w:pPr>
            <w:r w:rsidRPr="00C345DB">
              <w:t>До Дня партизанської слави</w:t>
            </w:r>
            <w:r w:rsidR="00131F10">
              <w:rPr>
                <w:lang w:val="uk-UA"/>
              </w:rPr>
              <w:t>-</w:t>
            </w:r>
          </w:p>
        </w:tc>
      </w:tr>
      <w:tr w:rsidR="00253585" w:rsidRPr="00C345DB" w:rsidTr="003A18F3">
        <w:trPr>
          <w:cantSplit/>
          <w:trHeight w:val="117"/>
        </w:trPr>
        <w:tc>
          <w:tcPr>
            <w:tcW w:w="14601" w:type="dxa"/>
            <w:gridSpan w:val="5"/>
            <w:tcBorders>
              <w:top w:val="single" w:sz="18" w:space="0" w:color="auto"/>
              <w:left w:val="single" w:sz="4" w:space="0" w:color="auto"/>
              <w:bottom w:val="single" w:sz="18" w:space="0" w:color="auto"/>
              <w:right w:val="single" w:sz="4" w:space="0" w:color="auto"/>
            </w:tcBorders>
            <w:tcMar>
              <w:top w:w="28" w:type="dxa"/>
              <w:left w:w="28" w:type="dxa"/>
              <w:bottom w:w="28" w:type="dxa"/>
              <w:right w:w="28" w:type="dxa"/>
            </w:tcMar>
          </w:tcPr>
          <w:p w:rsidR="00253585" w:rsidRPr="00C17903" w:rsidRDefault="00253585" w:rsidP="008805AA">
            <w:pPr>
              <w:pStyle w:val="af8"/>
              <w:spacing w:beforeAutospacing="0" w:afterAutospacing="0"/>
              <w:jc w:val="both"/>
              <w:rPr>
                <w:rStyle w:val="aff2"/>
                <w:iCs w:val="0"/>
                <w:sz w:val="28"/>
                <w:szCs w:val="28"/>
              </w:rPr>
            </w:pPr>
            <w:r w:rsidRPr="00C17903">
              <w:rPr>
                <w:i/>
                <w:sz w:val="28"/>
                <w:szCs w:val="28"/>
              </w:rPr>
              <w:t>ЖОВТЕНЬ</w:t>
            </w:r>
          </w:p>
          <w:p w:rsidR="00253585" w:rsidRPr="00113831" w:rsidRDefault="00253585" w:rsidP="008805AA">
            <w:pPr>
              <w:pStyle w:val="af8"/>
              <w:spacing w:beforeAutospacing="0" w:afterAutospacing="0"/>
              <w:rPr>
                <w:rStyle w:val="aff2"/>
                <w:bCs/>
              </w:rPr>
            </w:pPr>
            <w:r>
              <w:rPr>
                <w:rStyle w:val="aff2"/>
                <w:bCs/>
              </w:rPr>
              <w:t>-</w:t>
            </w:r>
            <w:r w:rsidRPr="00113831">
              <w:rPr>
                <w:rStyle w:val="aff2"/>
                <w:bCs/>
              </w:rPr>
              <w:t xml:space="preserve">01.10 –  Міжнародний день музики;                  </w:t>
            </w:r>
          </w:p>
          <w:p w:rsidR="00253585" w:rsidRDefault="00131F10" w:rsidP="008805AA">
            <w:pPr>
              <w:pStyle w:val="af8"/>
              <w:spacing w:beforeAutospacing="0" w:afterAutospacing="0"/>
              <w:rPr>
                <w:rStyle w:val="aff2"/>
                <w:bCs/>
              </w:rPr>
            </w:pPr>
            <w:r>
              <w:rPr>
                <w:rStyle w:val="aff2"/>
                <w:bCs/>
                <w:lang w:val="uk-UA"/>
              </w:rPr>
              <w:t>-</w:t>
            </w:r>
            <w:r w:rsidR="00253585" w:rsidRPr="00113831">
              <w:rPr>
                <w:rStyle w:val="aff2"/>
                <w:bCs/>
              </w:rPr>
              <w:t>Міжнародний день людей похилого віку</w:t>
            </w:r>
            <w:r w:rsidR="00253585">
              <w:rPr>
                <w:rStyle w:val="aff2"/>
                <w:bCs/>
              </w:rPr>
              <w:t xml:space="preserve">, </w:t>
            </w:r>
            <w:r w:rsidR="00253585" w:rsidRPr="00113831">
              <w:rPr>
                <w:rStyle w:val="aff2"/>
                <w:bCs/>
              </w:rPr>
              <w:t>День ветерана</w:t>
            </w:r>
          </w:p>
          <w:p w:rsidR="00253585" w:rsidRDefault="00253585" w:rsidP="008805AA">
            <w:pPr>
              <w:pStyle w:val="af8"/>
              <w:spacing w:beforeAutospacing="0" w:afterAutospacing="0"/>
              <w:rPr>
                <w:rStyle w:val="aff2"/>
                <w:bCs/>
              </w:rPr>
            </w:pPr>
            <w:r>
              <w:rPr>
                <w:rStyle w:val="aff2"/>
                <w:bCs/>
              </w:rPr>
              <w:t>-06.10</w:t>
            </w:r>
            <w:r w:rsidRPr="00113831">
              <w:rPr>
                <w:rStyle w:val="aff2"/>
                <w:bCs/>
              </w:rPr>
              <w:t>– День працівників освіти</w:t>
            </w:r>
          </w:p>
          <w:p w:rsidR="00253585" w:rsidRPr="00113831" w:rsidRDefault="00253585" w:rsidP="008805AA">
            <w:pPr>
              <w:pStyle w:val="af8"/>
              <w:spacing w:beforeAutospacing="0" w:afterAutospacing="0"/>
              <w:rPr>
                <w:rStyle w:val="aff2"/>
                <w:bCs/>
              </w:rPr>
            </w:pPr>
            <w:r>
              <w:rPr>
                <w:rStyle w:val="aff2"/>
                <w:bCs/>
              </w:rPr>
              <w:t>-</w:t>
            </w:r>
            <w:r w:rsidRPr="00113831">
              <w:rPr>
                <w:rStyle w:val="aff2"/>
                <w:bCs/>
              </w:rPr>
              <w:t xml:space="preserve">14.10 – Свято Покрови Пресвятої Богородиці; </w:t>
            </w:r>
          </w:p>
          <w:p w:rsidR="00253585" w:rsidRDefault="00131F10" w:rsidP="008805AA">
            <w:pPr>
              <w:pStyle w:val="af8"/>
              <w:spacing w:beforeAutospacing="0" w:afterAutospacing="0"/>
              <w:rPr>
                <w:rStyle w:val="aff2"/>
                <w:bCs/>
              </w:rPr>
            </w:pPr>
            <w:r>
              <w:rPr>
                <w:rStyle w:val="aff2"/>
                <w:bCs/>
                <w:lang w:val="uk-UA"/>
              </w:rPr>
              <w:t>-</w:t>
            </w:r>
            <w:r w:rsidR="00253585">
              <w:rPr>
                <w:rStyle w:val="aff2"/>
                <w:bCs/>
              </w:rPr>
              <w:t xml:space="preserve">День українського козацтва; </w:t>
            </w:r>
            <w:r w:rsidR="00253585" w:rsidRPr="00113831">
              <w:rPr>
                <w:rStyle w:val="aff2"/>
                <w:bCs/>
              </w:rPr>
              <w:t>День Захисника України;</w:t>
            </w:r>
          </w:p>
          <w:p w:rsidR="00253585" w:rsidRPr="00113831" w:rsidRDefault="00253585" w:rsidP="008805AA">
            <w:pPr>
              <w:pStyle w:val="af8"/>
              <w:spacing w:beforeAutospacing="0" w:afterAutospacing="0"/>
              <w:rPr>
                <w:bCs/>
                <w:i/>
                <w:iCs/>
              </w:rPr>
            </w:pPr>
            <w:r>
              <w:rPr>
                <w:rStyle w:val="aff2"/>
                <w:bCs/>
              </w:rPr>
              <w:t>-</w:t>
            </w:r>
            <w:r w:rsidRPr="00113831">
              <w:rPr>
                <w:rStyle w:val="aff2"/>
                <w:bCs/>
              </w:rPr>
              <w:t>24.10 – Міжнародний день ООН;</w:t>
            </w:r>
          </w:p>
          <w:p w:rsidR="00253585" w:rsidRDefault="00253585" w:rsidP="008805AA">
            <w:pPr>
              <w:shd w:val="clear" w:color="auto" w:fill="FFFFFF"/>
              <w:rPr>
                <w:i/>
              </w:rPr>
            </w:pPr>
            <w:r>
              <w:rPr>
                <w:rStyle w:val="aff2"/>
                <w:bCs/>
              </w:rPr>
              <w:t>-</w:t>
            </w:r>
            <w:r w:rsidRPr="00113831">
              <w:rPr>
                <w:i/>
              </w:rPr>
              <w:t>28.10 –</w:t>
            </w:r>
            <w:r>
              <w:rPr>
                <w:i/>
              </w:rPr>
              <w:t xml:space="preserve"> День визволення України від </w:t>
            </w:r>
            <w:r w:rsidRPr="00113831">
              <w:rPr>
                <w:i/>
              </w:rPr>
              <w:t>фашистських загарбників</w:t>
            </w:r>
          </w:p>
          <w:p w:rsidR="00253585" w:rsidRDefault="00253585" w:rsidP="008805AA">
            <w:pPr>
              <w:rPr>
                <w:i/>
                <w:color w:val="000000"/>
                <w:shd w:val="clear" w:color="auto" w:fill="FFFFFF"/>
              </w:rPr>
            </w:pPr>
            <w:r>
              <w:rPr>
                <w:i/>
              </w:rPr>
              <w:t>-</w:t>
            </w:r>
            <w:r w:rsidRPr="00113831">
              <w:rPr>
                <w:i/>
                <w:color w:val="000000"/>
                <w:shd w:val="clear" w:color="auto" w:fill="FFFFFF"/>
              </w:rPr>
              <w:t xml:space="preserve">100 років </w:t>
            </w:r>
            <w:r w:rsidR="00131F10">
              <w:rPr>
                <w:i/>
                <w:color w:val="000000"/>
                <w:shd w:val="clear" w:color="auto" w:fill="FFFFFF"/>
                <w:lang w:val="uk-UA"/>
              </w:rPr>
              <w:t>і</w:t>
            </w:r>
            <w:r w:rsidRPr="00113831">
              <w:rPr>
                <w:i/>
                <w:color w:val="000000"/>
                <w:shd w:val="clear" w:color="auto" w:fill="FFFFFF"/>
              </w:rPr>
              <w:t>з часу створення Одеської кіностудії (1919);</w:t>
            </w:r>
          </w:p>
          <w:p w:rsidR="00253585" w:rsidRDefault="00253585" w:rsidP="008805AA">
            <w:pPr>
              <w:rPr>
                <w:i/>
                <w:color w:val="000000"/>
                <w:shd w:val="clear" w:color="auto" w:fill="FFFFFF"/>
              </w:rPr>
            </w:pPr>
            <w:r>
              <w:rPr>
                <w:i/>
                <w:color w:val="000000"/>
                <w:shd w:val="clear" w:color="auto" w:fill="FFFFFF"/>
              </w:rPr>
              <w:t>-</w:t>
            </w:r>
            <w:r w:rsidRPr="00113831">
              <w:rPr>
                <w:i/>
                <w:color w:val="000000"/>
                <w:shd w:val="clear" w:color="auto" w:fill="FFFFFF"/>
              </w:rPr>
              <w:t>200 років з часу прем’єри п’єси Івана Котляревського "Наталка Полтавка" на сцені полтавського театру (1819)</w:t>
            </w:r>
          </w:p>
          <w:p w:rsidR="00253585" w:rsidRPr="00113831" w:rsidRDefault="00253585" w:rsidP="008805AA">
            <w:pPr>
              <w:rPr>
                <w:color w:val="000000"/>
                <w:shd w:val="clear" w:color="auto" w:fill="FFFFFF"/>
              </w:rPr>
            </w:pPr>
            <w:r w:rsidRPr="00113831">
              <w:rPr>
                <w:color w:val="000000"/>
                <w:shd w:val="clear" w:color="auto" w:fill="FFFFFF"/>
              </w:rPr>
              <w:t>-</w:t>
            </w:r>
            <w:r w:rsidRPr="00113831">
              <w:rPr>
                <w:i/>
                <w:color w:val="000000"/>
                <w:shd w:val="clear" w:color="auto" w:fill="FFFFFF"/>
              </w:rPr>
              <w:t>80 років з дня проголошення незалежності Карпатської України (15.03.1939</w:t>
            </w:r>
            <w:r>
              <w:rPr>
                <w:color w:val="000000"/>
                <w:shd w:val="clear" w:color="auto" w:fill="FFFFFF"/>
              </w:rPr>
              <w:t>);</w:t>
            </w:r>
          </w:p>
        </w:tc>
      </w:tr>
      <w:tr w:rsidR="00131F10" w:rsidRPr="00C345DB" w:rsidTr="00743ECB">
        <w:trPr>
          <w:cantSplit/>
          <w:trHeight w:val="381"/>
        </w:trPr>
        <w:tc>
          <w:tcPr>
            <w:tcW w:w="543" w:type="dxa"/>
            <w:tcBorders>
              <w:left w:val="single" w:sz="4" w:space="0" w:color="auto"/>
              <w:bottom w:val="single" w:sz="8" w:space="0" w:color="000000"/>
            </w:tcBorders>
            <w:tcMar>
              <w:top w:w="28" w:type="dxa"/>
              <w:left w:w="28" w:type="dxa"/>
              <w:bottom w:w="28" w:type="dxa"/>
              <w:right w:w="28" w:type="dxa"/>
            </w:tcMar>
          </w:tcPr>
          <w:p w:rsidR="00131F10" w:rsidRPr="00C345DB" w:rsidRDefault="00131F10" w:rsidP="008805AA">
            <w:pPr>
              <w:jc w:val="center"/>
            </w:pPr>
            <w:r w:rsidRPr="00C345DB">
              <w:t>1.</w:t>
            </w:r>
          </w:p>
        </w:tc>
        <w:tc>
          <w:tcPr>
            <w:tcW w:w="7203" w:type="dxa"/>
            <w:tcBorders>
              <w:left w:val="single" w:sz="8" w:space="0" w:color="000000"/>
              <w:bottom w:val="single" w:sz="8" w:space="0" w:color="000000"/>
            </w:tcBorders>
            <w:tcMar>
              <w:top w:w="28" w:type="dxa"/>
              <w:left w:w="28" w:type="dxa"/>
              <w:bottom w:w="28" w:type="dxa"/>
              <w:right w:w="28" w:type="dxa"/>
            </w:tcMar>
          </w:tcPr>
          <w:p w:rsidR="00131F10" w:rsidRPr="00C345DB" w:rsidRDefault="00131F10" w:rsidP="008805AA">
            <w:pPr>
              <w:jc w:val="both"/>
            </w:pPr>
            <w:r w:rsidRPr="00C345DB">
              <w:t xml:space="preserve">Операція «Вітання» </w:t>
            </w:r>
          </w:p>
        </w:tc>
        <w:tc>
          <w:tcPr>
            <w:tcW w:w="2011" w:type="dxa"/>
            <w:tcBorders>
              <w:left w:val="single" w:sz="8" w:space="0" w:color="000000"/>
              <w:bottom w:val="single" w:sz="8" w:space="0" w:color="000000"/>
            </w:tcBorders>
            <w:tcMar>
              <w:top w:w="28" w:type="dxa"/>
              <w:left w:w="28" w:type="dxa"/>
              <w:bottom w:w="28" w:type="dxa"/>
              <w:right w:w="28" w:type="dxa"/>
            </w:tcMar>
          </w:tcPr>
          <w:p w:rsidR="00131F10" w:rsidRPr="00C345DB" w:rsidRDefault="00131F10" w:rsidP="00131F10">
            <w:pPr>
              <w:jc w:val="center"/>
            </w:pPr>
            <w:r>
              <w:t>01 – 06.10.19</w:t>
            </w:r>
          </w:p>
        </w:tc>
        <w:tc>
          <w:tcPr>
            <w:tcW w:w="2292" w:type="dxa"/>
            <w:vMerge w:val="restart"/>
            <w:tcBorders>
              <w:left w:val="single" w:sz="8" w:space="0" w:color="000000"/>
            </w:tcBorders>
          </w:tcPr>
          <w:p w:rsidR="00131F10" w:rsidRDefault="00131F10" w:rsidP="008805AA"/>
          <w:p w:rsidR="00131F10" w:rsidRPr="00C345DB" w:rsidRDefault="00131F10" w:rsidP="008805AA">
            <w:r>
              <w:t>Пед.-орг, учком</w:t>
            </w:r>
          </w:p>
        </w:tc>
        <w:tc>
          <w:tcPr>
            <w:tcW w:w="2552" w:type="dxa"/>
            <w:vMerge w:val="restart"/>
            <w:tcBorders>
              <w:left w:val="single" w:sz="8" w:space="0" w:color="000000"/>
              <w:right w:val="single" w:sz="4" w:space="0" w:color="auto"/>
            </w:tcBorders>
          </w:tcPr>
          <w:p w:rsidR="00131F10" w:rsidRDefault="00131F10" w:rsidP="008805AA">
            <w:pPr>
              <w:jc w:val="both"/>
            </w:pPr>
          </w:p>
          <w:p w:rsidR="00131F10" w:rsidRPr="00C345DB" w:rsidRDefault="00131F10" w:rsidP="008805AA">
            <w:pPr>
              <w:jc w:val="both"/>
            </w:pPr>
            <w:r>
              <w:t>До Дня працівників освіти</w:t>
            </w:r>
          </w:p>
        </w:tc>
      </w:tr>
      <w:tr w:rsidR="00131F10" w:rsidRPr="00C345DB" w:rsidTr="003A18F3">
        <w:trPr>
          <w:cantSplit/>
          <w:trHeight w:val="381"/>
        </w:trPr>
        <w:tc>
          <w:tcPr>
            <w:tcW w:w="543" w:type="dxa"/>
            <w:tcBorders>
              <w:left w:val="single" w:sz="4" w:space="0" w:color="auto"/>
              <w:bottom w:val="single" w:sz="8" w:space="0" w:color="000000"/>
            </w:tcBorders>
            <w:tcMar>
              <w:top w:w="28" w:type="dxa"/>
              <w:left w:w="28" w:type="dxa"/>
              <w:bottom w:w="28" w:type="dxa"/>
              <w:right w:w="28" w:type="dxa"/>
            </w:tcMar>
          </w:tcPr>
          <w:p w:rsidR="00131F10" w:rsidRPr="00C345DB" w:rsidRDefault="00131F10" w:rsidP="008805AA">
            <w:pPr>
              <w:jc w:val="center"/>
            </w:pPr>
            <w:r>
              <w:t>2.</w:t>
            </w:r>
          </w:p>
        </w:tc>
        <w:tc>
          <w:tcPr>
            <w:tcW w:w="7203" w:type="dxa"/>
            <w:tcBorders>
              <w:left w:val="single" w:sz="8" w:space="0" w:color="000000"/>
              <w:bottom w:val="single" w:sz="8" w:space="0" w:color="000000"/>
            </w:tcBorders>
            <w:tcMar>
              <w:top w:w="28" w:type="dxa"/>
              <w:left w:w="28" w:type="dxa"/>
              <w:bottom w:w="28" w:type="dxa"/>
              <w:right w:w="28" w:type="dxa"/>
            </w:tcMar>
          </w:tcPr>
          <w:p w:rsidR="00131F10" w:rsidRPr="00C345DB" w:rsidRDefault="00131F10" w:rsidP="008805AA">
            <w:pPr>
              <w:jc w:val="both"/>
            </w:pPr>
            <w:r w:rsidRPr="00C345DB">
              <w:t>Загальношкільне свят</w:t>
            </w:r>
            <w:r>
              <w:t>о: «Тобі, вчителю, присвячуємо»</w:t>
            </w:r>
          </w:p>
          <w:p w:rsidR="00131F10" w:rsidRPr="00554CFE" w:rsidRDefault="00131F10" w:rsidP="008805AA">
            <w:pPr>
              <w:numPr>
                <w:ilvl w:val="0"/>
                <w:numId w:val="15"/>
              </w:numPr>
              <w:suppressAutoHyphens/>
              <w:jc w:val="both"/>
              <w:rPr>
                <w:i/>
              </w:rPr>
            </w:pPr>
            <w:r w:rsidRPr="00C345DB">
              <w:t>темат</w:t>
            </w:r>
            <w:r>
              <w:t>ична виставка дитячих малюнків</w:t>
            </w:r>
          </w:p>
        </w:tc>
        <w:tc>
          <w:tcPr>
            <w:tcW w:w="2011" w:type="dxa"/>
            <w:tcBorders>
              <w:left w:val="single" w:sz="8" w:space="0" w:color="000000"/>
              <w:bottom w:val="single" w:sz="8" w:space="0" w:color="000000"/>
            </w:tcBorders>
            <w:tcMar>
              <w:top w:w="28" w:type="dxa"/>
              <w:left w:w="28" w:type="dxa"/>
              <w:bottom w:w="28" w:type="dxa"/>
              <w:right w:w="28" w:type="dxa"/>
            </w:tcMar>
          </w:tcPr>
          <w:p w:rsidR="00131F10" w:rsidRPr="00C345DB" w:rsidRDefault="00131F10" w:rsidP="008805AA">
            <w:pPr>
              <w:jc w:val="center"/>
            </w:pPr>
            <w:r>
              <w:t>03.10.19</w:t>
            </w:r>
          </w:p>
        </w:tc>
        <w:tc>
          <w:tcPr>
            <w:tcW w:w="2292" w:type="dxa"/>
            <w:vMerge/>
            <w:tcBorders>
              <w:left w:val="single" w:sz="8" w:space="0" w:color="000000"/>
              <w:bottom w:val="single" w:sz="8" w:space="0" w:color="000000"/>
            </w:tcBorders>
          </w:tcPr>
          <w:p w:rsidR="00131F10" w:rsidRPr="00C345DB" w:rsidRDefault="00131F10" w:rsidP="008805AA"/>
        </w:tc>
        <w:tc>
          <w:tcPr>
            <w:tcW w:w="2552" w:type="dxa"/>
            <w:vMerge/>
            <w:tcBorders>
              <w:left w:val="single" w:sz="8" w:space="0" w:color="000000"/>
              <w:bottom w:val="single" w:sz="8" w:space="0" w:color="000000"/>
              <w:right w:val="single" w:sz="4" w:space="0" w:color="auto"/>
            </w:tcBorders>
          </w:tcPr>
          <w:p w:rsidR="00131F10" w:rsidRPr="00C345DB" w:rsidRDefault="00131F10" w:rsidP="008805AA">
            <w:pPr>
              <w:jc w:val="both"/>
            </w:pPr>
          </w:p>
        </w:tc>
      </w:tr>
      <w:tr w:rsidR="00131F10" w:rsidRPr="00C345DB" w:rsidTr="00743ECB">
        <w:trPr>
          <w:cantSplit/>
          <w:trHeight w:val="617"/>
        </w:trPr>
        <w:tc>
          <w:tcPr>
            <w:tcW w:w="543" w:type="dxa"/>
            <w:vMerge w:val="restart"/>
            <w:tcBorders>
              <w:left w:val="single" w:sz="4" w:space="0" w:color="auto"/>
            </w:tcBorders>
            <w:tcMar>
              <w:top w:w="28" w:type="dxa"/>
              <w:left w:w="28" w:type="dxa"/>
              <w:bottom w:w="28" w:type="dxa"/>
              <w:right w:w="28" w:type="dxa"/>
            </w:tcMar>
          </w:tcPr>
          <w:p w:rsidR="00131F10" w:rsidRPr="00C345DB" w:rsidRDefault="00131F10" w:rsidP="008805AA">
            <w:pPr>
              <w:jc w:val="center"/>
            </w:pPr>
            <w:r>
              <w:t>3</w:t>
            </w:r>
            <w:r w:rsidRPr="00C345DB">
              <w:t>.</w:t>
            </w:r>
          </w:p>
        </w:tc>
        <w:tc>
          <w:tcPr>
            <w:tcW w:w="7203" w:type="dxa"/>
            <w:tcBorders>
              <w:left w:val="single" w:sz="8" w:space="0" w:color="000000"/>
              <w:bottom w:val="single" w:sz="4" w:space="0" w:color="auto"/>
            </w:tcBorders>
            <w:tcMar>
              <w:top w:w="28" w:type="dxa"/>
              <w:left w:w="28" w:type="dxa"/>
              <w:bottom w:w="28" w:type="dxa"/>
              <w:right w:w="28" w:type="dxa"/>
            </w:tcMar>
          </w:tcPr>
          <w:p w:rsidR="00131F10" w:rsidRPr="004643DA" w:rsidRDefault="00131F10" w:rsidP="008805AA">
            <w:pPr>
              <w:jc w:val="both"/>
              <w:rPr>
                <w:i/>
                <w:sz w:val="28"/>
                <w:szCs w:val="28"/>
              </w:rPr>
            </w:pPr>
            <w:r w:rsidRPr="004643DA">
              <w:rPr>
                <w:i/>
                <w:sz w:val="28"/>
                <w:szCs w:val="28"/>
              </w:rPr>
              <w:t>Тиждень національно-патріотичного виховання:</w:t>
            </w:r>
          </w:p>
          <w:p w:rsidR="00131F10" w:rsidRPr="00C345DB" w:rsidRDefault="00131F10" w:rsidP="008805AA">
            <w:pPr>
              <w:numPr>
                <w:ilvl w:val="0"/>
                <w:numId w:val="32"/>
              </w:numPr>
              <w:suppressAutoHyphens/>
              <w:jc w:val="both"/>
              <w:rPr>
                <w:b/>
                <w:i/>
                <w:sz w:val="28"/>
                <w:szCs w:val="28"/>
              </w:rPr>
            </w:pPr>
            <w:r w:rsidRPr="00C345DB">
              <w:t xml:space="preserve">Майстер-клас: «Символіка України» </w:t>
            </w:r>
          </w:p>
        </w:tc>
        <w:tc>
          <w:tcPr>
            <w:tcW w:w="2011" w:type="dxa"/>
            <w:tcBorders>
              <w:left w:val="single" w:sz="8" w:space="0" w:color="000000"/>
              <w:bottom w:val="single" w:sz="4" w:space="0" w:color="auto"/>
            </w:tcBorders>
            <w:tcMar>
              <w:top w:w="28" w:type="dxa"/>
              <w:left w:w="28" w:type="dxa"/>
              <w:bottom w:w="28" w:type="dxa"/>
              <w:right w:w="28" w:type="dxa"/>
            </w:tcMar>
          </w:tcPr>
          <w:p w:rsidR="00131F10" w:rsidRPr="00C345DB" w:rsidRDefault="00131F10" w:rsidP="008805AA">
            <w:pPr>
              <w:jc w:val="center"/>
              <w:rPr>
                <w:sz w:val="6"/>
                <w:szCs w:val="6"/>
              </w:rPr>
            </w:pPr>
          </w:p>
          <w:p w:rsidR="00131F10" w:rsidRPr="00C345DB" w:rsidRDefault="00131F10" w:rsidP="008805AA">
            <w:pPr>
              <w:jc w:val="center"/>
            </w:pPr>
            <w:r>
              <w:t>07– 12.10.19</w:t>
            </w:r>
          </w:p>
          <w:p w:rsidR="00131F10" w:rsidRDefault="00131F10" w:rsidP="008805AA">
            <w:pPr>
              <w:jc w:val="center"/>
              <w:rPr>
                <w:sz w:val="6"/>
                <w:szCs w:val="6"/>
              </w:rPr>
            </w:pPr>
          </w:p>
          <w:p w:rsidR="00131F10" w:rsidRDefault="00131F10" w:rsidP="008805AA">
            <w:pPr>
              <w:jc w:val="center"/>
              <w:rPr>
                <w:sz w:val="6"/>
                <w:szCs w:val="6"/>
              </w:rPr>
            </w:pPr>
          </w:p>
          <w:p w:rsidR="00131F10" w:rsidRDefault="00131F10" w:rsidP="008805AA">
            <w:pPr>
              <w:jc w:val="center"/>
              <w:rPr>
                <w:sz w:val="6"/>
                <w:szCs w:val="6"/>
              </w:rPr>
            </w:pPr>
          </w:p>
          <w:p w:rsidR="00131F10" w:rsidRPr="00554CFE" w:rsidRDefault="00131F10" w:rsidP="008805AA">
            <w:pPr>
              <w:rPr>
                <w:sz w:val="6"/>
                <w:szCs w:val="6"/>
              </w:rPr>
            </w:pPr>
          </w:p>
        </w:tc>
        <w:tc>
          <w:tcPr>
            <w:tcW w:w="2292" w:type="dxa"/>
            <w:tcBorders>
              <w:left w:val="single" w:sz="8" w:space="0" w:color="000000"/>
              <w:bottom w:val="single" w:sz="4" w:space="0" w:color="auto"/>
            </w:tcBorders>
          </w:tcPr>
          <w:p w:rsidR="00131F10" w:rsidRDefault="00131F10" w:rsidP="00131F10"/>
          <w:p w:rsidR="00131F10" w:rsidRPr="00C345DB" w:rsidRDefault="00131F10" w:rsidP="00131F10">
            <w:r>
              <w:t>Пед</w:t>
            </w:r>
            <w:r w:rsidRPr="00C345DB">
              <w:t>-</w:t>
            </w:r>
            <w:r>
              <w:rPr>
                <w:lang w:val="uk-UA"/>
              </w:rPr>
              <w:t>орг</w:t>
            </w:r>
          </w:p>
        </w:tc>
        <w:tc>
          <w:tcPr>
            <w:tcW w:w="2552" w:type="dxa"/>
            <w:vMerge w:val="restart"/>
            <w:tcBorders>
              <w:left w:val="single" w:sz="8" w:space="0" w:color="000000"/>
              <w:right w:val="single" w:sz="4" w:space="0" w:color="auto"/>
            </w:tcBorders>
          </w:tcPr>
          <w:p w:rsidR="00131F10" w:rsidRDefault="00131F10" w:rsidP="008805AA">
            <w:pPr>
              <w:jc w:val="both"/>
            </w:pPr>
          </w:p>
          <w:p w:rsidR="00131F10" w:rsidRPr="00C345DB" w:rsidRDefault="00131F10" w:rsidP="008805AA">
            <w:pPr>
              <w:jc w:val="both"/>
            </w:pPr>
          </w:p>
          <w:p w:rsidR="00131F10" w:rsidRDefault="00131F10" w:rsidP="008805AA">
            <w:pPr>
              <w:jc w:val="both"/>
              <w:rPr>
                <w:rStyle w:val="ac"/>
                <w:b w:val="0"/>
              </w:rPr>
            </w:pPr>
          </w:p>
          <w:p w:rsidR="00131F10" w:rsidRPr="00C345DB" w:rsidRDefault="00131F10" w:rsidP="008805AA">
            <w:pPr>
              <w:jc w:val="both"/>
            </w:pPr>
            <w:r w:rsidRPr="00131F10">
              <w:rPr>
                <w:rStyle w:val="ac"/>
                <w:b w:val="0"/>
              </w:rPr>
              <w:lastRenderedPageBreak/>
              <w:t>До</w:t>
            </w:r>
            <w:r w:rsidRPr="00C345DB">
              <w:rPr>
                <w:rStyle w:val="ac"/>
              </w:rPr>
              <w:t xml:space="preserve"> </w:t>
            </w:r>
            <w:r w:rsidRPr="00C345DB">
              <w:t>Дня укр. козацтва та</w:t>
            </w:r>
          </w:p>
          <w:p w:rsidR="00131F10" w:rsidRPr="00C345DB" w:rsidRDefault="00131F10" w:rsidP="008316DD">
            <w:pPr>
              <w:jc w:val="both"/>
            </w:pPr>
            <w:r w:rsidRPr="00C345DB">
              <w:t xml:space="preserve"> Дня Захисника України</w:t>
            </w:r>
          </w:p>
        </w:tc>
      </w:tr>
      <w:tr w:rsidR="00131F10" w:rsidRPr="00C345DB" w:rsidTr="00743ECB">
        <w:trPr>
          <w:cantSplit/>
          <w:trHeight w:val="291"/>
        </w:trPr>
        <w:tc>
          <w:tcPr>
            <w:tcW w:w="543" w:type="dxa"/>
            <w:vMerge/>
            <w:tcBorders>
              <w:left w:val="single" w:sz="4" w:space="0" w:color="auto"/>
            </w:tcBorders>
            <w:tcMar>
              <w:top w:w="28" w:type="dxa"/>
              <w:left w:w="28" w:type="dxa"/>
              <w:bottom w:w="28" w:type="dxa"/>
              <w:right w:w="28" w:type="dxa"/>
            </w:tcMar>
          </w:tcPr>
          <w:p w:rsidR="00131F10" w:rsidRDefault="00131F10"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131F10" w:rsidRPr="004643DA" w:rsidRDefault="00131F10" w:rsidP="00131F10">
            <w:pPr>
              <w:numPr>
                <w:ilvl w:val="0"/>
                <w:numId w:val="32"/>
              </w:numPr>
              <w:suppressAutoHyphens/>
              <w:jc w:val="both"/>
              <w:rPr>
                <w:i/>
                <w:sz w:val="28"/>
                <w:szCs w:val="28"/>
              </w:rPr>
            </w:pPr>
            <w:r w:rsidRPr="001B398E">
              <w:rPr>
                <w:rStyle w:val="ac"/>
                <w:b w:val="0"/>
              </w:rPr>
              <w:t>Зустріч з учасником бойових дій (АТО)</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131F10" w:rsidRDefault="00131F10" w:rsidP="00131F10">
            <w:pPr>
              <w:jc w:val="center"/>
              <w:rPr>
                <w:sz w:val="6"/>
                <w:szCs w:val="6"/>
              </w:rPr>
            </w:pPr>
          </w:p>
          <w:p w:rsidR="00131F10" w:rsidRDefault="00131F10" w:rsidP="00131F10">
            <w:pPr>
              <w:jc w:val="center"/>
              <w:rPr>
                <w:sz w:val="6"/>
                <w:szCs w:val="6"/>
              </w:rPr>
            </w:pPr>
          </w:p>
          <w:p w:rsidR="00131F10" w:rsidRDefault="00131F10" w:rsidP="00131F10">
            <w:pPr>
              <w:jc w:val="center"/>
              <w:rPr>
                <w:sz w:val="6"/>
                <w:szCs w:val="6"/>
              </w:rPr>
            </w:pPr>
          </w:p>
          <w:p w:rsidR="00131F10" w:rsidRPr="00C345DB" w:rsidRDefault="00131F10" w:rsidP="008805AA">
            <w:pPr>
              <w:rPr>
                <w:sz w:val="6"/>
                <w:szCs w:val="6"/>
              </w:rPr>
            </w:pPr>
          </w:p>
        </w:tc>
        <w:tc>
          <w:tcPr>
            <w:tcW w:w="2292" w:type="dxa"/>
            <w:tcBorders>
              <w:top w:val="single" w:sz="4" w:space="0" w:color="auto"/>
              <w:left w:val="single" w:sz="8" w:space="0" w:color="000000"/>
              <w:bottom w:val="single" w:sz="4" w:space="0" w:color="auto"/>
            </w:tcBorders>
          </w:tcPr>
          <w:p w:rsidR="00131F10" w:rsidRPr="00131F10" w:rsidRDefault="00131F10" w:rsidP="00131F10">
            <w:pPr>
              <w:rPr>
                <w:lang w:val="uk-UA"/>
              </w:rPr>
            </w:pPr>
            <w:r>
              <w:rPr>
                <w:lang w:val="uk-UA"/>
              </w:rPr>
              <w:t>вихователі</w:t>
            </w:r>
          </w:p>
        </w:tc>
        <w:tc>
          <w:tcPr>
            <w:tcW w:w="2552" w:type="dxa"/>
            <w:vMerge/>
            <w:tcBorders>
              <w:left w:val="single" w:sz="8" w:space="0" w:color="000000"/>
              <w:right w:val="single" w:sz="4" w:space="0" w:color="auto"/>
            </w:tcBorders>
          </w:tcPr>
          <w:p w:rsidR="00131F10" w:rsidRPr="00C345DB" w:rsidRDefault="00131F10" w:rsidP="008805AA">
            <w:pPr>
              <w:jc w:val="both"/>
            </w:pPr>
          </w:p>
        </w:tc>
      </w:tr>
      <w:tr w:rsidR="00131F10" w:rsidRPr="00C345DB" w:rsidTr="00743ECB">
        <w:trPr>
          <w:cantSplit/>
          <w:trHeight w:val="520"/>
        </w:trPr>
        <w:tc>
          <w:tcPr>
            <w:tcW w:w="543" w:type="dxa"/>
            <w:vMerge/>
            <w:tcBorders>
              <w:left w:val="single" w:sz="4" w:space="0" w:color="auto"/>
            </w:tcBorders>
            <w:tcMar>
              <w:top w:w="28" w:type="dxa"/>
              <w:left w:w="28" w:type="dxa"/>
              <w:bottom w:w="28" w:type="dxa"/>
              <w:right w:w="28" w:type="dxa"/>
            </w:tcMar>
          </w:tcPr>
          <w:p w:rsidR="00131F10" w:rsidRDefault="00131F10"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131F10" w:rsidRPr="001B398E" w:rsidRDefault="00131F10" w:rsidP="00131F10">
            <w:pPr>
              <w:numPr>
                <w:ilvl w:val="0"/>
                <w:numId w:val="32"/>
              </w:numPr>
              <w:suppressAutoHyphens/>
              <w:jc w:val="both"/>
              <w:rPr>
                <w:rStyle w:val="ac"/>
                <w:b w:val="0"/>
              </w:rPr>
            </w:pPr>
            <w:r>
              <w:t xml:space="preserve">Сторінками історії </w:t>
            </w:r>
            <w:r w:rsidRPr="00C345DB">
              <w:t>«Захисники України: історія та сьогодення»</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131F10" w:rsidRDefault="00131F10" w:rsidP="00131F10">
            <w:pPr>
              <w:jc w:val="center"/>
              <w:rPr>
                <w:sz w:val="6"/>
                <w:szCs w:val="6"/>
              </w:rPr>
            </w:pPr>
          </w:p>
          <w:p w:rsidR="00131F10" w:rsidRDefault="00131F10" w:rsidP="00131F10">
            <w:pPr>
              <w:jc w:val="center"/>
              <w:rPr>
                <w:sz w:val="6"/>
                <w:szCs w:val="6"/>
              </w:rPr>
            </w:pPr>
          </w:p>
          <w:p w:rsidR="00131F10" w:rsidRDefault="00131F10" w:rsidP="00131F10">
            <w:pPr>
              <w:jc w:val="center"/>
              <w:rPr>
                <w:sz w:val="6"/>
                <w:szCs w:val="6"/>
              </w:rPr>
            </w:pPr>
          </w:p>
          <w:p w:rsidR="00131F10" w:rsidRDefault="00131F10" w:rsidP="008805AA">
            <w:pPr>
              <w:rPr>
                <w:sz w:val="6"/>
                <w:szCs w:val="6"/>
              </w:rPr>
            </w:pPr>
          </w:p>
        </w:tc>
        <w:tc>
          <w:tcPr>
            <w:tcW w:w="2292" w:type="dxa"/>
            <w:tcBorders>
              <w:top w:val="single" w:sz="4" w:space="0" w:color="auto"/>
              <w:left w:val="single" w:sz="8" w:space="0" w:color="000000"/>
              <w:bottom w:val="single" w:sz="4" w:space="0" w:color="auto"/>
            </w:tcBorders>
          </w:tcPr>
          <w:p w:rsidR="00131F10" w:rsidRPr="00C345DB" w:rsidRDefault="00131F10" w:rsidP="00131F10">
            <w:r>
              <w:t>вихователі</w:t>
            </w:r>
          </w:p>
        </w:tc>
        <w:tc>
          <w:tcPr>
            <w:tcW w:w="2552" w:type="dxa"/>
            <w:vMerge/>
            <w:tcBorders>
              <w:left w:val="single" w:sz="8" w:space="0" w:color="000000"/>
              <w:right w:val="single" w:sz="4" w:space="0" w:color="auto"/>
            </w:tcBorders>
          </w:tcPr>
          <w:p w:rsidR="00131F10" w:rsidRPr="00C345DB" w:rsidRDefault="00131F10" w:rsidP="008805AA">
            <w:pPr>
              <w:jc w:val="both"/>
            </w:pPr>
          </w:p>
        </w:tc>
      </w:tr>
      <w:tr w:rsidR="00131F10" w:rsidRPr="00C345DB" w:rsidTr="00743ECB">
        <w:trPr>
          <w:cantSplit/>
          <w:trHeight w:val="581"/>
        </w:trPr>
        <w:tc>
          <w:tcPr>
            <w:tcW w:w="543" w:type="dxa"/>
            <w:vMerge/>
            <w:tcBorders>
              <w:left w:val="single" w:sz="4" w:space="0" w:color="auto"/>
            </w:tcBorders>
            <w:tcMar>
              <w:top w:w="28" w:type="dxa"/>
              <w:left w:w="28" w:type="dxa"/>
              <w:bottom w:w="28" w:type="dxa"/>
              <w:right w:w="28" w:type="dxa"/>
            </w:tcMar>
          </w:tcPr>
          <w:p w:rsidR="00131F10" w:rsidRDefault="00131F10"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131F10" w:rsidRPr="00C345DB" w:rsidRDefault="00131F10" w:rsidP="00131F10">
            <w:pPr>
              <w:numPr>
                <w:ilvl w:val="0"/>
                <w:numId w:val="32"/>
              </w:numPr>
              <w:suppressAutoHyphens/>
              <w:jc w:val="both"/>
            </w:pPr>
            <w:r>
              <w:t xml:space="preserve">Уроки мужності </w:t>
            </w:r>
            <w:r w:rsidRPr="00C345DB">
              <w:t>«Відповідь нескореного народу»</w:t>
            </w:r>
            <w:r>
              <w:t>,</w:t>
            </w:r>
          </w:p>
          <w:p w:rsidR="00131F10" w:rsidRDefault="00131F10" w:rsidP="00131F10">
            <w:pPr>
              <w:ind w:left="720"/>
              <w:jc w:val="both"/>
            </w:pPr>
            <w:r w:rsidRPr="00C345DB">
              <w:t xml:space="preserve"> «Нас надихають подвиги героїв»</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131F10" w:rsidRDefault="00131F10" w:rsidP="008805AA">
            <w:pPr>
              <w:rPr>
                <w:sz w:val="6"/>
                <w:szCs w:val="6"/>
              </w:rPr>
            </w:pPr>
          </w:p>
        </w:tc>
        <w:tc>
          <w:tcPr>
            <w:tcW w:w="2292" w:type="dxa"/>
            <w:tcBorders>
              <w:top w:val="single" w:sz="4" w:space="0" w:color="auto"/>
              <w:left w:val="single" w:sz="8" w:space="0" w:color="000000"/>
              <w:bottom w:val="single" w:sz="4" w:space="0" w:color="auto"/>
            </w:tcBorders>
          </w:tcPr>
          <w:p w:rsidR="00131F10" w:rsidRDefault="00131F10" w:rsidP="00131F10">
            <w:r w:rsidRPr="00C345DB">
              <w:t xml:space="preserve">Класні керівники </w:t>
            </w:r>
          </w:p>
          <w:p w:rsidR="00131F10" w:rsidRPr="00C345DB" w:rsidRDefault="00131F10" w:rsidP="00131F10"/>
        </w:tc>
        <w:tc>
          <w:tcPr>
            <w:tcW w:w="2552" w:type="dxa"/>
            <w:vMerge/>
            <w:tcBorders>
              <w:left w:val="single" w:sz="8" w:space="0" w:color="000000"/>
              <w:right w:val="single" w:sz="4" w:space="0" w:color="auto"/>
            </w:tcBorders>
          </w:tcPr>
          <w:p w:rsidR="00131F10" w:rsidRPr="00C345DB" w:rsidRDefault="00131F10" w:rsidP="008805AA">
            <w:pPr>
              <w:jc w:val="both"/>
            </w:pPr>
          </w:p>
        </w:tc>
      </w:tr>
      <w:tr w:rsidR="00131F10" w:rsidRPr="00C345DB" w:rsidTr="00131F10">
        <w:trPr>
          <w:cantSplit/>
          <w:trHeight w:val="702"/>
        </w:trPr>
        <w:tc>
          <w:tcPr>
            <w:tcW w:w="543" w:type="dxa"/>
            <w:vMerge/>
            <w:tcBorders>
              <w:left w:val="single" w:sz="4" w:space="0" w:color="auto"/>
              <w:bottom w:val="single" w:sz="8" w:space="0" w:color="000000"/>
            </w:tcBorders>
            <w:tcMar>
              <w:top w:w="28" w:type="dxa"/>
              <w:left w:w="28" w:type="dxa"/>
              <w:bottom w:w="28" w:type="dxa"/>
              <w:right w:w="28" w:type="dxa"/>
            </w:tcMar>
          </w:tcPr>
          <w:p w:rsidR="00131F10" w:rsidRDefault="00131F10" w:rsidP="008805AA">
            <w:pPr>
              <w:jc w:val="center"/>
            </w:pP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131F10" w:rsidRDefault="00131F10" w:rsidP="00131F10">
            <w:pPr>
              <w:numPr>
                <w:ilvl w:val="0"/>
                <w:numId w:val="32"/>
              </w:numPr>
              <w:suppressAutoHyphens/>
              <w:jc w:val="both"/>
            </w:pPr>
            <w:r w:rsidRPr="00C345DB">
              <w:t>Виставка інформаційних матеріалів «Україна – моя країна»</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131F10" w:rsidRDefault="00131F10" w:rsidP="008805AA">
            <w:pPr>
              <w:rPr>
                <w:sz w:val="6"/>
                <w:szCs w:val="6"/>
              </w:rPr>
            </w:pPr>
          </w:p>
        </w:tc>
        <w:tc>
          <w:tcPr>
            <w:tcW w:w="2292" w:type="dxa"/>
            <w:tcBorders>
              <w:top w:val="single" w:sz="4" w:space="0" w:color="auto"/>
              <w:left w:val="single" w:sz="8" w:space="0" w:color="000000"/>
              <w:bottom w:val="single" w:sz="8" w:space="0" w:color="000000"/>
            </w:tcBorders>
          </w:tcPr>
          <w:p w:rsidR="00131F10" w:rsidRPr="00C345DB" w:rsidRDefault="00131F10" w:rsidP="00131F10">
            <w:r>
              <w:t>Учитель історії</w:t>
            </w:r>
          </w:p>
        </w:tc>
        <w:tc>
          <w:tcPr>
            <w:tcW w:w="2552" w:type="dxa"/>
            <w:vMerge/>
            <w:tcBorders>
              <w:left w:val="single" w:sz="8" w:space="0" w:color="000000"/>
              <w:bottom w:val="single" w:sz="8" w:space="0" w:color="000000"/>
              <w:right w:val="single" w:sz="4" w:space="0" w:color="auto"/>
            </w:tcBorders>
          </w:tcPr>
          <w:p w:rsidR="00131F10" w:rsidRPr="00C345DB" w:rsidRDefault="00131F10" w:rsidP="008805AA">
            <w:pPr>
              <w:jc w:val="both"/>
            </w:pPr>
          </w:p>
        </w:tc>
      </w:tr>
      <w:tr w:rsidR="00253585" w:rsidRPr="00C345DB" w:rsidTr="00131F10">
        <w:trPr>
          <w:cantSplit/>
          <w:trHeight w:val="1190"/>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t>4</w:t>
            </w:r>
            <w:r w:rsidRPr="00C345DB">
              <w:t>.</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4643DA" w:rsidRDefault="00253585" w:rsidP="008805AA">
            <w:pPr>
              <w:jc w:val="both"/>
              <w:rPr>
                <w:i/>
                <w:sz w:val="28"/>
                <w:szCs w:val="28"/>
              </w:rPr>
            </w:pPr>
            <w:r w:rsidRPr="004643DA">
              <w:rPr>
                <w:i/>
                <w:sz w:val="28"/>
                <w:szCs w:val="28"/>
              </w:rPr>
              <w:t>Морально-правове виховання:</w:t>
            </w:r>
          </w:p>
          <w:p w:rsidR="00253585" w:rsidRPr="00C345DB" w:rsidRDefault="00253585" w:rsidP="008805AA">
            <w:pPr>
              <w:numPr>
                <w:ilvl w:val="0"/>
                <w:numId w:val="47"/>
              </w:numPr>
              <w:suppressAutoHyphens/>
              <w:jc w:val="both"/>
            </w:pPr>
            <w:r w:rsidRPr="00C345DB">
              <w:t>Година спілкування: «Я і оточ</w:t>
            </w:r>
            <w:r w:rsidR="00131F10">
              <w:t xml:space="preserve">уючий світ»  </w:t>
            </w:r>
            <w:r w:rsidRPr="00C345DB">
              <w:t>(1 – 5 кл.)</w:t>
            </w:r>
          </w:p>
          <w:p w:rsidR="00253585" w:rsidRPr="00C345DB" w:rsidRDefault="00253585" w:rsidP="008805AA">
            <w:pPr>
              <w:numPr>
                <w:ilvl w:val="0"/>
                <w:numId w:val="47"/>
              </w:numPr>
              <w:suppressAutoHyphens/>
              <w:jc w:val="both"/>
            </w:pPr>
            <w:r w:rsidRPr="00C345DB">
              <w:t xml:space="preserve">Просвітницький тренінг </w:t>
            </w:r>
            <w:r w:rsidR="00131F10">
              <w:t xml:space="preserve">«Безпека-небезпека» </w:t>
            </w:r>
            <w:r w:rsidRPr="00C345DB">
              <w:t>(6 – 7 кл.)</w:t>
            </w:r>
          </w:p>
          <w:p w:rsidR="00253585" w:rsidRPr="00C345DB" w:rsidRDefault="00253585" w:rsidP="00131F10">
            <w:pPr>
              <w:numPr>
                <w:ilvl w:val="0"/>
                <w:numId w:val="47"/>
              </w:numPr>
              <w:suppressAutoHyphens/>
              <w:jc w:val="both"/>
            </w:pPr>
            <w:r w:rsidRPr="00C345DB">
              <w:t xml:space="preserve">Відверта розмова   «Як протидіяти </w:t>
            </w:r>
            <w:r w:rsidR="00131F10">
              <w:t xml:space="preserve">тиску» </w:t>
            </w:r>
            <w:r>
              <w:t>(8 – 9</w:t>
            </w:r>
            <w:r w:rsidRPr="00C345DB">
              <w:t xml:space="preserve"> кл.)                              </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 w:rsidR="00253585" w:rsidRPr="00C345DB" w:rsidRDefault="00253585" w:rsidP="008805AA">
            <w:pPr>
              <w:jc w:val="center"/>
            </w:pPr>
            <w:r>
              <w:t>17.10.19</w:t>
            </w:r>
          </w:p>
        </w:tc>
        <w:tc>
          <w:tcPr>
            <w:tcW w:w="2292" w:type="dxa"/>
            <w:tcBorders>
              <w:left w:val="single" w:sz="8" w:space="0" w:color="000000"/>
              <w:bottom w:val="single" w:sz="8" w:space="0" w:color="000000"/>
            </w:tcBorders>
          </w:tcPr>
          <w:p w:rsidR="00253585" w:rsidRPr="00C345DB" w:rsidRDefault="00253585" w:rsidP="008805AA"/>
          <w:p w:rsidR="00253585" w:rsidRPr="00C345DB" w:rsidRDefault="00253585" w:rsidP="008805AA">
            <w:pPr>
              <w:rPr>
                <w:sz w:val="6"/>
                <w:szCs w:val="6"/>
              </w:rPr>
            </w:pPr>
          </w:p>
          <w:p w:rsidR="00253585" w:rsidRPr="00C345DB" w:rsidRDefault="00253585" w:rsidP="008805AA">
            <w:pPr>
              <w:rPr>
                <w:sz w:val="6"/>
                <w:szCs w:val="6"/>
              </w:rPr>
            </w:pPr>
          </w:p>
          <w:p w:rsidR="00253585" w:rsidRPr="00C345DB" w:rsidRDefault="00131F10" w:rsidP="008805AA">
            <w:r>
              <w:t>Вихователі</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jc w:val="both"/>
            </w:pPr>
          </w:p>
          <w:p w:rsidR="00253585" w:rsidRPr="00C345DB" w:rsidRDefault="00253585" w:rsidP="008805AA">
            <w:pPr>
              <w:jc w:val="both"/>
            </w:pPr>
            <w:r w:rsidRPr="00C345DB">
              <w:t xml:space="preserve">Заходи </w:t>
            </w:r>
            <w:r>
              <w:t xml:space="preserve">з попередження булінгу </w:t>
            </w:r>
          </w:p>
          <w:p w:rsidR="00253585" w:rsidRPr="00C345DB" w:rsidRDefault="00253585" w:rsidP="008805AA">
            <w:pPr>
              <w:jc w:val="both"/>
            </w:pPr>
          </w:p>
        </w:tc>
      </w:tr>
      <w:tr w:rsidR="000562CA" w:rsidRPr="00C345DB" w:rsidTr="00743ECB">
        <w:trPr>
          <w:cantSplit/>
          <w:trHeight w:val="1089"/>
        </w:trPr>
        <w:tc>
          <w:tcPr>
            <w:tcW w:w="543" w:type="dxa"/>
            <w:tcBorders>
              <w:left w:val="single" w:sz="4" w:space="0" w:color="auto"/>
              <w:bottom w:val="single" w:sz="4" w:space="0" w:color="auto"/>
            </w:tcBorders>
            <w:tcMar>
              <w:top w:w="28" w:type="dxa"/>
              <w:left w:w="28" w:type="dxa"/>
              <w:bottom w:w="28" w:type="dxa"/>
              <w:right w:w="28" w:type="dxa"/>
            </w:tcMar>
          </w:tcPr>
          <w:p w:rsidR="000562CA" w:rsidRPr="00C345DB" w:rsidRDefault="000562CA" w:rsidP="008805AA">
            <w:pPr>
              <w:jc w:val="center"/>
            </w:pPr>
            <w:r>
              <w:t>5</w:t>
            </w:r>
            <w:r w:rsidRPr="00C345DB">
              <w:t>.</w:t>
            </w:r>
          </w:p>
        </w:tc>
        <w:tc>
          <w:tcPr>
            <w:tcW w:w="7203" w:type="dxa"/>
            <w:tcBorders>
              <w:left w:val="single" w:sz="8" w:space="0" w:color="000000"/>
              <w:bottom w:val="single" w:sz="4" w:space="0" w:color="auto"/>
            </w:tcBorders>
            <w:tcMar>
              <w:top w:w="28" w:type="dxa"/>
              <w:left w:w="28" w:type="dxa"/>
              <w:bottom w:w="28" w:type="dxa"/>
              <w:right w:w="28" w:type="dxa"/>
            </w:tcMar>
          </w:tcPr>
          <w:p w:rsidR="000562CA" w:rsidRPr="00C345DB" w:rsidRDefault="000562CA" w:rsidP="008805AA">
            <w:pPr>
              <w:contextualSpacing/>
              <w:rPr>
                <w:b/>
                <w:i/>
                <w:sz w:val="16"/>
                <w:szCs w:val="16"/>
              </w:rPr>
            </w:pPr>
            <w:r w:rsidRPr="004643DA">
              <w:rPr>
                <w:i/>
                <w:sz w:val="28"/>
                <w:szCs w:val="28"/>
              </w:rPr>
              <w:t>Тиждень знань безпеки життєдіяльності</w:t>
            </w:r>
            <w:r w:rsidRPr="004643DA">
              <w:rPr>
                <w:i/>
                <w:sz w:val="32"/>
                <w:szCs w:val="32"/>
              </w:rPr>
              <w:t>:</w:t>
            </w:r>
          </w:p>
          <w:p w:rsidR="000562CA" w:rsidRPr="00C345DB" w:rsidRDefault="000562CA" w:rsidP="008805AA">
            <w:pPr>
              <w:contextualSpacing/>
              <w:rPr>
                <w:b/>
                <w:i/>
                <w:sz w:val="16"/>
                <w:szCs w:val="16"/>
              </w:rPr>
            </w:pPr>
          </w:p>
          <w:p w:rsidR="000562CA" w:rsidRPr="00C345DB" w:rsidRDefault="000562CA" w:rsidP="000562CA">
            <w:pPr>
              <w:numPr>
                <w:ilvl w:val="0"/>
                <w:numId w:val="27"/>
              </w:numPr>
              <w:suppressAutoHyphens/>
              <w:jc w:val="both"/>
            </w:pPr>
            <w:r>
              <w:t>Година класного керівника:</w:t>
            </w:r>
            <w:r>
              <w:rPr>
                <w:lang w:val="uk-UA"/>
              </w:rPr>
              <w:t xml:space="preserve"> </w:t>
            </w:r>
            <w:r w:rsidRPr="00C345DB">
              <w:t>«Безпечна поведінка в громадс</w:t>
            </w:r>
            <w:r>
              <w:t xml:space="preserve">ьких місцях </w:t>
            </w:r>
          </w:p>
        </w:tc>
        <w:tc>
          <w:tcPr>
            <w:tcW w:w="2011" w:type="dxa"/>
            <w:tcBorders>
              <w:left w:val="single" w:sz="8" w:space="0" w:color="000000"/>
              <w:bottom w:val="single" w:sz="4" w:space="0" w:color="auto"/>
            </w:tcBorders>
            <w:tcMar>
              <w:top w:w="28" w:type="dxa"/>
              <w:left w:w="28" w:type="dxa"/>
              <w:bottom w:w="28" w:type="dxa"/>
              <w:right w:w="28" w:type="dxa"/>
            </w:tcMar>
          </w:tcPr>
          <w:p w:rsidR="000562CA" w:rsidRPr="00C345DB" w:rsidRDefault="000562CA" w:rsidP="008805AA">
            <w:r>
              <w:t xml:space="preserve">   21 – 25.10.19</w:t>
            </w:r>
          </w:p>
          <w:p w:rsidR="000562CA" w:rsidRPr="00C345DB" w:rsidRDefault="000562CA" w:rsidP="008805AA">
            <w:pPr>
              <w:jc w:val="center"/>
              <w:rPr>
                <w:sz w:val="8"/>
                <w:szCs w:val="8"/>
              </w:rPr>
            </w:pPr>
          </w:p>
          <w:p w:rsidR="000562CA" w:rsidRPr="00C345DB" w:rsidRDefault="000562CA" w:rsidP="008805AA">
            <w:pPr>
              <w:jc w:val="center"/>
              <w:rPr>
                <w:sz w:val="8"/>
                <w:szCs w:val="8"/>
              </w:rPr>
            </w:pPr>
          </w:p>
          <w:p w:rsidR="000562CA" w:rsidRPr="00C345DB" w:rsidRDefault="000562CA" w:rsidP="008805AA">
            <w:pPr>
              <w:jc w:val="center"/>
              <w:rPr>
                <w:sz w:val="8"/>
                <w:szCs w:val="8"/>
              </w:rPr>
            </w:pPr>
          </w:p>
          <w:p w:rsidR="000562CA" w:rsidRPr="00C345DB" w:rsidRDefault="000562CA" w:rsidP="008805AA">
            <w:pPr>
              <w:jc w:val="center"/>
              <w:rPr>
                <w:sz w:val="8"/>
                <w:szCs w:val="8"/>
              </w:rPr>
            </w:pPr>
          </w:p>
          <w:p w:rsidR="000562CA" w:rsidRPr="00C345DB" w:rsidRDefault="000562CA" w:rsidP="000562CA"/>
        </w:tc>
        <w:tc>
          <w:tcPr>
            <w:tcW w:w="2292" w:type="dxa"/>
            <w:tcBorders>
              <w:left w:val="single" w:sz="8" w:space="0" w:color="000000"/>
              <w:bottom w:val="single" w:sz="4" w:space="0" w:color="auto"/>
            </w:tcBorders>
          </w:tcPr>
          <w:p w:rsidR="000562CA" w:rsidRPr="00C345DB" w:rsidRDefault="000562CA" w:rsidP="008805AA"/>
          <w:p w:rsidR="000562CA" w:rsidRPr="00C345DB" w:rsidRDefault="000562CA" w:rsidP="008805AA">
            <w:pPr>
              <w:rPr>
                <w:sz w:val="4"/>
                <w:szCs w:val="4"/>
              </w:rPr>
            </w:pPr>
          </w:p>
          <w:p w:rsidR="000562CA" w:rsidRPr="00C345DB" w:rsidRDefault="000562CA" w:rsidP="008805AA">
            <w:pPr>
              <w:rPr>
                <w:sz w:val="4"/>
                <w:szCs w:val="4"/>
              </w:rPr>
            </w:pPr>
          </w:p>
          <w:p w:rsidR="000562CA" w:rsidRPr="00C345DB" w:rsidRDefault="000562CA" w:rsidP="008805AA">
            <w:pPr>
              <w:rPr>
                <w:sz w:val="4"/>
                <w:szCs w:val="4"/>
              </w:rPr>
            </w:pPr>
          </w:p>
          <w:p w:rsidR="000562CA" w:rsidRPr="00C345DB" w:rsidRDefault="000562CA" w:rsidP="008805AA">
            <w:pPr>
              <w:rPr>
                <w:sz w:val="6"/>
                <w:szCs w:val="6"/>
              </w:rPr>
            </w:pPr>
          </w:p>
          <w:p w:rsidR="000562CA" w:rsidRPr="00C345DB" w:rsidRDefault="000562CA" w:rsidP="008805AA">
            <w:pPr>
              <w:rPr>
                <w:sz w:val="6"/>
                <w:szCs w:val="6"/>
              </w:rPr>
            </w:pPr>
          </w:p>
          <w:p w:rsidR="000562CA" w:rsidRPr="000562CA" w:rsidRDefault="000562CA" w:rsidP="008805AA">
            <w:pPr>
              <w:rPr>
                <w:sz w:val="8"/>
                <w:szCs w:val="8"/>
              </w:rPr>
            </w:pPr>
            <w:r>
              <w:t>Класні керівники</w:t>
            </w:r>
          </w:p>
        </w:tc>
        <w:tc>
          <w:tcPr>
            <w:tcW w:w="2552" w:type="dxa"/>
            <w:vMerge w:val="restart"/>
            <w:tcBorders>
              <w:left w:val="single" w:sz="8" w:space="0" w:color="000000"/>
              <w:right w:val="single" w:sz="4" w:space="0" w:color="auto"/>
            </w:tcBorders>
          </w:tcPr>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Default="000562CA" w:rsidP="008805AA">
            <w:pPr>
              <w:jc w:val="both"/>
            </w:pPr>
          </w:p>
          <w:p w:rsidR="000562CA" w:rsidRDefault="000562CA" w:rsidP="008805AA">
            <w:pPr>
              <w:jc w:val="both"/>
            </w:pPr>
          </w:p>
          <w:p w:rsidR="000562CA" w:rsidRDefault="000562CA" w:rsidP="008805AA">
            <w:pPr>
              <w:jc w:val="both"/>
            </w:pPr>
          </w:p>
          <w:p w:rsidR="000562CA" w:rsidRPr="00C345DB" w:rsidRDefault="000562CA" w:rsidP="008805AA">
            <w:pPr>
              <w:jc w:val="both"/>
            </w:pPr>
          </w:p>
          <w:p w:rsidR="000562CA" w:rsidRPr="00C345DB" w:rsidRDefault="000562CA" w:rsidP="008805AA">
            <w:pPr>
              <w:jc w:val="both"/>
              <w:rPr>
                <w:sz w:val="6"/>
                <w:szCs w:val="6"/>
              </w:rPr>
            </w:pPr>
          </w:p>
          <w:p w:rsidR="000562CA" w:rsidRPr="00C345DB" w:rsidRDefault="000562CA" w:rsidP="008805AA">
            <w:pPr>
              <w:jc w:val="both"/>
              <w:rPr>
                <w:sz w:val="6"/>
                <w:szCs w:val="6"/>
              </w:rPr>
            </w:pPr>
          </w:p>
          <w:p w:rsidR="000562CA" w:rsidRPr="00C345DB" w:rsidRDefault="000562CA" w:rsidP="008805AA">
            <w:pPr>
              <w:jc w:val="both"/>
            </w:pPr>
            <w:r w:rsidRPr="00C345DB">
              <w:t xml:space="preserve">Обл. компл. план заходів протидії  ВІЛ/СНІД </w:t>
            </w:r>
            <w:r>
              <w:t xml:space="preserve"> на  2019</w:t>
            </w:r>
          </w:p>
        </w:tc>
      </w:tr>
      <w:tr w:rsidR="000562CA" w:rsidRPr="00C345DB" w:rsidTr="00743ECB">
        <w:trPr>
          <w:cantSplit/>
          <w:trHeight w:val="315"/>
        </w:trPr>
        <w:tc>
          <w:tcPr>
            <w:tcW w:w="543" w:type="dxa"/>
            <w:vMerge w:val="restart"/>
            <w:tcBorders>
              <w:top w:val="single" w:sz="4" w:space="0" w:color="auto"/>
              <w:left w:val="single" w:sz="4" w:space="0" w:color="auto"/>
            </w:tcBorders>
            <w:tcMar>
              <w:top w:w="28" w:type="dxa"/>
              <w:left w:w="28" w:type="dxa"/>
              <w:bottom w:w="28" w:type="dxa"/>
              <w:right w:w="28" w:type="dxa"/>
            </w:tcMar>
          </w:tcPr>
          <w:p w:rsidR="000562CA" w:rsidRDefault="000562CA"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4643DA" w:rsidRDefault="000562CA" w:rsidP="000562CA">
            <w:pPr>
              <w:numPr>
                <w:ilvl w:val="0"/>
                <w:numId w:val="27"/>
              </w:numPr>
              <w:tabs>
                <w:tab w:val="left" w:pos="180"/>
              </w:tabs>
              <w:suppressAutoHyphens/>
              <w:rPr>
                <w:i/>
                <w:sz w:val="28"/>
                <w:szCs w:val="28"/>
              </w:rPr>
            </w:pPr>
            <w:r w:rsidRPr="00C345DB">
              <w:t xml:space="preserve">Об’єктове тренування « НС та вихід </w:t>
            </w:r>
            <w:r>
              <w:t>з них» (6-9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jc w:val="center"/>
              <w:rPr>
                <w:sz w:val="8"/>
                <w:szCs w:val="8"/>
              </w:rPr>
            </w:pPr>
          </w:p>
          <w:p w:rsidR="000562CA" w:rsidRPr="00C345DB" w:rsidRDefault="000562CA" w:rsidP="000562CA">
            <w:pPr>
              <w:jc w:val="center"/>
              <w:rPr>
                <w:sz w:val="8"/>
                <w:szCs w:val="8"/>
              </w:rPr>
            </w:pPr>
          </w:p>
          <w:p w:rsidR="000562CA" w:rsidRDefault="000562CA" w:rsidP="000562CA"/>
        </w:tc>
        <w:tc>
          <w:tcPr>
            <w:tcW w:w="2292" w:type="dxa"/>
            <w:tcBorders>
              <w:top w:val="single" w:sz="4" w:space="0" w:color="auto"/>
              <w:left w:val="single" w:sz="8" w:space="0" w:color="000000"/>
              <w:bottom w:val="single" w:sz="4" w:space="0" w:color="auto"/>
            </w:tcBorders>
          </w:tcPr>
          <w:p w:rsidR="000562CA" w:rsidRPr="00C345DB" w:rsidRDefault="000562CA" w:rsidP="008805AA">
            <w:r>
              <w:t>Представники МНС</w:t>
            </w:r>
          </w:p>
        </w:tc>
        <w:tc>
          <w:tcPr>
            <w:tcW w:w="2552" w:type="dxa"/>
            <w:vMerge/>
            <w:tcBorders>
              <w:left w:val="single" w:sz="8" w:space="0" w:color="000000"/>
              <w:right w:val="single" w:sz="4" w:space="0" w:color="auto"/>
            </w:tcBorders>
          </w:tcPr>
          <w:p w:rsidR="000562CA" w:rsidRPr="00C345DB" w:rsidRDefault="000562CA" w:rsidP="008805AA">
            <w:pPr>
              <w:jc w:val="both"/>
            </w:pPr>
          </w:p>
        </w:tc>
      </w:tr>
      <w:tr w:rsidR="000562CA" w:rsidRPr="00C345DB" w:rsidTr="00743ECB">
        <w:trPr>
          <w:cantSplit/>
          <w:trHeight w:val="593"/>
        </w:trPr>
        <w:tc>
          <w:tcPr>
            <w:tcW w:w="543" w:type="dxa"/>
            <w:vMerge/>
            <w:tcBorders>
              <w:left w:val="single" w:sz="4" w:space="0" w:color="auto"/>
            </w:tcBorders>
            <w:tcMar>
              <w:top w:w="28" w:type="dxa"/>
              <w:left w:w="28" w:type="dxa"/>
              <w:bottom w:w="28" w:type="dxa"/>
              <w:right w:w="28" w:type="dxa"/>
            </w:tcMar>
          </w:tcPr>
          <w:p w:rsidR="000562CA" w:rsidRDefault="000562CA"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tabs>
                <w:tab w:val="left" w:pos="180"/>
              </w:tabs>
              <w:suppressAutoHyphens/>
            </w:pPr>
          </w:p>
          <w:p w:rsidR="000562CA" w:rsidRPr="00C345DB" w:rsidRDefault="000562CA" w:rsidP="000562CA">
            <w:pPr>
              <w:numPr>
                <w:ilvl w:val="0"/>
                <w:numId w:val="37"/>
              </w:numPr>
              <w:suppressAutoHyphens/>
              <w:jc w:val="both"/>
            </w:pPr>
            <w:r w:rsidRPr="00C345DB">
              <w:t>Презентація «Вогонь – наш</w:t>
            </w:r>
            <w:r>
              <w:t xml:space="preserve"> друг чи ворог?» </w:t>
            </w:r>
            <w:r w:rsidRPr="00C2167B">
              <w:t>(</w:t>
            </w:r>
            <w:r>
              <w:t xml:space="preserve">1-4 </w:t>
            </w:r>
            <w:r w:rsidRPr="00C2167B">
              <w:t>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jc w:val="center"/>
              <w:rPr>
                <w:sz w:val="8"/>
                <w:szCs w:val="8"/>
              </w:rPr>
            </w:pPr>
          </w:p>
          <w:p w:rsidR="000562CA" w:rsidRPr="00C345DB" w:rsidRDefault="000562CA" w:rsidP="000562CA">
            <w:pPr>
              <w:rPr>
                <w:sz w:val="8"/>
                <w:szCs w:val="8"/>
              </w:rPr>
            </w:pPr>
          </w:p>
        </w:tc>
        <w:tc>
          <w:tcPr>
            <w:tcW w:w="2292" w:type="dxa"/>
            <w:tcBorders>
              <w:top w:val="single" w:sz="4" w:space="0" w:color="auto"/>
              <w:left w:val="single" w:sz="8" w:space="0" w:color="000000"/>
              <w:bottom w:val="single" w:sz="4" w:space="0" w:color="auto"/>
            </w:tcBorders>
          </w:tcPr>
          <w:p w:rsidR="000562CA" w:rsidRDefault="000562CA" w:rsidP="000562CA"/>
          <w:p w:rsidR="000562CA" w:rsidRDefault="000562CA" w:rsidP="000562CA">
            <w:r>
              <w:t>Вихователі</w:t>
            </w:r>
          </w:p>
        </w:tc>
        <w:tc>
          <w:tcPr>
            <w:tcW w:w="2552" w:type="dxa"/>
            <w:vMerge/>
            <w:tcBorders>
              <w:left w:val="single" w:sz="8" w:space="0" w:color="000000"/>
              <w:right w:val="single" w:sz="4" w:space="0" w:color="auto"/>
            </w:tcBorders>
          </w:tcPr>
          <w:p w:rsidR="000562CA" w:rsidRPr="00C345DB" w:rsidRDefault="000562CA" w:rsidP="008805AA">
            <w:pPr>
              <w:jc w:val="both"/>
            </w:pPr>
          </w:p>
        </w:tc>
      </w:tr>
      <w:tr w:rsidR="000562CA" w:rsidRPr="00C345DB" w:rsidTr="000562CA">
        <w:trPr>
          <w:cantSplit/>
          <w:trHeight w:val="678"/>
        </w:trPr>
        <w:tc>
          <w:tcPr>
            <w:tcW w:w="543" w:type="dxa"/>
            <w:vMerge/>
            <w:tcBorders>
              <w:left w:val="single" w:sz="4" w:space="0" w:color="auto"/>
              <w:bottom w:val="single" w:sz="8" w:space="0" w:color="000000"/>
            </w:tcBorders>
            <w:tcMar>
              <w:top w:w="28" w:type="dxa"/>
              <w:left w:w="28" w:type="dxa"/>
              <w:bottom w:w="28" w:type="dxa"/>
              <w:right w:w="28" w:type="dxa"/>
            </w:tcMar>
          </w:tcPr>
          <w:p w:rsidR="000562CA" w:rsidRDefault="000562CA" w:rsidP="008805AA">
            <w:pPr>
              <w:jc w:val="center"/>
            </w:pP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0562CA" w:rsidRPr="00C345DB" w:rsidRDefault="000562CA" w:rsidP="000562CA">
            <w:pPr>
              <w:numPr>
                <w:ilvl w:val="0"/>
                <w:numId w:val="25"/>
              </w:numPr>
              <w:tabs>
                <w:tab w:val="left" w:pos="180"/>
              </w:tabs>
              <w:suppressAutoHyphens/>
              <w:jc w:val="both"/>
            </w:pPr>
            <w:r>
              <w:t>ВІЛ/СНІД в Україні  (8-9 кл.)</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0562CA" w:rsidRPr="00C345DB" w:rsidRDefault="000562CA" w:rsidP="000562CA">
            <w:pPr>
              <w:jc w:val="center"/>
              <w:rPr>
                <w:sz w:val="8"/>
                <w:szCs w:val="8"/>
              </w:rPr>
            </w:pPr>
          </w:p>
          <w:p w:rsidR="000562CA" w:rsidRPr="00C345DB" w:rsidRDefault="000562CA" w:rsidP="000562CA">
            <w:pPr>
              <w:jc w:val="center"/>
              <w:rPr>
                <w:sz w:val="8"/>
                <w:szCs w:val="8"/>
              </w:rPr>
            </w:pPr>
          </w:p>
          <w:p w:rsidR="000562CA" w:rsidRPr="00C345DB" w:rsidRDefault="000562CA" w:rsidP="000562CA">
            <w:pPr>
              <w:jc w:val="center"/>
              <w:rPr>
                <w:sz w:val="8"/>
                <w:szCs w:val="8"/>
              </w:rPr>
            </w:pPr>
          </w:p>
          <w:p w:rsidR="000562CA" w:rsidRPr="00C345DB" w:rsidRDefault="000562CA" w:rsidP="000562CA">
            <w:pPr>
              <w:rPr>
                <w:sz w:val="8"/>
                <w:szCs w:val="8"/>
              </w:rPr>
            </w:pPr>
          </w:p>
        </w:tc>
        <w:tc>
          <w:tcPr>
            <w:tcW w:w="2292" w:type="dxa"/>
            <w:tcBorders>
              <w:top w:val="single" w:sz="4" w:space="0" w:color="auto"/>
              <w:left w:val="single" w:sz="8" w:space="0" w:color="000000"/>
              <w:bottom w:val="single" w:sz="8" w:space="0" w:color="000000"/>
            </w:tcBorders>
          </w:tcPr>
          <w:p w:rsidR="000562CA" w:rsidRDefault="000562CA" w:rsidP="000562CA">
            <w:r>
              <w:t>Медперсонал</w:t>
            </w:r>
          </w:p>
          <w:p w:rsidR="000562CA" w:rsidRDefault="000562CA" w:rsidP="008805AA"/>
        </w:tc>
        <w:tc>
          <w:tcPr>
            <w:tcW w:w="2552" w:type="dxa"/>
            <w:vMerge/>
            <w:tcBorders>
              <w:left w:val="single" w:sz="8" w:space="0" w:color="000000"/>
              <w:bottom w:val="single" w:sz="8" w:space="0" w:color="000000"/>
              <w:right w:val="single" w:sz="4" w:space="0" w:color="auto"/>
            </w:tcBorders>
          </w:tcPr>
          <w:p w:rsidR="000562CA" w:rsidRPr="00C345DB" w:rsidRDefault="000562CA" w:rsidP="008805AA">
            <w:pPr>
              <w:jc w:val="both"/>
            </w:pPr>
          </w:p>
        </w:tc>
      </w:tr>
      <w:tr w:rsidR="00253585" w:rsidRPr="00C345DB" w:rsidTr="003A18F3">
        <w:trPr>
          <w:cantSplit/>
          <w:trHeight w:val="400"/>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t>6</w:t>
            </w:r>
            <w:r w:rsidRPr="00C345DB">
              <w:t>.</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pPr>
            <w:r w:rsidRPr="00C345DB">
              <w:t xml:space="preserve">Година спілкування: «Я дію та користуюсь своїми правами!» </w:t>
            </w:r>
          </w:p>
          <w:p w:rsidR="00253585" w:rsidRPr="00C345DB" w:rsidRDefault="00253585" w:rsidP="008805AA">
            <w:pPr>
              <w:contextualSpacing/>
            </w:pP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r w:rsidRPr="00C345DB">
              <w:t>Друга декада</w:t>
            </w:r>
          </w:p>
        </w:tc>
        <w:tc>
          <w:tcPr>
            <w:tcW w:w="2292" w:type="dxa"/>
            <w:tcBorders>
              <w:left w:val="single" w:sz="8" w:space="0" w:color="000000"/>
              <w:bottom w:val="single" w:sz="8" w:space="0" w:color="000000"/>
            </w:tcBorders>
          </w:tcPr>
          <w:p w:rsidR="00253585" w:rsidRPr="00C345DB" w:rsidRDefault="00253585" w:rsidP="008805AA">
            <w:r w:rsidRPr="00C345DB">
              <w:t>Вихователі</w:t>
            </w:r>
          </w:p>
        </w:tc>
        <w:tc>
          <w:tcPr>
            <w:tcW w:w="2552" w:type="dxa"/>
            <w:tcBorders>
              <w:left w:val="single" w:sz="8" w:space="0" w:color="000000"/>
              <w:bottom w:val="single" w:sz="8" w:space="0" w:color="000000"/>
              <w:right w:val="single" w:sz="4" w:space="0" w:color="auto"/>
            </w:tcBorders>
          </w:tcPr>
          <w:p w:rsidR="00253585" w:rsidRPr="000562CA" w:rsidRDefault="00253585" w:rsidP="008805AA">
            <w:pPr>
              <w:jc w:val="both"/>
              <w:rPr>
                <w:i/>
              </w:rPr>
            </w:pPr>
            <w:r w:rsidRPr="000562CA">
              <w:t>П</w:t>
            </w:r>
            <w:r w:rsidRPr="000562CA">
              <w:rPr>
                <w:rStyle w:val="aff2"/>
                <w:bCs/>
                <w:i w:val="0"/>
              </w:rPr>
              <w:t>равопросвітницький проект «Я маю право!»</w:t>
            </w:r>
          </w:p>
        </w:tc>
      </w:tr>
      <w:tr w:rsidR="00253585" w:rsidRPr="00C345DB" w:rsidTr="003A18F3">
        <w:trPr>
          <w:cantSplit/>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t>7.</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pPr>
            <w:r w:rsidRPr="00C345DB">
              <w:t>Євроатлантична інтеграція України</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r w:rsidRPr="00C345DB">
              <w:t>Третя декада</w:t>
            </w:r>
          </w:p>
        </w:tc>
        <w:tc>
          <w:tcPr>
            <w:tcW w:w="2292" w:type="dxa"/>
            <w:tcBorders>
              <w:left w:val="single" w:sz="8" w:space="0" w:color="000000"/>
              <w:bottom w:val="single" w:sz="8" w:space="0" w:color="000000"/>
            </w:tcBorders>
          </w:tcPr>
          <w:p w:rsidR="00253585" w:rsidRPr="00C345DB" w:rsidRDefault="00253585" w:rsidP="008805AA">
            <w:r>
              <w:t>Класні керівники</w:t>
            </w:r>
          </w:p>
        </w:tc>
        <w:tc>
          <w:tcPr>
            <w:tcW w:w="2552" w:type="dxa"/>
            <w:tcBorders>
              <w:left w:val="single" w:sz="8" w:space="0" w:color="000000"/>
              <w:bottom w:val="single" w:sz="8" w:space="0" w:color="000000"/>
              <w:right w:val="single" w:sz="4" w:space="0" w:color="auto"/>
            </w:tcBorders>
          </w:tcPr>
          <w:p w:rsidR="00253585" w:rsidRPr="00C345DB" w:rsidRDefault="00253585" w:rsidP="008316DD">
            <w:pPr>
              <w:jc w:val="both"/>
            </w:pPr>
            <w:r w:rsidRPr="00C345DB">
              <w:t>До Міжнародного дня ООН</w:t>
            </w:r>
          </w:p>
        </w:tc>
      </w:tr>
      <w:tr w:rsidR="00253585" w:rsidRPr="00C345DB" w:rsidTr="000562CA">
        <w:trPr>
          <w:cantSplit/>
          <w:trHeight w:val="3187"/>
        </w:trPr>
        <w:tc>
          <w:tcPr>
            <w:tcW w:w="14601" w:type="dxa"/>
            <w:gridSpan w:val="5"/>
            <w:tcBorders>
              <w:top w:val="single" w:sz="18" w:space="0" w:color="auto"/>
              <w:left w:val="single" w:sz="4" w:space="0" w:color="auto"/>
              <w:right w:val="single" w:sz="4" w:space="0" w:color="auto"/>
            </w:tcBorders>
            <w:tcMar>
              <w:top w:w="28" w:type="dxa"/>
              <w:left w:w="28" w:type="dxa"/>
              <w:bottom w:w="28" w:type="dxa"/>
              <w:right w:w="28" w:type="dxa"/>
            </w:tcMar>
          </w:tcPr>
          <w:p w:rsidR="00253585" w:rsidRDefault="00253585" w:rsidP="008805AA">
            <w:pPr>
              <w:rPr>
                <w:b/>
                <w:i/>
                <w:sz w:val="36"/>
                <w:szCs w:val="36"/>
              </w:rPr>
            </w:pPr>
          </w:p>
          <w:p w:rsidR="00253585" w:rsidRPr="00C17903" w:rsidRDefault="00253585" w:rsidP="008805AA">
            <w:pPr>
              <w:rPr>
                <w:i/>
                <w:sz w:val="28"/>
                <w:szCs w:val="28"/>
              </w:rPr>
            </w:pPr>
            <w:r w:rsidRPr="00C17903">
              <w:rPr>
                <w:i/>
                <w:sz w:val="28"/>
                <w:szCs w:val="28"/>
              </w:rPr>
              <w:t>ЛИСТОПАД</w:t>
            </w:r>
          </w:p>
          <w:p w:rsidR="00253585" w:rsidRPr="00C345DB" w:rsidRDefault="00253585" w:rsidP="008805AA">
            <w:pPr>
              <w:jc w:val="center"/>
              <w:rPr>
                <w:b/>
                <w:i/>
                <w:sz w:val="16"/>
                <w:szCs w:val="16"/>
              </w:rPr>
            </w:pPr>
          </w:p>
          <w:p w:rsidR="00253585" w:rsidRDefault="00253585" w:rsidP="008805AA">
            <w:pPr>
              <w:shd w:val="clear" w:color="auto" w:fill="FFFFFF"/>
              <w:jc w:val="both"/>
              <w:rPr>
                <w:rStyle w:val="aff2"/>
                <w:bCs/>
              </w:rPr>
            </w:pPr>
            <w:r>
              <w:rPr>
                <w:rStyle w:val="aff2"/>
                <w:bCs/>
              </w:rPr>
              <w:t>-</w:t>
            </w:r>
            <w:r w:rsidRPr="00060CF5">
              <w:rPr>
                <w:rStyle w:val="aff2"/>
                <w:bCs/>
              </w:rPr>
              <w:t>09.11 – День української писемності та мови;</w:t>
            </w:r>
          </w:p>
          <w:p w:rsidR="00253585" w:rsidRPr="00060CF5" w:rsidRDefault="00253585" w:rsidP="008805AA">
            <w:pPr>
              <w:shd w:val="clear" w:color="auto" w:fill="FFFFFF"/>
              <w:jc w:val="both"/>
              <w:rPr>
                <w:rStyle w:val="aff2"/>
                <w:bCs/>
              </w:rPr>
            </w:pPr>
            <w:r>
              <w:rPr>
                <w:rStyle w:val="aff2"/>
                <w:bCs/>
              </w:rPr>
              <w:t>-</w:t>
            </w:r>
            <w:r w:rsidRPr="00060CF5">
              <w:rPr>
                <w:i/>
              </w:rPr>
              <w:t xml:space="preserve">16.11 –  Міжнародний день толерантності;      </w:t>
            </w:r>
          </w:p>
          <w:p w:rsidR="00253585" w:rsidRDefault="000562CA" w:rsidP="008805AA">
            <w:pPr>
              <w:shd w:val="clear" w:color="auto" w:fill="FFFFFF"/>
              <w:jc w:val="both"/>
              <w:rPr>
                <w:i/>
              </w:rPr>
            </w:pPr>
            <w:r>
              <w:rPr>
                <w:bCs/>
                <w:i/>
                <w:spacing w:val="-6"/>
                <w:lang w:val="uk-UA"/>
              </w:rPr>
              <w:t>-</w:t>
            </w:r>
            <w:r w:rsidR="00253585" w:rsidRPr="00060CF5">
              <w:rPr>
                <w:bCs/>
                <w:i/>
                <w:spacing w:val="-6"/>
              </w:rPr>
              <w:t>Другий тиждень –  Всеукраїнський тиждень</w:t>
            </w:r>
            <w:r>
              <w:rPr>
                <w:bCs/>
                <w:i/>
                <w:spacing w:val="-6"/>
                <w:lang w:val="uk-UA"/>
              </w:rPr>
              <w:t xml:space="preserve"> </w:t>
            </w:r>
            <w:r w:rsidR="00253585" w:rsidRPr="00060CF5">
              <w:rPr>
                <w:bCs/>
                <w:i/>
                <w:spacing w:val="-6"/>
              </w:rPr>
              <w:t xml:space="preserve">безпеки </w:t>
            </w:r>
            <w:r w:rsidR="00253585" w:rsidRPr="00060CF5">
              <w:rPr>
                <w:bCs/>
                <w:i/>
              </w:rPr>
              <w:t>дорожнього руху</w:t>
            </w:r>
          </w:p>
          <w:p w:rsidR="00253585" w:rsidRDefault="00253585" w:rsidP="008805AA">
            <w:pPr>
              <w:shd w:val="clear" w:color="auto" w:fill="FFFFFF"/>
              <w:jc w:val="both"/>
              <w:rPr>
                <w:i/>
              </w:rPr>
            </w:pPr>
            <w:r>
              <w:rPr>
                <w:i/>
              </w:rPr>
              <w:t>-</w:t>
            </w:r>
            <w:r w:rsidRPr="00060CF5">
              <w:rPr>
                <w:i/>
              </w:rPr>
              <w:t xml:space="preserve">17.11  </w:t>
            </w:r>
            <w:r w:rsidRPr="00060CF5">
              <w:rPr>
                <w:rStyle w:val="aff2"/>
                <w:bCs/>
              </w:rPr>
              <w:t xml:space="preserve">–  </w:t>
            </w:r>
            <w:r w:rsidRPr="00060CF5">
              <w:rPr>
                <w:i/>
              </w:rPr>
              <w:t>Міжнаро</w:t>
            </w:r>
            <w:r>
              <w:rPr>
                <w:i/>
              </w:rPr>
              <w:t xml:space="preserve">дний день відмови від паління; </w:t>
            </w:r>
          </w:p>
          <w:p w:rsidR="00253585" w:rsidRPr="00060CF5" w:rsidRDefault="00253585" w:rsidP="008805AA">
            <w:pPr>
              <w:shd w:val="clear" w:color="auto" w:fill="FFFFFF"/>
              <w:jc w:val="both"/>
              <w:rPr>
                <w:rStyle w:val="aff2"/>
                <w:iCs w:val="0"/>
              </w:rPr>
            </w:pPr>
            <w:r>
              <w:rPr>
                <w:i/>
              </w:rPr>
              <w:t xml:space="preserve">- </w:t>
            </w:r>
            <w:r w:rsidRPr="00060CF5">
              <w:rPr>
                <w:rStyle w:val="aff2"/>
                <w:bCs/>
              </w:rPr>
              <w:t xml:space="preserve">20. 11 </w:t>
            </w:r>
            <w:r w:rsidRPr="00060CF5">
              <w:rPr>
                <w:i/>
              </w:rPr>
              <w:t xml:space="preserve">  –   </w:t>
            </w:r>
            <w:r w:rsidRPr="00060CF5">
              <w:rPr>
                <w:rStyle w:val="aff2"/>
                <w:bCs/>
              </w:rPr>
              <w:t xml:space="preserve">Всесвітній день дітей; </w:t>
            </w:r>
          </w:p>
          <w:p w:rsidR="00253585" w:rsidRPr="00060CF5" w:rsidRDefault="00253585" w:rsidP="008805AA">
            <w:pPr>
              <w:shd w:val="clear" w:color="auto" w:fill="FFFFFF"/>
              <w:jc w:val="both"/>
              <w:rPr>
                <w:bCs/>
                <w:iCs/>
              </w:rPr>
            </w:pPr>
            <w:r>
              <w:rPr>
                <w:rStyle w:val="aff2"/>
                <w:bCs/>
              </w:rPr>
              <w:t xml:space="preserve"> -21.11 </w:t>
            </w:r>
            <w:r w:rsidRPr="00060CF5">
              <w:rPr>
                <w:rStyle w:val="aff2"/>
                <w:bCs/>
              </w:rPr>
              <w:t xml:space="preserve"> –  День Гідності і Свободи; </w:t>
            </w:r>
          </w:p>
          <w:p w:rsidR="00253585" w:rsidRPr="00060CF5" w:rsidRDefault="00253585" w:rsidP="008805AA">
            <w:pPr>
              <w:shd w:val="clear" w:color="auto" w:fill="FFFFFF"/>
              <w:jc w:val="both"/>
              <w:rPr>
                <w:rStyle w:val="aff2"/>
                <w:bCs/>
              </w:rPr>
            </w:pPr>
            <w:r>
              <w:t xml:space="preserve"> -</w:t>
            </w:r>
            <w:r>
              <w:rPr>
                <w:i/>
              </w:rPr>
              <w:t>23.11</w:t>
            </w:r>
            <w:r w:rsidRPr="00060CF5">
              <w:rPr>
                <w:i/>
              </w:rPr>
              <w:t xml:space="preserve"> – </w:t>
            </w:r>
            <w:r w:rsidRPr="00060CF5">
              <w:rPr>
                <w:rStyle w:val="aff2"/>
                <w:bCs/>
              </w:rPr>
              <w:t>День пам’яті жертв Голодомору;</w:t>
            </w:r>
          </w:p>
          <w:p w:rsidR="00253585" w:rsidRPr="00C17903" w:rsidRDefault="00253585" w:rsidP="008805AA">
            <w:pPr>
              <w:shd w:val="clear" w:color="auto" w:fill="FFFFFF"/>
              <w:jc w:val="both"/>
              <w:rPr>
                <w:bCs/>
                <w:i/>
                <w:iCs/>
              </w:rPr>
            </w:pPr>
            <w:r w:rsidRPr="00060CF5">
              <w:rPr>
                <w:rStyle w:val="aff2"/>
                <w:bCs/>
              </w:rPr>
              <w:t xml:space="preserve">Всеукраїнські акції </w:t>
            </w:r>
            <w:r>
              <w:rPr>
                <w:rStyle w:val="aff2"/>
                <w:bCs/>
              </w:rPr>
              <w:t xml:space="preserve"> «Засвіти свічку»,</w:t>
            </w:r>
            <w:r w:rsidRPr="00060CF5">
              <w:rPr>
                <w:rStyle w:val="aff2"/>
                <w:bCs/>
              </w:rPr>
              <w:t xml:space="preserve"> «Хвилина мовчання»</w:t>
            </w:r>
          </w:p>
        </w:tc>
      </w:tr>
      <w:tr w:rsidR="00253585" w:rsidRPr="00C345DB" w:rsidTr="003A18F3">
        <w:trPr>
          <w:cantSplit/>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p>
        </w:tc>
        <w:tc>
          <w:tcPr>
            <w:tcW w:w="2292" w:type="dxa"/>
            <w:tcBorders>
              <w:top w:val="single" w:sz="4" w:space="0" w:color="auto"/>
              <w:left w:val="single" w:sz="8" w:space="0" w:color="000000"/>
              <w:bottom w:val="single" w:sz="8" w:space="0" w:color="000000"/>
            </w:tcBorders>
          </w:tcPr>
          <w:p w:rsidR="00253585" w:rsidRPr="00C345DB" w:rsidRDefault="00253585" w:rsidP="008805AA"/>
        </w:tc>
        <w:tc>
          <w:tcPr>
            <w:tcW w:w="2552" w:type="dxa"/>
            <w:tcBorders>
              <w:top w:val="single" w:sz="4" w:space="0" w:color="auto"/>
              <w:left w:val="single" w:sz="8" w:space="0" w:color="000000"/>
              <w:bottom w:val="single" w:sz="8" w:space="0" w:color="000000"/>
              <w:right w:val="single" w:sz="4" w:space="0" w:color="auto"/>
            </w:tcBorders>
          </w:tcPr>
          <w:p w:rsidR="00253585" w:rsidRPr="00DB39F4" w:rsidRDefault="00253585" w:rsidP="008805AA">
            <w:pPr>
              <w:jc w:val="both"/>
              <w:rPr>
                <w:color w:val="FF0000"/>
              </w:rPr>
            </w:pPr>
          </w:p>
        </w:tc>
      </w:tr>
      <w:tr w:rsidR="000562CA" w:rsidRPr="00C345DB" w:rsidTr="00743ECB">
        <w:trPr>
          <w:cantSplit/>
          <w:trHeight w:val="871"/>
        </w:trPr>
        <w:tc>
          <w:tcPr>
            <w:tcW w:w="543" w:type="dxa"/>
            <w:vMerge w:val="restart"/>
            <w:tcBorders>
              <w:top w:val="single" w:sz="4" w:space="0" w:color="auto"/>
              <w:left w:val="single" w:sz="4" w:space="0" w:color="auto"/>
            </w:tcBorders>
            <w:tcMar>
              <w:top w:w="28" w:type="dxa"/>
              <w:left w:w="28" w:type="dxa"/>
              <w:bottom w:w="28" w:type="dxa"/>
              <w:right w:w="28" w:type="dxa"/>
            </w:tcMar>
          </w:tcPr>
          <w:p w:rsidR="000562CA" w:rsidRPr="00C345DB" w:rsidRDefault="000562CA" w:rsidP="008805AA">
            <w:pPr>
              <w:jc w:val="center"/>
            </w:pPr>
            <w:r w:rsidRPr="00C345DB">
              <w:t>3.</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8805AA">
            <w:pPr>
              <w:jc w:val="both"/>
              <w:rPr>
                <w:b/>
                <w:i/>
                <w:sz w:val="32"/>
                <w:szCs w:val="32"/>
              </w:rPr>
            </w:pPr>
            <w:r w:rsidRPr="00060CF5">
              <w:rPr>
                <w:i/>
                <w:sz w:val="28"/>
                <w:szCs w:val="28"/>
              </w:rPr>
              <w:t>Тиждень української писемностіта мови:</w:t>
            </w:r>
          </w:p>
          <w:p w:rsidR="000562CA" w:rsidRPr="00C345DB" w:rsidRDefault="000562CA" w:rsidP="008805AA">
            <w:pPr>
              <w:numPr>
                <w:ilvl w:val="0"/>
                <w:numId w:val="42"/>
              </w:numPr>
              <w:suppressAutoHyphens/>
              <w:jc w:val="both"/>
            </w:pPr>
            <w:r w:rsidRPr="00C345DB">
              <w:t>Пізнавальна година: «Герої  українських народних казок»</w:t>
            </w:r>
          </w:p>
          <w:p w:rsidR="000562CA" w:rsidRPr="00C345DB" w:rsidRDefault="000562CA" w:rsidP="008805AA">
            <w:pPr>
              <w:ind w:left="360"/>
              <w:jc w:val="both"/>
            </w:pPr>
            <w:r>
              <w:t>(1 – 4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8805AA">
            <w:pPr>
              <w:rPr>
                <w:sz w:val="44"/>
                <w:szCs w:val="44"/>
              </w:rPr>
            </w:pPr>
            <w:r>
              <w:t xml:space="preserve">   04 -09.11.19</w:t>
            </w:r>
          </w:p>
          <w:p w:rsidR="000562CA" w:rsidRPr="00C345DB" w:rsidRDefault="000562CA" w:rsidP="008805AA"/>
          <w:p w:rsidR="000562CA" w:rsidRPr="00C345DB" w:rsidRDefault="000562CA" w:rsidP="008805AA"/>
        </w:tc>
        <w:tc>
          <w:tcPr>
            <w:tcW w:w="2292" w:type="dxa"/>
            <w:tcBorders>
              <w:top w:val="single" w:sz="4" w:space="0" w:color="auto"/>
              <w:left w:val="single" w:sz="8" w:space="0" w:color="000000"/>
              <w:bottom w:val="single" w:sz="4" w:space="0" w:color="auto"/>
            </w:tcBorders>
          </w:tcPr>
          <w:p w:rsidR="000562CA" w:rsidRPr="00C345DB" w:rsidRDefault="000562CA" w:rsidP="008805AA"/>
          <w:p w:rsidR="000562CA" w:rsidRPr="00C345DB" w:rsidRDefault="000562CA" w:rsidP="008805AA">
            <w:pPr>
              <w:rPr>
                <w:sz w:val="8"/>
                <w:szCs w:val="8"/>
              </w:rPr>
            </w:pPr>
          </w:p>
          <w:p w:rsidR="000562CA" w:rsidRPr="00C345DB" w:rsidRDefault="000562CA" w:rsidP="008805AA">
            <w:pPr>
              <w:rPr>
                <w:sz w:val="8"/>
                <w:szCs w:val="8"/>
              </w:rPr>
            </w:pPr>
          </w:p>
          <w:p w:rsidR="000562CA" w:rsidRPr="00C345DB" w:rsidRDefault="000562CA" w:rsidP="008805AA"/>
          <w:p w:rsidR="000562CA" w:rsidRPr="00C345DB" w:rsidRDefault="000562CA" w:rsidP="008805AA">
            <w:r w:rsidRPr="00C345DB">
              <w:t xml:space="preserve">Вихователі </w:t>
            </w:r>
          </w:p>
        </w:tc>
        <w:tc>
          <w:tcPr>
            <w:tcW w:w="2552" w:type="dxa"/>
            <w:vMerge w:val="restart"/>
            <w:tcBorders>
              <w:top w:val="single" w:sz="4" w:space="0" w:color="auto"/>
              <w:left w:val="single" w:sz="8" w:space="0" w:color="000000"/>
              <w:right w:val="single" w:sz="4" w:space="0" w:color="auto"/>
            </w:tcBorders>
          </w:tcPr>
          <w:p w:rsidR="000562CA" w:rsidRPr="00C345DB" w:rsidRDefault="000562CA" w:rsidP="008805AA">
            <w:pPr>
              <w:jc w:val="both"/>
            </w:pPr>
            <w:r>
              <w:t>До Дня української писемності та мови</w:t>
            </w: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rPr>
                <w:sz w:val="10"/>
                <w:szCs w:val="10"/>
              </w:rPr>
            </w:pPr>
          </w:p>
          <w:p w:rsidR="000562CA" w:rsidRPr="00C345DB" w:rsidRDefault="000562CA" w:rsidP="008805AA">
            <w:pPr>
              <w:jc w:val="both"/>
              <w:rPr>
                <w:sz w:val="10"/>
                <w:szCs w:val="10"/>
              </w:rPr>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tc>
      </w:tr>
      <w:tr w:rsidR="000562CA" w:rsidRPr="00C345DB" w:rsidTr="00743ECB">
        <w:trPr>
          <w:cantSplit/>
          <w:trHeight w:val="666"/>
        </w:trPr>
        <w:tc>
          <w:tcPr>
            <w:tcW w:w="543" w:type="dxa"/>
            <w:vMerge/>
            <w:tcBorders>
              <w:left w:val="single" w:sz="4" w:space="0" w:color="auto"/>
            </w:tcBorders>
            <w:tcMar>
              <w:top w:w="28" w:type="dxa"/>
              <w:left w:w="28" w:type="dxa"/>
              <w:bottom w:w="28" w:type="dxa"/>
              <w:right w:w="28" w:type="dxa"/>
            </w:tcMar>
          </w:tcPr>
          <w:p w:rsidR="000562CA" w:rsidRPr="00C345DB" w:rsidRDefault="000562CA"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ind w:left="360"/>
              <w:jc w:val="both"/>
            </w:pPr>
          </w:p>
          <w:p w:rsidR="000562CA" w:rsidRPr="000562CA" w:rsidRDefault="000562CA" w:rsidP="000562CA">
            <w:pPr>
              <w:numPr>
                <w:ilvl w:val="0"/>
                <w:numId w:val="36"/>
              </w:numPr>
              <w:suppressAutoHyphens/>
              <w:jc w:val="both"/>
            </w:pPr>
            <w:r>
              <w:t>Години спілкування «</w:t>
            </w:r>
            <w:r w:rsidRPr="00C345DB">
              <w:t>Шануймо рі</w:t>
            </w:r>
            <w:r>
              <w:t>дну мову»  (1 – 5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jc w:val="center"/>
            </w:pPr>
          </w:p>
          <w:p w:rsidR="000562CA" w:rsidRDefault="000562CA" w:rsidP="008805AA"/>
        </w:tc>
        <w:tc>
          <w:tcPr>
            <w:tcW w:w="2292" w:type="dxa"/>
            <w:tcBorders>
              <w:top w:val="single" w:sz="4" w:space="0" w:color="auto"/>
              <w:left w:val="single" w:sz="8" w:space="0" w:color="000000"/>
              <w:bottom w:val="single" w:sz="4" w:space="0" w:color="auto"/>
            </w:tcBorders>
          </w:tcPr>
          <w:p w:rsidR="000562CA" w:rsidRDefault="000562CA" w:rsidP="000562CA"/>
          <w:p w:rsidR="000562CA" w:rsidRDefault="000562CA" w:rsidP="000562CA">
            <w:r>
              <w:t>Класні керівники</w:t>
            </w:r>
          </w:p>
          <w:p w:rsidR="000562CA" w:rsidRPr="00C345DB" w:rsidRDefault="000562CA" w:rsidP="000562CA"/>
        </w:tc>
        <w:tc>
          <w:tcPr>
            <w:tcW w:w="2552" w:type="dxa"/>
            <w:vMerge/>
            <w:tcBorders>
              <w:left w:val="single" w:sz="8" w:space="0" w:color="000000"/>
              <w:right w:val="single" w:sz="4" w:space="0" w:color="auto"/>
            </w:tcBorders>
          </w:tcPr>
          <w:p w:rsidR="000562CA" w:rsidRDefault="000562CA" w:rsidP="008805AA">
            <w:pPr>
              <w:jc w:val="both"/>
            </w:pPr>
          </w:p>
        </w:tc>
      </w:tr>
      <w:tr w:rsidR="000562CA" w:rsidRPr="00C345DB" w:rsidTr="00743ECB">
        <w:trPr>
          <w:cantSplit/>
          <w:trHeight w:val="363"/>
        </w:trPr>
        <w:tc>
          <w:tcPr>
            <w:tcW w:w="543" w:type="dxa"/>
            <w:vMerge/>
            <w:tcBorders>
              <w:left w:val="single" w:sz="4" w:space="0" w:color="auto"/>
            </w:tcBorders>
            <w:tcMar>
              <w:top w:w="28" w:type="dxa"/>
              <w:left w:w="28" w:type="dxa"/>
              <w:bottom w:w="28" w:type="dxa"/>
              <w:right w:w="28" w:type="dxa"/>
            </w:tcMar>
          </w:tcPr>
          <w:p w:rsidR="000562CA" w:rsidRPr="00C345DB" w:rsidRDefault="000562CA"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numPr>
                <w:ilvl w:val="0"/>
                <w:numId w:val="33"/>
              </w:numPr>
              <w:tabs>
                <w:tab w:val="left" w:pos="6588"/>
              </w:tabs>
              <w:suppressAutoHyphens/>
              <w:jc w:val="both"/>
            </w:pPr>
            <w:r w:rsidRPr="00C345DB">
              <w:t>Історія виникнення і становле</w:t>
            </w:r>
            <w:r>
              <w:t>ння письма   (6 – 9</w:t>
            </w:r>
            <w:r w:rsidRPr="00C345DB">
              <w:t xml:space="preserve">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8805AA"/>
        </w:tc>
        <w:tc>
          <w:tcPr>
            <w:tcW w:w="2292" w:type="dxa"/>
            <w:tcBorders>
              <w:top w:val="single" w:sz="4" w:space="0" w:color="auto"/>
              <w:left w:val="single" w:sz="8" w:space="0" w:color="000000"/>
              <w:bottom w:val="single" w:sz="4" w:space="0" w:color="auto"/>
            </w:tcBorders>
          </w:tcPr>
          <w:p w:rsidR="000562CA" w:rsidRDefault="000562CA" w:rsidP="000562CA">
            <w:r>
              <w:t>Вихователі</w:t>
            </w:r>
          </w:p>
        </w:tc>
        <w:tc>
          <w:tcPr>
            <w:tcW w:w="2552" w:type="dxa"/>
            <w:vMerge/>
            <w:tcBorders>
              <w:left w:val="single" w:sz="8" w:space="0" w:color="000000"/>
              <w:right w:val="single" w:sz="4" w:space="0" w:color="auto"/>
            </w:tcBorders>
          </w:tcPr>
          <w:p w:rsidR="000562CA" w:rsidRDefault="000562CA" w:rsidP="008805AA">
            <w:pPr>
              <w:jc w:val="both"/>
            </w:pPr>
          </w:p>
        </w:tc>
      </w:tr>
      <w:tr w:rsidR="000562CA" w:rsidRPr="00C345DB" w:rsidTr="00743ECB">
        <w:trPr>
          <w:cantSplit/>
          <w:trHeight w:val="702"/>
        </w:trPr>
        <w:tc>
          <w:tcPr>
            <w:tcW w:w="543" w:type="dxa"/>
            <w:vMerge/>
            <w:tcBorders>
              <w:left w:val="single" w:sz="4" w:space="0" w:color="auto"/>
            </w:tcBorders>
            <w:tcMar>
              <w:top w:w="28" w:type="dxa"/>
              <w:left w:w="28" w:type="dxa"/>
              <w:bottom w:w="28" w:type="dxa"/>
              <w:right w:w="28" w:type="dxa"/>
            </w:tcMar>
          </w:tcPr>
          <w:p w:rsidR="000562CA" w:rsidRPr="00C345DB" w:rsidRDefault="000562CA"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jc w:val="both"/>
            </w:pPr>
          </w:p>
          <w:p w:rsidR="000562CA" w:rsidRPr="00C345DB" w:rsidRDefault="000562CA" w:rsidP="000562CA">
            <w:pPr>
              <w:numPr>
                <w:ilvl w:val="0"/>
                <w:numId w:val="33"/>
              </w:numPr>
              <w:tabs>
                <w:tab w:val="left" w:pos="6558"/>
              </w:tabs>
              <w:suppressAutoHyphens/>
              <w:jc w:val="both"/>
            </w:pPr>
            <w:r w:rsidRPr="00C345DB">
              <w:t xml:space="preserve">Конкурс знавців української мови </w:t>
            </w:r>
            <w:r>
              <w:t>(7 – 9</w:t>
            </w:r>
            <w:r w:rsidRPr="00C345DB">
              <w:t xml:space="preserve">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Default="000562CA" w:rsidP="000562CA"/>
          <w:p w:rsidR="000562CA" w:rsidRDefault="000562CA" w:rsidP="000562CA">
            <w:pPr>
              <w:jc w:val="center"/>
            </w:pPr>
            <w:r>
              <w:t>07.11.19</w:t>
            </w:r>
          </w:p>
          <w:p w:rsidR="000562CA" w:rsidRPr="00C345DB" w:rsidRDefault="000562CA" w:rsidP="008805AA"/>
        </w:tc>
        <w:tc>
          <w:tcPr>
            <w:tcW w:w="2292" w:type="dxa"/>
            <w:tcBorders>
              <w:top w:val="single" w:sz="4" w:space="0" w:color="auto"/>
              <w:left w:val="single" w:sz="8" w:space="0" w:color="000000"/>
              <w:bottom w:val="single" w:sz="4" w:space="0" w:color="auto"/>
            </w:tcBorders>
          </w:tcPr>
          <w:p w:rsidR="000562CA" w:rsidRDefault="000562CA" w:rsidP="000562CA">
            <w:r>
              <w:t>Учителі української мови та літератури</w:t>
            </w:r>
          </w:p>
          <w:p w:rsidR="000562CA" w:rsidRDefault="000562CA" w:rsidP="000562CA"/>
        </w:tc>
        <w:tc>
          <w:tcPr>
            <w:tcW w:w="2552" w:type="dxa"/>
            <w:vMerge/>
            <w:tcBorders>
              <w:left w:val="single" w:sz="8" w:space="0" w:color="000000"/>
              <w:right w:val="single" w:sz="4" w:space="0" w:color="auto"/>
            </w:tcBorders>
          </w:tcPr>
          <w:p w:rsidR="000562CA" w:rsidRDefault="000562CA" w:rsidP="008805AA">
            <w:pPr>
              <w:jc w:val="both"/>
            </w:pPr>
          </w:p>
        </w:tc>
      </w:tr>
      <w:tr w:rsidR="000562CA" w:rsidRPr="00C345DB" w:rsidTr="00743ECB">
        <w:trPr>
          <w:cantSplit/>
          <w:trHeight w:val="436"/>
        </w:trPr>
        <w:tc>
          <w:tcPr>
            <w:tcW w:w="543" w:type="dxa"/>
            <w:vMerge/>
            <w:tcBorders>
              <w:left w:val="single" w:sz="4" w:space="0" w:color="auto"/>
            </w:tcBorders>
            <w:tcMar>
              <w:top w:w="28" w:type="dxa"/>
              <w:left w:w="28" w:type="dxa"/>
              <w:bottom w:w="28" w:type="dxa"/>
              <w:right w:w="28" w:type="dxa"/>
            </w:tcMar>
          </w:tcPr>
          <w:p w:rsidR="000562CA" w:rsidRPr="00C345DB" w:rsidRDefault="000562CA"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numPr>
                <w:ilvl w:val="0"/>
                <w:numId w:val="33"/>
              </w:numPr>
              <w:tabs>
                <w:tab w:val="left" w:pos="6558"/>
              </w:tabs>
              <w:suppressAutoHyphens/>
              <w:jc w:val="both"/>
            </w:pPr>
            <w:r>
              <w:t>Участь у  написанні єдиного національного диктанту</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jc w:val="center"/>
            </w:pPr>
            <w:r>
              <w:t>09.11.19</w:t>
            </w:r>
          </w:p>
          <w:p w:rsidR="000562CA" w:rsidRDefault="000562CA" w:rsidP="008805AA"/>
        </w:tc>
        <w:tc>
          <w:tcPr>
            <w:tcW w:w="2292" w:type="dxa"/>
            <w:tcBorders>
              <w:top w:val="single" w:sz="4" w:space="0" w:color="auto"/>
              <w:left w:val="single" w:sz="8" w:space="0" w:color="000000"/>
              <w:bottom w:val="single" w:sz="4" w:space="0" w:color="auto"/>
            </w:tcBorders>
          </w:tcPr>
          <w:p w:rsidR="000562CA" w:rsidRDefault="000562CA" w:rsidP="000562CA">
            <w:r>
              <w:t>Учителі української мови та літератури</w:t>
            </w:r>
          </w:p>
        </w:tc>
        <w:tc>
          <w:tcPr>
            <w:tcW w:w="2552" w:type="dxa"/>
            <w:vMerge/>
            <w:tcBorders>
              <w:left w:val="single" w:sz="8" w:space="0" w:color="000000"/>
              <w:right w:val="single" w:sz="4" w:space="0" w:color="auto"/>
            </w:tcBorders>
          </w:tcPr>
          <w:p w:rsidR="000562CA" w:rsidRDefault="000562CA" w:rsidP="008805AA">
            <w:pPr>
              <w:jc w:val="both"/>
            </w:pPr>
          </w:p>
        </w:tc>
      </w:tr>
      <w:tr w:rsidR="000562CA" w:rsidRPr="00C345DB" w:rsidTr="000562CA">
        <w:trPr>
          <w:cantSplit/>
          <w:trHeight w:val="493"/>
        </w:trPr>
        <w:tc>
          <w:tcPr>
            <w:tcW w:w="543" w:type="dxa"/>
            <w:vMerge/>
            <w:tcBorders>
              <w:left w:val="single" w:sz="4" w:space="0" w:color="auto"/>
              <w:bottom w:val="single" w:sz="8" w:space="0" w:color="000000"/>
            </w:tcBorders>
            <w:tcMar>
              <w:top w:w="28" w:type="dxa"/>
              <w:left w:w="28" w:type="dxa"/>
              <w:bottom w:w="28" w:type="dxa"/>
              <w:right w:w="28" w:type="dxa"/>
            </w:tcMar>
          </w:tcPr>
          <w:p w:rsidR="000562CA" w:rsidRPr="00C345DB" w:rsidRDefault="000562CA" w:rsidP="008805AA">
            <w:pPr>
              <w:jc w:val="center"/>
            </w:pP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0562CA" w:rsidRDefault="000562CA" w:rsidP="000562CA"/>
          <w:p w:rsidR="000562CA" w:rsidRDefault="000562CA" w:rsidP="000562CA">
            <w:pPr>
              <w:numPr>
                <w:ilvl w:val="0"/>
                <w:numId w:val="33"/>
              </w:numPr>
              <w:tabs>
                <w:tab w:val="left" w:pos="6558"/>
              </w:tabs>
              <w:suppressAutoHyphens/>
              <w:jc w:val="both"/>
            </w:pPr>
            <w:r w:rsidRPr="00C345DB">
              <w:t xml:space="preserve">Пізнавальний відеозал (демонстрація казок)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0562CA" w:rsidRPr="00C345DB" w:rsidRDefault="000562CA" w:rsidP="000562CA"/>
          <w:p w:rsidR="000562CA" w:rsidRPr="00C345DB" w:rsidRDefault="000562CA" w:rsidP="000562CA">
            <w:pPr>
              <w:jc w:val="center"/>
            </w:pPr>
          </w:p>
          <w:p w:rsidR="000562CA" w:rsidRDefault="000562CA" w:rsidP="008805AA"/>
        </w:tc>
        <w:tc>
          <w:tcPr>
            <w:tcW w:w="2292" w:type="dxa"/>
            <w:tcBorders>
              <w:top w:val="single" w:sz="4" w:space="0" w:color="auto"/>
              <w:left w:val="single" w:sz="8" w:space="0" w:color="000000"/>
              <w:bottom w:val="single" w:sz="8" w:space="0" w:color="000000"/>
            </w:tcBorders>
          </w:tcPr>
          <w:p w:rsidR="000562CA" w:rsidRDefault="000562CA" w:rsidP="000562CA"/>
          <w:p w:rsidR="000562CA" w:rsidRDefault="000562CA" w:rsidP="000562CA">
            <w:r>
              <w:t>Вихователі</w:t>
            </w:r>
          </w:p>
        </w:tc>
        <w:tc>
          <w:tcPr>
            <w:tcW w:w="2552" w:type="dxa"/>
            <w:vMerge/>
            <w:tcBorders>
              <w:left w:val="single" w:sz="8" w:space="0" w:color="000000"/>
              <w:bottom w:val="single" w:sz="8" w:space="0" w:color="000000"/>
              <w:right w:val="single" w:sz="4" w:space="0" w:color="auto"/>
            </w:tcBorders>
          </w:tcPr>
          <w:p w:rsidR="000562CA" w:rsidRDefault="000562CA" w:rsidP="008805AA">
            <w:pPr>
              <w:jc w:val="both"/>
            </w:pPr>
          </w:p>
        </w:tc>
      </w:tr>
      <w:tr w:rsidR="000562CA" w:rsidRPr="00C345DB" w:rsidTr="00743ECB">
        <w:trPr>
          <w:cantSplit/>
          <w:trHeight w:val="593"/>
        </w:trPr>
        <w:tc>
          <w:tcPr>
            <w:tcW w:w="543" w:type="dxa"/>
            <w:vMerge w:val="restart"/>
            <w:tcBorders>
              <w:top w:val="single" w:sz="18" w:space="0" w:color="auto"/>
              <w:left w:val="single" w:sz="4" w:space="0" w:color="auto"/>
            </w:tcBorders>
            <w:tcMar>
              <w:top w:w="28" w:type="dxa"/>
              <w:left w:w="28" w:type="dxa"/>
              <w:bottom w:w="28" w:type="dxa"/>
              <w:right w:w="28" w:type="dxa"/>
            </w:tcMar>
          </w:tcPr>
          <w:p w:rsidR="000562CA" w:rsidRPr="00C345DB" w:rsidRDefault="000562CA" w:rsidP="008805AA">
            <w:pPr>
              <w:jc w:val="center"/>
            </w:pPr>
            <w:r w:rsidRPr="00C345DB">
              <w:t>4.</w:t>
            </w:r>
          </w:p>
        </w:tc>
        <w:tc>
          <w:tcPr>
            <w:tcW w:w="7203" w:type="dxa"/>
            <w:tcBorders>
              <w:top w:val="single" w:sz="18" w:space="0" w:color="auto"/>
              <w:left w:val="single" w:sz="8" w:space="0" w:color="000000"/>
              <w:bottom w:val="single" w:sz="4" w:space="0" w:color="auto"/>
            </w:tcBorders>
            <w:tcMar>
              <w:top w:w="28" w:type="dxa"/>
              <w:left w:w="28" w:type="dxa"/>
              <w:bottom w:w="28" w:type="dxa"/>
              <w:right w:w="28" w:type="dxa"/>
            </w:tcMar>
          </w:tcPr>
          <w:p w:rsidR="000562CA" w:rsidRPr="008545C4" w:rsidRDefault="000562CA" w:rsidP="008805AA">
            <w:pPr>
              <w:jc w:val="both"/>
              <w:rPr>
                <w:bCs/>
                <w:i/>
                <w:sz w:val="28"/>
                <w:szCs w:val="28"/>
              </w:rPr>
            </w:pPr>
            <w:r w:rsidRPr="008545C4">
              <w:rPr>
                <w:bCs/>
                <w:i/>
                <w:spacing w:val="-6"/>
                <w:sz w:val="28"/>
                <w:szCs w:val="28"/>
              </w:rPr>
              <w:t>Всеукраїнський тиждень</w:t>
            </w:r>
            <w:r>
              <w:rPr>
                <w:bCs/>
                <w:i/>
                <w:spacing w:val="-6"/>
                <w:sz w:val="28"/>
                <w:szCs w:val="28"/>
                <w:lang w:val="uk-UA"/>
              </w:rPr>
              <w:t xml:space="preserve"> </w:t>
            </w:r>
            <w:r w:rsidRPr="008545C4">
              <w:rPr>
                <w:bCs/>
                <w:i/>
                <w:spacing w:val="-6"/>
                <w:sz w:val="28"/>
                <w:szCs w:val="28"/>
              </w:rPr>
              <w:t xml:space="preserve">безпеки </w:t>
            </w:r>
            <w:r w:rsidRPr="008545C4">
              <w:rPr>
                <w:bCs/>
                <w:i/>
                <w:sz w:val="28"/>
                <w:szCs w:val="28"/>
              </w:rPr>
              <w:t>дорожнього руху</w:t>
            </w:r>
          </w:p>
          <w:p w:rsidR="000562CA" w:rsidRPr="00C345DB" w:rsidRDefault="000562CA" w:rsidP="008805AA">
            <w:pPr>
              <w:numPr>
                <w:ilvl w:val="0"/>
                <w:numId w:val="21"/>
              </w:numPr>
              <w:suppressAutoHyphens/>
              <w:jc w:val="both"/>
            </w:pPr>
            <w:r>
              <w:t>Година кл. керівника</w:t>
            </w:r>
            <w:r w:rsidRPr="00C345DB">
              <w:t xml:space="preserve"> «Безпека на дорозі – безпека життя»</w:t>
            </w:r>
          </w:p>
        </w:tc>
        <w:tc>
          <w:tcPr>
            <w:tcW w:w="2011" w:type="dxa"/>
            <w:tcBorders>
              <w:top w:val="single" w:sz="18"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8805AA">
            <w:pPr>
              <w:jc w:val="center"/>
            </w:pPr>
            <w:r>
              <w:t>12 - 17.11.19</w:t>
            </w:r>
          </w:p>
          <w:p w:rsidR="000562CA" w:rsidRPr="00C345DB" w:rsidRDefault="000562CA" w:rsidP="008805AA"/>
        </w:tc>
        <w:tc>
          <w:tcPr>
            <w:tcW w:w="2292" w:type="dxa"/>
            <w:tcBorders>
              <w:top w:val="single" w:sz="18" w:space="0" w:color="auto"/>
              <w:left w:val="single" w:sz="8" w:space="0" w:color="000000"/>
              <w:bottom w:val="single" w:sz="4" w:space="0" w:color="auto"/>
            </w:tcBorders>
          </w:tcPr>
          <w:p w:rsidR="000562CA" w:rsidRDefault="000562CA" w:rsidP="008805AA"/>
          <w:p w:rsidR="000562CA" w:rsidRPr="00C345DB" w:rsidRDefault="000562CA" w:rsidP="008805AA">
            <w:r>
              <w:t>Класні керівники</w:t>
            </w:r>
          </w:p>
        </w:tc>
        <w:tc>
          <w:tcPr>
            <w:tcW w:w="2552" w:type="dxa"/>
            <w:vMerge w:val="restart"/>
            <w:tcBorders>
              <w:top w:val="single" w:sz="18" w:space="0" w:color="auto"/>
              <w:left w:val="single" w:sz="8" w:space="0" w:color="000000"/>
              <w:right w:val="single" w:sz="4" w:space="0" w:color="auto"/>
            </w:tcBorders>
          </w:tcPr>
          <w:p w:rsidR="000562CA" w:rsidRPr="00C345DB" w:rsidRDefault="000562CA" w:rsidP="008805AA">
            <w:pPr>
              <w:jc w:val="both"/>
            </w:pPr>
          </w:p>
          <w:p w:rsidR="000562CA" w:rsidRPr="00C345DB" w:rsidRDefault="00E31CA8" w:rsidP="008805AA">
            <w:pPr>
              <w:jc w:val="both"/>
            </w:pPr>
            <w:r w:rsidRPr="008E00B0">
              <w:rPr>
                <w:lang w:val="uk-UA"/>
              </w:rPr>
              <w:t xml:space="preserve">Комплексна регіональна Програма </w:t>
            </w:r>
            <w:r w:rsidRPr="008E00B0">
              <w:rPr>
                <w:lang w:val="uk-UA"/>
              </w:rPr>
              <w:lastRenderedPageBreak/>
              <w:t>забезпечення безпеки дорожнього руху на території Харківської області на 2018-2020 роки</w:t>
            </w: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p w:rsidR="000562CA" w:rsidRPr="00C345DB" w:rsidRDefault="000562CA" w:rsidP="008805AA">
            <w:pPr>
              <w:jc w:val="both"/>
            </w:pPr>
          </w:p>
        </w:tc>
      </w:tr>
      <w:tr w:rsidR="000562CA" w:rsidRPr="00C345DB" w:rsidTr="00743ECB">
        <w:trPr>
          <w:cantSplit/>
          <w:trHeight w:val="278"/>
        </w:trPr>
        <w:tc>
          <w:tcPr>
            <w:tcW w:w="543" w:type="dxa"/>
            <w:vMerge/>
            <w:tcBorders>
              <w:left w:val="single" w:sz="4" w:space="0" w:color="auto"/>
            </w:tcBorders>
            <w:tcMar>
              <w:top w:w="28" w:type="dxa"/>
              <w:left w:w="28" w:type="dxa"/>
              <w:bottom w:w="28" w:type="dxa"/>
              <w:right w:w="28" w:type="dxa"/>
            </w:tcMar>
          </w:tcPr>
          <w:p w:rsidR="000562CA" w:rsidRPr="00C345DB" w:rsidRDefault="000562CA"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8545C4" w:rsidRDefault="000562CA" w:rsidP="000562CA">
            <w:pPr>
              <w:numPr>
                <w:ilvl w:val="0"/>
                <w:numId w:val="21"/>
              </w:numPr>
              <w:suppressAutoHyphens/>
              <w:jc w:val="both"/>
              <w:rPr>
                <w:bCs/>
                <w:i/>
                <w:spacing w:val="-6"/>
                <w:sz w:val="28"/>
                <w:szCs w:val="28"/>
              </w:rPr>
            </w:pPr>
            <w:r>
              <w:t>Виховне заняття: «Подорож у К</w:t>
            </w:r>
            <w:r w:rsidRPr="00C345DB">
              <w:t xml:space="preserve">раїну безпеки» (5 -7 кл.) </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Default="000562CA" w:rsidP="008805AA"/>
        </w:tc>
        <w:tc>
          <w:tcPr>
            <w:tcW w:w="2292" w:type="dxa"/>
            <w:tcBorders>
              <w:top w:val="single" w:sz="4" w:space="0" w:color="auto"/>
              <w:left w:val="single" w:sz="8" w:space="0" w:color="000000"/>
              <w:bottom w:val="single" w:sz="4" w:space="0" w:color="auto"/>
            </w:tcBorders>
          </w:tcPr>
          <w:p w:rsidR="000562CA" w:rsidRDefault="000562CA" w:rsidP="000562CA">
            <w:r>
              <w:t>Вихователі</w:t>
            </w:r>
          </w:p>
        </w:tc>
        <w:tc>
          <w:tcPr>
            <w:tcW w:w="2552" w:type="dxa"/>
            <w:vMerge/>
            <w:tcBorders>
              <w:left w:val="single" w:sz="8" w:space="0" w:color="000000"/>
              <w:right w:val="single" w:sz="4" w:space="0" w:color="auto"/>
            </w:tcBorders>
          </w:tcPr>
          <w:p w:rsidR="000562CA" w:rsidRPr="00C345DB" w:rsidRDefault="000562CA" w:rsidP="008805AA">
            <w:pPr>
              <w:jc w:val="both"/>
            </w:pPr>
          </w:p>
        </w:tc>
      </w:tr>
      <w:tr w:rsidR="000562CA" w:rsidRPr="00C345DB" w:rsidTr="00743ECB">
        <w:trPr>
          <w:cantSplit/>
          <w:trHeight w:val="327"/>
        </w:trPr>
        <w:tc>
          <w:tcPr>
            <w:tcW w:w="543" w:type="dxa"/>
            <w:vMerge/>
            <w:tcBorders>
              <w:left w:val="single" w:sz="4" w:space="0" w:color="auto"/>
            </w:tcBorders>
            <w:tcMar>
              <w:top w:w="28" w:type="dxa"/>
              <w:left w:w="28" w:type="dxa"/>
              <w:bottom w:w="28" w:type="dxa"/>
              <w:right w:w="28" w:type="dxa"/>
            </w:tcMar>
          </w:tcPr>
          <w:p w:rsidR="000562CA" w:rsidRPr="00C345DB" w:rsidRDefault="000562CA"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Default="000562CA" w:rsidP="000562CA">
            <w:pPr>
              <w:numPr>
                <w:ilvl w:val="0"/>
                <w:numId w:val="21"/>
              </w:numPr>
              <w:suppressAutoHyphens/>
              <w:jc w:val="both"/>
            </w:pPr>
            <w:r w:rsidRPr="00C345DB">
              <w:t>Виставка малю</w:t>
            </w:r>
            <w:r>
              <w:t>нків «Бережи своє життя!»</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8805AA"/>
        </w:tc>
        <w:tc>
          <w:tcPr>
            <w:tcW w:w="2292" w:type="dxa"/>
            <w:tcBorders>
              <w:top w:val="single" w:sz="4" w:space="0" w:color="auto"/>
              <w:left w:val="single" w:sz="8" w:space="0" w:color="000000"/>
              <w:bottom w:val="single" w:sz="4" w:space="0" w:color="auto"/>
            </w:tcBorders>
          </w:tcPr>
          <w:p w:rsidR="000562CA" w:rsidRPr="00C345DB" w:rsidRDefault="000562CA" w:rsidP="000562CA">
            <w:r>
              <w:t>Пед-організатор</w:t>
            </w:r>
          </w:p>
          <w:p w:rsidR="000562CA" w:rsidRDefault="000562CA" w:rsidP="000562CA"/>
        </w:tc>
        <w:tc>
          <w:tcPr>
            <w:tcW w:w="2552" w:type="dxa"/>
            <w:vMerge/>
            <w:tcBorders>
              <w:left w:val="single" w:sz="8" w:space="0" w:color="000000"/>
              <w:right w:val="single" w:sz="4" w:space="0" w:color="auto"/>
            </w:tcBorders>
          </w:tcPr>
          <w:p w:rsidR="000562CA" w:rsidRPr="00C345DB" w:rsidRDefault="000562CA" w:rsidP="008805AA">
            <w:pPr>
              <w:jc w:val="both"/>
            </w:pPr>
          </w:p>
        </w:tc>
      </w:tr>
      <w:tr w:rsidR="000562CA" w:rsidRPr="00C345DB" w:rsidTr="00743ECB">
        <w:trPr>
          <w:cantSplit/>
          <w:trHeight w:val="496"/>
        </w:trPr>
        <w:tc>
          <w:tcPr>
            <w:tcW w:w="543" w:type="dxa"/>
            <w:vMerge/>
            <w:tcBorders>
              <w:left w:val="single" w:sz="4" w:space="0" w:color="auto"/>
            </w:tcBorders>
            <w:tcMar>
              <w:top w:w="28" w:type="dxa"/>
              <w:left w:w="28" w:type="dxa"/>
              <w:bottom w:w="28" w:type="dxa"/>
              <w:right w:w="28" w:type="dxa"/>
            </w:tcMar>
          </w:tcPr>
          <w:p w:rsidR="000562CA" w:rsidRPr="00C345DB" w:rsidRDefault="000562CA" w:rsidP="008805AA">
            <w:pPr>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0562CA">
            <w:pPr>
              <w:numPr>
                <w:ilvl w:val="0"/>
                <w:numId w:val="21"/>
              </w:numPr>
              <w:suppressAutoHyphens/>
              <w:jc w:val="both"/>
            </w:pPr>
            <w:r w:rsidRPr="00C345DB">
              <w:t>Виставка інформ</w:t>
            </w:r>
            <w:r>
              <w:t>аційних матеріалів з безпеки дорожнього руху</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0562CA" w:rsidRPr="00C345DB" w:rsidRDefault="000562CA" w:rsidP="008805AA"/>
        </w:tc>
        <w:tc>
          <w:tcPr>
            <w:tcW w:w="2292" w:type="dxa"/>
            <w:tcBorders>
              <w:top w:val="single" w:sz="4" w:space="0" w:color="auto"/>
              <w:left w:val="single" w:sz="8" w:space="0" w:color="000000"/>
              <w:bottom w:val="single" w:sz="4" w:space="0" w:color="auto"/>
            </w:tcBorders>
          </w:tcPr>
          <w:p w:rsidR="000562CA" w:rsidRDefault="000562CA" w:rsidP="000562CA">
            <w:r>
              <w:t>Учитель БЖД</w:t>
            </w:r>
          </w:p>
          <w:p w:rsidR="000562CA" w:rsidRDefault="000562CA" w:rsidP="000562CA"/>
        </w:tc>
        <w:tc>
          <w:tcPr>
            <w:tcW w:w="2552" w:type="dxa"/>
            <w:vMerge/>
            <w:tcBorders>
              <w:left w:val="single" w:sz="8" w:space="0" w:color="000000"/>
              <w:right w:val="single" w:sz="4" w:space="0" w:color="auto"/>
            </w:tcBorders>
          </w:tcPr>
          <w:p w:rsidR="000562CA" w:rsidRPr="00C345DB" w:rsidRDefault="000562CA" w:rsidP="008805AA">
            <w:pPr>
              <w:jc w:val="both"/>
            </w:pPr>
          </w:p>
        </w:tc>
      </w:tr>
      <w:tr w:rsidR="000562CA" w:rsidRPr="00C345DB" w:rsidTr="000562CA">
        <w:trPr>
          <w:cantSplit/>
          <w:trHeight w:val="418"/>
        </w:trPr>
        <w:tc>
          <w:tcPr>
            <w:tcW w:w="543" w:type="dxa"/>
            <w:vMerge/>
            <w:tcBorders>
              <w:left w:val="single" w:sz="4" w:space="0" w:color="auto"/>
              <w:bottom w:val="single" w:sz="8" w:space="0" w:color="000000"/>
            </w:tcBorders>
            <w:tcMar>
              <w:top w:w="28" w:type="dxa"/>
              <w:left w:w="28" w:type="dxa"/>
              <w:bottom w:w="28" w:type="dxa"/>
              <w:right w:w="28" w:type="dxa"/>
            </w:tcMar>
          </w:tcPr>
          <w:p w:rsidR="000562CA" w:rsidRPr="00C345DB" w:rsidRDefault="000562CA" w:rsidP="008805AA">
            <w:pPr>
              <w:jc w:val="center"/>
            </w:pP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0562CA" w:rsidRPr="00C345DB" w:rsidRDefault="000562CA" w:rsidP="000562CA">
            <w:pPr>
              <w:numPr>
                <w:ilvl w:val="0"/>
                <w:numId w:val="21"/>
              </w:numPr>
              <w:suppressAutoHyphens/>
              <w:jc w:val="both"/>
            </w:pPr>
            <w:r w:rsidRPr="00C345DB">
              <w:t>Пішохідна тематична</w:t>
            </w:r>
            <w:r>
              <w:t xml:space="preserve"> екскурсія «Вулицями селища</w:t>
            </w:r>
            <w:r w:rsidRPr="00C345DB">
              <w:t>»</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0562CA" w:rsidRPr="00C345DB" w:rsidRDefault="000562CA" w:rsidP="008805AA"/>
        </w:tc>
        <w:tc>
          <w:tcPr>
            <w:tcW w:w="2292" w:type="dxa"/>
            <w:tcBorders>
              <w:top w:val="single" w:sz="4" w:space="0" w:color="auto"/>
              <w:left w:val="single" w:sz="8" w:space="0" w:color="000000"/>
              <w:bottom w:val="single" w:sz="8" w:space="0" w:color="000000"/>
            </w:tcBorders>
          </w:tcPr>
          <w:p w:rsidR="000562CA" w:rsidRDefault="000562CA" w:rsidP="000562CA">
            <w:r>
              <w:t>Вихователі</w:t>
            </w:r>
          </w:p>
        </w:tc>
        <w:tc>
          <w:tcPr>
            <w:tcW w:w="2552" w:type="dxa"/>
            <w:vMerge/>
            <w:tcBorders>
              <w:left w:val="single" w:sz="8" w:space="0" w:color="000000"/>
              <w:bottom w:val="single" w:sz="8" w:space="0" w:color="000000"/>
              <w:right w:val="single" w:sz="4" w:space="0" w:color="auto"/>
            </w:tcBorders>
          </w:tcPr>
          <w:p w:rsidR="000562CA" w:rsidRPr="00C345DB" w:rsidRDefault="000562CA" w:rsidP="008805AA">
            <w:pPr>
              <w:jc w:val="both"/>
            </w:pPr>
          </w:p>
        </w:tc>
      </w:tr>
      <w:tr w:rsidR="00253585" w:rsidRPr="00C345DB" w:rsidTr="003A18F3">
        <w:trPr>
          <w:cantSplit/>
          <w:trHeight w:val="211"/>
        </w:trPr>
        <w:tc>
          <w:tcPr>
            <w:tcW w:w="543" w:type="dxa"/>
            <w:tcBorders>
              <w:top w:val="single" w:sz="18"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rsidRPr="00C345DB">
              <w:t>5.</w:t>
            </w:r>
          </w:p>
        </w:tc>
        <w:tc>
          <w:tcPr>
            <w:tcW w:w="7203" w:type="dxa"/>
            <w:tcBorders>
              <w:top w:val="single" w:sz="18"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pPr>
            <w:r>
              <w:t>Загальношкільний урок миру</w:t>
            </w:r>
          </w:p>
        </w:tc>
        <w:tc>
          <w:tcPr>
            <w:tcW w:w="2011" w:type="dxa"/>
            <w:tcBorders>
              <w:top w:val="single" w:sz="18"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r>
              <w:t>20.11.19</w:t>
            </w:r>
          </w:p>
        </w:tc>
        <w:tc>
          <w:tcPr>
            <w:tcW w:w="2292" w:type="dxa"/>
            <w:tcBorders>
              <w:top w:val="single" w:sz="18" w:space="0" w:color="auto"/>
              <w:left w:val="single" w:sz="8" w:space="0" w:color="000000"/>
              <w:bottom w:val="single" w:sz="8" w:space="0" w:color="000000"/>
            </w:tcBorders>
          </w:tcPr>
          <w:p w:rsidR="00253585" w:rsidRPr="00C345DB" w:rsidRDefault="00253585" w:rsidP="008805AA">
            <w:r w:rsidRPr="00C345DB">
              <w:t>Класні керівники</w:t>
            </w:r>
          </w:p>
        </w:tc>
        <w:tc>
          <w:tcPr>
            <w:tcW w:w="2552" w:type="dxa"/>
            <w:tcBorders>
              <w:top w:val="single" w:sz="18" w:space="0" w:color="auto"/>
              <w:left w:val="single" w:sz="8" w:space="0" w:color="000000"/>
              <w:bottom w:val="single" w:sz="8" w:space="0" w:color="000000"/>
              <w:right w:val="single" w:sz="4" w:space="0" w:color="auto"/>
            </w:tcBorders>
          </w:tcPr>
          <w:p w:rsidR="00253585" w:rsidRPr="00C345DB" w:rsidRDefault="00253585" w:rsidP="008805AA">
            <w:pPr>
              <w:jc w:val="both"/>
            </w:pPr>
            <w:r w:rsidRPr="00C345DB">
              <w:t>До Всесвітньо</w:t>
            </w:r>
            <w:r>
              <w:t>го дня дітей</w:t>
            </w:r>
          </w:p>
        </w:tc>
      </w:tr>
      <w:tr w:rsidR="00253585" w:rsidRPr="00C345DB" w:rsidTr="003A18F3">
        <w:trPr>
          <w:cantSplit/>
          <w:trHeight w:val="211"/>
        </w:trPr>
        <w:tc>
          <w:tcPr>
            <w:tcW w:w="543" w:type="dxa"/>
            <w:tcBorders>
              <w:top w:val="single" w:sz="18"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rsidRPr="00C345DB">
              <w:t>7.</w:t>
            </w:r>
          </w:p>
        </w:tc>
        <w:tc>
          <w:tcPr>
            <w:tcW w:w="7203" w:type="dxa"/>
            <w:tcBorders>
              <w:top w:val="single" w:sz="18"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pPr>
            <w:r w:rsidRPr="00C345DB">
              <w:t xml:space="preserve">Година спілкування: «Я захищаю себе згідно з законом!» </w:t>
            </w:r>
          </w:p>
          <w:p w:rsidR="00253585" w:rsidRPr="00C345DB" w:rsidRDefault="00253585" w:rsidP="008805AA">
            <w:pPr>
              <w:jc w:val="both"/>
              <w:rPr>
                <w:bCs/>
                <w:spacing w:val="-6"/>
              </w:rPr>
            </w:pPr>
          </w:p>
        </w:tc>
        <w:tc>
          <w:tcPr>
            <w:tcW w:w="2011" w:type="dxa"/>
            <w:tcBorders>
              <w:top w:val="single" w:sz="18"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r w:rsidRPr="00C345DB">
              <w:t>Друга декада</w:t>
            </w:r>
          </w:p>
        </w:tc>
        <w:tc>
          <w:tcPr>
            <w:tcW w:w="2292" w:type="dxa"/>
            <w:tcBorders>
              <w:top w:val="single" w:sz="18" w:space="0" w:color="auto"/>
              <w:left w:val="single" w:sz="8" w:space="0" w:color="000000"/>
              <w:bottom w:val="single" w:sz="8" w:space="0" w:color="000000"/>
            </w:tcBorders>
          </w:tcPr>
          <w:p w:rsidR="00253585" w:rsidRPr="00C345DB" w:rsidRDefault="00253585" w:rsidP="008805AA">
            <w:r w:rsidRPr="00C345DB">
              <w:t>Вихователі</w:t>
            </w:r>
          </w:p>
        </w:tc>
        <w:tc>
          <w:tcPr>
            <w:tcW w:w="2552" w:type="dxa"/>
            <w:tcBorders>
              <w:top w:val="single" w:sz="18" w:space="0" w:color="auto"/>
              <w:left w:val="single" w:sz="8" w:space="0" w:color="000000"/>
              <w:bottom w:val="single" w:sz="8" w:space="0" w:color="000000"/>
              <w:right w:val="single" w:sz="4" w:space="0" w:color="auto"/>
            </w:tcBorders>
          </w:tcPr>
          <w:p w:rsidR="00253585" w:rsidRPr="000562CA" w:rsidRDefault="00253585" w:rsidP="008805AA">
            <w:pPr>
              <w:jc w:val="both"/>
              <w:rPr>
                <w:i/>
              </w:rPr>
            </w:pPr>
            <w:r w:rsidRPr="000562CA">
              <w:t>П</w:t>
            </w:r>
            <w:r w:rsidRPr="000562CA">
              <w:rPr>
                <w:rStyle w:val="aff2"/>
                <w:bCs/>
                <w:i w:val="0"/>
              </w:rPr>
              <w:t>равопросвітницький проект «Я маю право!»</w:t>
            </w:r>
          </w:p>
        </w:tc>
      </w:tr>
      <w:tr w:rsidR="00D11940" w:rsidRPr="00C345DB" w:rsidTr="00743ECB">
        <w:trPr>
          <w:cantSplit/>
          <w:trHeight w:val="895"/>
        </w:trPr>
        <w:tc>
          <w:tcPr>
            <w:tcW w:w="543" w:type="dxa"/>
            <w:vMerge w:val="restart"/>
            <w:tcBorders>
              <w:left w:val="single" w:sz="4" w:space="0" w:color="auto"/>
            </w:tcBorders>
            <w:tcMar>
              <w:top w:w="28" w:type="dxa"/>
              <w:left w:w="28" w:type="dxa"/>
              <w:bottom w:w="28" w:type="dxa"/>
              <w:right w:w="28" w:type="dxa"/>
            </w:tcMar>
          </w:tcPr>
          <w:p w:rsidR="00D11940" w:rsidRPr="00C345DB" w:rsidRDefault="00D11940" w:rsidP="008805AA">
            <w:r w:rsidRPr="00C345DB">
              <w:t xml:space="preserve"> 8.</w:t>
            </w:r>
          </w:p>
        </w:tc>
        <w:tc>
          <w:tcPr>
            <w:tcW w:w="7203" w:type="dxa"/>
            <w:tcBorders>
              <w:left w:val="single" w:sz="8" w:space="0" w:color="000000"/>
              <w:bottom w:val="single" w:sz="4" w:space="0" w:color="auto"/>
            </w:tcBorders>
            <w:tcMar>
              <w:top w:w="28" w:type="dxa"/>
              <w:left w:w="28" w:type="dxa"/>
              <w:bottom w:w="28" w:type="dxa"/>
              <w:right w:w="28" w:type="dxa"/>
            </w:tcMar>
          </w:tcPr>
          <w:p w:rsidR="00D11940" w:rsidRPr="00C17903" w:rsidRDefault="00D11940" w:rsidP="008805AA">
            <w:pPr>
              <w:jc w:val="both"/>
              <w:rPr>
                <w:i/>
                <w:sz w:val="28"/>
                <w:szCs w:val="28"/>
              </w:rPr>
            </w:pPr>
            <w:r w:rsidRPr="002B502B">
              <w:rPr>
                <w:i/>
                <w:sz w:val="28"/>
                <w:szCs w:val="28"/>
              </w:rPr>
              <w:t>Тиждень фізичної культури, спо</w:t>
            </w:r>
            <w:r>
              <w:rPr>
                <w:i/>
                <w:sz w:val="28"/>
                <w:szCs w:val="28"/>
              </w:rPr>
              <w:t>рту та здорового способу життя:</w:t>
            </w:r>
          </w:p>
          <w:p w:rsidR="00D11940" w:rsidRPr="00C345DB" w:rsidRDefault="00D11940" w:rsidP="00D11940">
            <w:pPr>
              <w:numPr>
                <w:ilvl w:val="0"/>
                <w:numId w:val="28"/>
              </w:numPr>
              <w:tabs>
                <w:tab w:val="left" w:pos="180"/>
                <w:tab w:val="left" w:pos="6573"/>
              </w:tabs>
              <w:suppressAutoHyphens/>
            </w:pPr>
            <w:r w:rsidRPr="00C345DB">
              <w:t xml:space="preserve">Хвороби цивілізації  </w:t>
            </w:r>
            <w:r>
              <w:t>(6 – 9</w:t>
            </w:r>
            <w:r w:rsidRPr="00C345DB">
              <w:t xml:space="preserve"> кл.)</w:t>
            </w:r>
          </w:p>
        </w:tc>
        <w:tc>
          <w:tcPr>
            <w:tcW w:w="2011" w:type="dxa"/>
            <w:tcBorders>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p>
          <w:p w:rsidR="00D11940" w:rsidRPr="00C345DB" w:rsidRDefault="00D11940" w:rsidP="008805AA">
            <w:pPr>
              <w:jc w:val="center"/>
            </w:pPr>
            <w:r>
              <w:t>11 -15.11.19</w:t>
            </w:r>
          </w:p>
          <w:p w:rsidR="00D11940" w:rsidRPr="00C345DB" w:rsidRDefault="00D11940" w:rsidP="008805AA">
            <w:pPr>
              <w:tabs>
                <w:tab w:val="left" w:pos="180"/>
              </w:tabs>
              <w:jc w:val="center"/>
            </w:pPr>
          </w:p>
        </w:tc>
        <w:tc>
          <w:tcPr>
            <w:tcW w:w="2292" w:type="dxa"/>
            <w:vMerge w:val="restart"/>
            <w:tcBorders>
              <w:left w:val="single" w:sz="8" w:space="0" w:color="000000"/>
            </w:tcBorders>
          </w:tcPr>
          <w:p w:rsidR="00D11940" w:rsidRPr="00C345DB" w:rsidRDefault="00D11940" w:rsidP="008805AA"/>
          <w:p w:rsidR="00D11940" w:rsidRDefault="00D11940" w:rsidP="008805AA"/>
          <w:p w:rsidR="00D11940" w:rsidRPr="00C345DB" w:rsidRDefault="00D11940" w:rsidP="008805AA"/>
          <w:p w:rsidR="00D11940" w:rsidRPr="00D11940" w:rsidRDefault="00D11940" w:rsidP="008805AA">
            <w:pPr>
              <w:rPr>
                <w:lang w:val="uk-UA"/>
              </w:rPr>
            </w:pPr>
            <w:r>
              <w:rPr>
                <w:lang w:val="uk-UA"/>
              </w:rPr>
              <w:t>Вихователі</w:t>
            </w:r>
          </w:p>
        </w:tc>
        <w:tc>
          <w:tcPr>
            <w:tcW w:w="2552" w:type="dxa"/>
            <w:vMerge w:val="restart"/>
            <w:tcBorders>
              <w:left w:val="single" w:sz="8" w:space="0" w:color="000000"/>
              <w:right w:val="single" w:sz="4" w:space="0" w:color="auto"/>
            </w:tcBorders>
          </w:tcPr>
          <w:p w:rsidR="00D11940" w:rsidRPr="00C345DB" w:rsidRDefault="00D11940" w:rsidP="008805AA">
            <w:pPr>
              <w:jc w:val="both"/>
            </w:pPr>
          </w:p>
          <w:p w:rsidR="00D11940" w:rsidRDefault="00D11940" w:rsidP="008805AA">
            <w:pPr>
              <w:jc w:val="both"/>
            </w:pPr>
          </w:p>
          <w:p w:rsidR="00D11940" w:rsidRPr="00C345DB" w:rsidRDefault="00D11940" w:rsidP="008805AA">
            <w:pPr>
              <w:jc w:val="both"/>
            </w:pPr>
          </w:p>
          <w:p w:rsidR="00D11940" w:rsidRPr="00C345DB" w:rsidRDefault="00D11940" w:rsidP="008805AA">
            <w:pPr>
              <w:jc w:val="both"/>
            </w:pPr>
            <w:r w:rsidRPr="00C345DB">
              <w:t>Національна стратегія з оздоровчої рухової активності в Україні на період до 2025</w:t>
            </w:r>
            <w:r>
              <w:rPr>
                <w:lang w:val="uk-UA"/>
              </w:rPr>
              <w:t xml:space="preserve"> </w:t>
            </w:r>
            <w:r w:rsidRPr="00C345DB">
              <w:t>р. «Рухова активність –здоровий спосіб життя – здорова нація»</w:t>
            </w:r>
          </w:p>
          <w:p w:rsidR="00D11940" w:rsidRPr="00C345DB" w:rsidRDefault="00D11940" w:rsidP="008805AA">
            <w:pPr>
              <w:jc w:val="both"/>
            </w:pPr>
          </w:p>
          <w:p w:rsidR="00D11940" w:rsidRPr="00C345DB" w:rsidRDefault="00D11940" w:rsidP="008805AA">
            <w:pPr>
              <w:jc w:val="both"/>
            </w:pPr>
          </w:p>
          <w:p w:rsidR="00D11940" w:rsidRPr="00C345DB" w:rsidRDefault="00D11940" w:rsidP="00D11940">
            <w:pPr>
              <w:jc w:val="both"/>
            </w:pPr>
          </w:p>
        </w:tc>
      </w:tr>
      <w:tr w:rsidR="00D11940" w:rsidRPr="00C345DB" w:rsidTr="00743ECB">
        <w:trPr>
          <w:cantSplit/>
          <w:trHeight w:val="339"/>
        </w:trPr>
        <w:tc>
          <w:tcPr>
            <w:tcW w:w="543" w:type="dxa"/>
            <w:vMerge/>
            <w:tcBorders>
              <w:left w:val="single" w:sz="4" w:space="0" w:color="auto"/>
            </w:tcBorders>
            <w:tcMar>
              <w:top w:w="28" w:type="dxa"/>
              <w:left w:w="28" w:type="dxa"/>
              <w:bottom w:w="28" w:type="dxa"/>
              <w:right w:w="28" w:type="dxa"/>
            </w:tcMar>
          </w:tcPr>
          <w:p w:rsidR="00D11940" w:rsidRPr="00C345DB" w:rsidRDefault="00D11940" w:rsidP="008805AA"/>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2B502B" w:rsidRDefault="00D11940" w:rsidP="00D11940">
            <w:pPr>
              <w:numPr>
                <w:ilvl w:val="0"/>
                <w:numId w:val="28"/>
              </w:numPr>
              <w:suppressAutoHyphens/>
              <w:jc w:val="both"/>
              <w:rPr>
                <w:i/>
                <w:sz w:val="28"/>
                <w:szCs w:val="28"/>
              </w:rPr>
            </w:pPr>
            <w:r w:rsidRPr="00C345DB">
              <w:t xml:space="preserve">Ми сміливі, спритні і кмітливі   </w:t>
            </w:r>
            <w:r>
              <w:t>(8 – 9</w:t>
            </w:r>
            <w:r w:rsidRPr="00C345DB">
              <w:t xml:space="preserve">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p>
        </w:tc>
        <w:tc>
          <w:tcPr>
            <w:tcW w:w="2292" w:type="dxa"/>
            <w:vMerge/>
            <w:tcBorders>
              <w:left w:val="single" w:sz="8" w:space="0" w:color="000000"/>
            </w:tcBorders>
          </w:tcPr>
          <w:p w:rsidR="00D11940" w:rsidRPr="00C345DB" w:rsidRDefault="00D11940" w:rsidP="008805AA"/>
        </w:tc>
        <w:tc>
          <w:tcPr>
            <w:tcW w:w="2552" w:type="dxa"/>
            <w:vMerge/>
            <w:tcBorders>
              <w:left w:val="single" w:sz="8" w:space="0" w:color="000000"/>
              <w:right w:val="single" w:sz="4" w:space="0" w:color="auto"/>
            </w:tcBorders>
          </w:tcPr>
          <w:p w:rsidR="00D11940" w:rsidRPr="00C345DB" w:rsidRDefault="00D11940" w:rsidP="008805AA">
            <w:pPr>
              <w:jc w:val="both"/>
            </w:pPr>
          </w:p>
        </w:tc>
      </w:tr>
      <w:tr w:rsidR="00D11940" w:rsidRPr="00C345DB" w:rsidTr="00743ECB">
        <w:trPr>
          <w:cantSplit/>
          <w:trHeight w:val="254"/>
        </w:trPr>
        <w:tc>
          <w:tcPr>
            <w:tcW w:w="543" w:type="dxa"/>
            <w:vMerge/>
            <w:tcBorders>
              <w:left w:val="single" w:sz="4" w:space="0" w:color="auto"/>
            </w:tcBorders>
            <w:tcMar>
              <w:top w:w="28" w:type="dxa"/>
              <w:left w:w="28" w:type="dxa"/>
              <w:bottom w:w="28" w:type="dxa"/>
              <w:right w:w="28" w:type="dxa"/>
            </w:tcMar>
          </w:tcPr>
          <w:p w:rsidR="00D11940" w:rsidRPr="00C345DB" w:rsidRDefault="00D11940" w:rsidP="008805AA"/>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0562CA">
            <w:pPr>
              <w:numPr>
                <w:ilvl w:val="0"/>
                <w:numId w:val="28"/>
              </w:numPr>
              <w:suppressAutoHyphens/>
              <w:jc w:val="both"/>
            </w:pPr>
            <w:r w:rsidRPr="00C345DB">
              <w:t>Інформаційна година: « Що таке ЛФК ?»</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p>
        </w:tc>
        <w:tc>
          <w:tcPr>
            <w:tcW w:w="2292" w:type="dxa"/>
            <w:vMerge/>
            <w:tcBorders>
              <w:left w:val="single" w:sz="8" w:space="0" w:color="000000"/>
            </w:tcBorders>
          </w:tcPr>
          <w:p w:rsidR="00D11940" w:rsidRPr="00C345DB" w:rsidRDefault="00D11940" w:rsidP="008805AA"/>
        </w:tc>
        <w:tc>
          <w:tcPr>
            <w:tcW w:w="2552" w:type="dxa"/>
            <w:vMerge/>
            <w:tcBorders>
              <w:left w:val="single" w:sz="8" w:space="0" w:color="000000"/>
              <w:right w:val="single" w:sz="4" w:space="0" w:color="auto"/>
            </w:tcBorders>
          </w:tcPr>
          <w:p w:rsidR="00D11940" w:rsidRPr="00C345DB" w:rsidRDefault="00D11940" w:rsidP="008805AA">
            <w:pPr>
              <w:jc w:val="both"/>
            </w:pPr>
          </w:p>
        </w:tc>
      </w:tr>
      <w:tr w:rsidR="00D11940" w:rsidRPr="00C345DB" w:rsidTr="00743ECB">
        <w:trPr>
          <w:cantSplit/>
          <w:trHeight w:val="581"/>
        </w:trPr>
        <w:tc>
          <w:tcPr>
            <w:tcW w:w="543" w:type="dxa"/>
            <w:vMerge/>
            <w:tcBorders>
              <w:left w:val="single" w:sz="4" w:space="0" w:color="auto"/>
            </w:tcBorders>
            <w:tcMar>
              <w:top w:w="28" w:type="dxa"/>
              <w:left w:w="28" w:type="dxa"/>
              <w:bottom w:w="28" w:type="dxa"/>
              <w:right w:w="28" w:type="dxa"/>
            </w:tcMar>
          </w:tcPr>
          <w:p w:rsidR="00D11940" w:rsidRPr="00C345DB" w:rsidRDefault="00D11940" w:rsidP="008805AA"/>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0562CA">
            <w:pPr>
              <w:numPr>
                <w:ilvl w:val="0"/>
                <w:numId w:val="28"/>
              </w:numPr>
              <w:tabs>
                <w:tab w:val="left" w:pos="6603"/>
              </w:tabs>
              <w:suppressAutoHyphens/>
              <w:jc w:val="both"/>
            </w:pPr>
            <w:r w:rsidRPr="00C345DB">
              <w:t xml:space="preserve">Година спілкування: </w:t>
            </w:r>
            <w:r w:rsidRPr="00C345DB">
              <w:rPr>
                <w:bCs/>
                <w:spacing w:val="-6"/>
              </w:rPr>
              <w:t xml:space="preserve">«Тютюнопаління та його шкідливі наслідки» </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p>
        </w:tc>
        <w:tc>
          <w:tcPr>
            <w:tcW w:w="2292" w:type="dxa"/>
            <w:vMerge/>
            <w:tcBorders>
              <w:left w:val="single" w:sz="8" w:space="0" w:color="000000"/>
            </w:tcBorders>
          </w:tcPr>
          <w:p w:rsidR="00D11940" w:rsidRPr="00C345DB" w:rsidRDefault="00D11940" w:rsidP="008805AA"/>
        </w:tc>
        <w:tc>
          <w:tcPr>
            <w:tcW w:w="2552" w:type="dxa"/>
            <w:vMerge/>
            <w:tcBorders>
              <w:left w:val="single" w:sz="8" w:space="0" w:color="000000"/>
              <w:right w:val="single" w:sz="4" w:space="0" w:color="auto"/>
            </w:tcBorders>
          </w:tcPr>
          <w:p w:rsidR="00D11940" w:rsidRPr="00C345DB" w:rsidRDefault="00D11940" w:rsidP="008805AA">
            <w:pPr>
              <w:jc w:val="both"/>
            </w:pPr>
          </w:p>
        </w:tc>
      </w:tr>
      <w:tr w:rsidR="00D11940" w:rsidRPr="00C345DB" w:rsidTr="00743ECB">
        <w:trPr>
          <w:cantSplit/>
          <w:trHeight w:val="351"/>
        </w:trPr>
        <w:tc>
          <w:tcPr>
            <w:tcW w:w="543" w:type="dxa"/>
            <w:vMerge/>
            <w:tcBorders>
              <w:left w:val="single" w:sz="4" w:space="0" w:color="auto"/>
            </w:tcBorders>
            <w:tcMar>
              <w:top w:w="28" w:type="dxa"/>
              <w:left w:w="28" w:type="dxa"/>
              <w:bottom w:w="28" w:type="dxa"/>
              <w:right w:w="28" w:type="dxa"/>
            </w:tcMar>
          </w:tcPr>
          <w:p w:rsidR="00D11940" w:rsidRPr="00C345DB" w:rsidRDefault="00D11940" w:rsidP="008805AA"/>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D11940">
            <w:pPr>
              <w:numPr>
                <w:ilvl w:val="0"/>
                <w:numId w:val="28"/>
              </w:numPr>
              <w:tabs>
                <w:tab w:val="left" w:pos="6603"/>
              </w:tabs>
              <w:suppressAutoHyphens/>
              <w:jc w:val="both"/>
            </w:pPr>
            <w:r w:rsidRPr="00C345DB">
              <w:rPr>
                <w:bCs/>
                <w:spacing w:val="-6"/>
              </w:rPr>
              <w:t xml:space="preserve">Щоб бути здоровим треба… (1 – 3 кл.) </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p>
        </w:tc>
        <w:tc>
          <w:tcPr>
            <w:tcW w:w="2292" w:type="dxa"/>
            <w:vMerge/>
            <w:tcBorders>
              <w:left w:val="single" w:sz="8" w:space="0" w:color="000000"/>
            </w:tcBorders>
          </w:tcPr>
          <w:p w:rsidR="00D11940" w:rsidRPr="00C345DB" w:rsidRDefault="00D11940" w:rsidP="008805AA"/>
        </w:tc>
        <w:tc>
          <w:tcPr>
            <w:tcW w:w="2552" w:type="dxa"/>
            <w:vMerge/>
            <w:tcBorders>
              <w:left w:val="single" w:sz="8" w:space="0" w:color="000000"/>
              <w:right w:val="single" w:sz="4" w:space="0" w:color="auto"/>
            </w:tcBorders>
          </w:tcPr>
          <w:p w:rsidR="00D11940" w:rsidRPr="00C345DB" w:rsidRDefault="00D11940" w:rsidP="008805AA">
            <w:pPr>
              <w:jc w:val="both"/>
            </w:pPr>
          </w:p>
        </w:tc>
      </w:tr>
      <w:tr w:rsidR="00D11940" w:rsidRPr="00C345DB" w:rsidTr="00743ECB">
        <w:trPr>
          <w:cantSplit/>
          <w:trHeight w:val="593"/>
        </w:trPr>
        <w:tc>
          <w:tcPr>
            <w:tcW w:w="543" w:type="dxa"/>
            <w:vMerge/>
            <w:tcBorders>
              <w:left w:val="single" w:sz="4" w:space="0" w:color="auto"/>
            </w:tcBorders>
            <w:tcMar>
              <w:top w:w="28" w:type="dxa"/>
              <w:left w:w="28" w:type="dxa"/>
              <w:bottom w:w="28" w:type="dxa"/>
              <w:right w:w="28" w:type="dxa"/>
            </w:tcMar>
          </w:tcPr>
          <w:p w:rsidR="00D11940" w:rsidRPr="00C345DB" w:rsidRDefault="00D11940" w:rsidP="008805AA"/>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D11940" w:rsidRDefault="00D11940" w:rsidP="00D11940">
            <w:pPr>
              <w:numPr>
                <w:ilvl w:val="0"/>
                <w:numId w:val="28"/>
              </w:numPr>
              <w:tabs>
                <w:tab w:val="left" w:pos="6603"/>
              </w:tabs>
              <w:suppressAutoHyphens/>
              <w:jc w:val="both"/>
            </w:pPr>
            <w:r w:rsidRPr="00C345DB">
              <w:t>Корисна їжа і здоров’я       (5 – 7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p>
        </w:tc>
        <w:tc>
          <w:tcPr>
            <w:tcW w:w="2292" w:type="dxa"/>
            <w:vMerge/>
            <w:tcBorders>
              <w:left w:val="single" w:sz="8" w:space="0" w:color="000000"/>
            </w:tcBorders>
          </w:tcPr>
          <w:p w:rsidR="00D11940" w:rsidRPr="00C345DB" w:rsidRDefault="00D11940" w:rsidP="008805AA"/>
        </w:tc>
        <w:tc>
          <w:tcPr>
            <w:tcW w:w="2552" w:type="dxa"/>
            <w:vMerge/>
            <w:tcBorders>
              <w:left w:val="single" w:sz="8" w:space="0" w:color="000000"/>
              <w:right w:val="single" w:sz="4" w:space="0" w:color="auto"/>
            </w:tcBorders>
          </w:tcPr>
          <w:p w:rsidR="00D11940" w:rsidRPr="00C345DB" w:rsidRDefault="00D11940" w:rsidP="008805AA">
            <w:pPr>
              <w:jc w:val="both"/>
            </w:pPr>
          </w:p>
        </w:tc>
      </w:tr>
      <w:tr w:rsidR="00D11940" w:rsidRPr="00C345DB" w:rsidTr="00743ECB">
        <w:trPr>
          <w:cantSplit/>
          <w:trHeight w:val="581"/>
        </w:trPr>
        <w:tc>
          <w:tcPr>
            <w:tcW w:w="543" w:type="dxa"/>
            <w:vMerge/>
            <w:tcBorders>
              <w:left w:val="single" w:sz="4" w:space="0" w:color="auto"/>
            </w:tcBorders>
            <w:tcMar>
              <w:top w:w="28" w:type="dxa"/>
              <w:left w:w="28" w:type="dxa"/>
              <w:bottom w:w="28" w:type="dxa"/>
              <w:right w:w="28" w:type="dxa"/>
            </w:tcMar>
          </w:tcPr>
          <w:p w:rsidR="00D11940" w:rsidRPr="00C345DB" w:rsidRDefault="00D11940" w:rsidP="008805AA"/>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D11940" w:rsidRDefault="00D11940" w:rsidP="00D11940">
            <w:pPr>
              <w:numPr>
                <w:ilvl w:val="0"/>
                <w:numId w:val="28"/>
              </w:numPr>
              <w:tabs>
                <w:tab w:val="left" w:pos="6603"/>
              </w:tabs>
              <w:suppressAutoHyphens/>
              <w:jc w:val="both"/>
            </w:pPr>
            <w:r w:rsidRPr="00D11940">
              <w:rPr>
                <w:bCs/>
                <w:spacing w:val="-6"/>
              </w:rPr>
              <w:t>Інформаційна година: «Як живуть люди з ВІЛ/СНІД?»   (7 – 9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p>
        </w:tc>
        <w:tc>
          <w:tcPr>
            <w:tcW w:w="2292" w:type="dxa"/>
            <w:vMerge/>
            <w:tcBorders>
              <w:left w:val="single" w:sz="8" w:space="0" w:color="000000"/>
            </w:tcBorders>
          </w:tcPr>
          <w:p w:rsidR="00D11940" w:rsidRPr="00C345DB" w:rsidRDefault="00D11940" w:rsidP="008805AA"/>
        </w:tc>
        <w:tc>
          <w:tcPr>
            <w:tcW w:w="2552" w:type="dxa"/>
            <w:vMerge/>
            <w:tcBorders>
              <w:left w:val="single" w:sz="8" w:space="0" w:color="000000"/>
              <w:bottom w:val="single" w:sz="4" w:space="0" w:color="auto"/>
              <w:right w:val="single" w:sz="4" w:space="0" w:color="auto"/>
            </w:tcBorders>
          </w:tcPr>
          <w:p w:rsidR="00D11940" w:rsidRPr="00C345DB" w:rsidRDefault="00D11940" w:rsidP="008805AA">
            <w:pPr>
              <w:jc w:val="both"/>
            </w:pPr>
          </w:p>
        </w:tc>
      </w:tr>
      <w:tr w:rsidR="00D11940" w:rsidRPr="00C345DB" w:rsidTr="00743ECB">
        <w:trPr>
          <w:cantSplit/>
          <w:trHeight w:val="557"/>
        </w:trPr>
        <w:tc>
          <w:tcPr>
            <w:tcW w:w="543" w:type="dxa"/>
            <w:vMerge/>
            <w:tcBorders>
              <w:left w:val="single" w:sz="4" w:space="0" w:color="auto"/>
            </w:tcBorders>
            <w:tcMar>
              <w:top w:w="28" w:type="dxa"/>
              <w:left w:w="28" w:type="dxa"/>
              <w:bottom w:w="28" w:type="dxa"/>
              <w:right w:w="28" w:type="dxa"/>
            </w:tcMar>
          </w:tcPr>
          <w:p w:rsidR="00D11940" w:rsidRPr="00C345DB" w:rsidRDefault="00D11940" w:rsidP="008805AA"/>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D11940" w:rsidRDefault="00D11940" w:rsidP="00D11940">
            <w:pPr>
              <w:numPr>
                <w:ilvl w:val="0"/>
                <w:numId w:val="28"/>
              </w:numPr>
              <w:tabs>
                <w:tab w:val="left" w:pos="6603"/>
              </w:tabs>
              <w:suppressAutoHyphens/>
              <w:jc w:val="both"/>
              <w:rPr>
                <w:bCs/>
                <w:spacing w:val="-6"/>
              </w:rPr>
            </w:pPr>
            <w:r w:rsidRPr="00C345DB">
              <w:t>Загальношкільний шахово-шашковий турнір;</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p>
        </w:tc>
        <w:tc>
          <w:tcPr>
            <w:tcW w:w="2292" w:type="dxa"/>
            <w:vMerge/>
            <w:tcBorders>
              <w:left w:val="single" w:sz="8" w:space="0" w:color="000000"/>
            </w:tcBorders>
          </w:tcPr>
          <w:p w:rsidR="00D11940" w:rsidRPr="00C345DB" w:rsidRDefault="00D11940" w:rsidP="008805AA"/>
        </w:tc>
        <w:tc>
          <w:tcPr>
            <w:tcW w:w="2552" w:type="dxa"/>
            <w:tcBorders>
              <w:top w:val="single" w:sz="4" w:space="0" w:color="auto"/>
              <w:left w:val="single" w:sz="8" w:space="0" w:color="000000"/>
              <w:bottom w:val="single" w:sz="4" w:space="0" w:color="auto"/>
              <w:right w:val="single" w:sz="4" w:space="0" w:color="auto"/>
            </w:tcBorders>
          </w:tcPr>
          <w:p w:rsidR="00D11940" w:rsidRPr="00C345DB" w:rsidRDefault="00D11940" w:rsidP="00D11940">
            <w:pPr>
              <w:jc w:val="both"/>
              <w:rPr>
                <w:sz w:val="6"/>
                <w:szCs w:val="6"/>
              </w:rPr>
            </w:pPr>
          </w:p>
          <w:p w:rsidR="00D11940" w:rsidRPr="00C345DB" w:rsidRDefault="00D11940" w:rsidP="008805AA">
            <w:pPr>
              <w:jc w:val="both"/>
            </w:pPr>
          </w:p>
        </w:tc>
      </w:tr>
      <w:tr w:rsidR="00D11940" w:rsidRPr="00C345DB" w:rsidTr="00743ECB">
        <w:trPr>
          <w:cantSplit/>
          <w:trHeight w:val="496"/>
        </w:trPr>
        <w:tc>
          <w:tcPr>
            <w:tcW w:w="543" w:type="dxa"/>
            <w:vMerge/>
            <w:tcBorders>
              <w:left w:val="single" w:sz="4" w:space="0" w:color="auto"/>
              <w:bottom w:val="single" w:sz="8" w:space="0" w:color="000000"/>
            </w:tcBorders>
            <w:tcMar>
              <w:top w:w="28" w:type="dxa"/>
              <w:left w:w="28" w:type="dxa"/>
              <w:bottom w:w="28" w:type="dxa"/>
              <w:right w:w="28" w:type="dxa"/>
            </w:tcMar>
          </w:tcPr>
          <w:p w:rsidR="00D11940" w:rsidRPr="00C345DB" w:rsidRDefault="00D11940" w:rsidP="008805AA"/>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D11940" w:rsidRPr="00C345DB" w:rsidRDefault="00D11940" w:rsidP="00D11940">
            <w:pPr>
              <w:numPr>
                <w:ilvl w:val="0"/>
                <w:numId w:val="28"/>
              </w:numPr>
              <w:tabs>
                <w:tab w:val="left" w:pos="6603"/>
              </w:tabs>
              <w:suppressAutoHyphens/>
              <w:jc w:val="both"/>
              <w:rPr>
                <w:bCs/>
                <w:spacing w:val="-6"/>
              </w:rPr>
            </w:pPr>
            <w:r w:rsidRPr="00C345DB">
              <w:t>Відео- та мультфільм</w:t>
            </w:r>
            <w:r>
              <w:t xml:space="preserve">и про здоровий спосіб життя </w:t>
            </w:r>
            <w:r w:rsidRPr="00C345DB">
              <w:t>(1  –</w:t>
            </w:r>
            <w:r>
              <w:rPr>
                <w:lang w:val="uk-UA"/>
              </w:rPr>
              <w:t>9</w:t>
            </w:r>
            <w:r w:rsidRPr="00C345DB">
              <w:t>кл.)</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D11940" w:rsidRPr="00C345DB" w:rsidRDefault="00D11940" w:rsidP="008805AA">
            <w:pPr>
              <w:tabs>
                <w:tab w:val="left" w:pos="180"/>
              </w:tabs>
              <w:jc w:val="center"/>
            </w:pPr>
          </w:p>
        </w:tc>
        <w:tc>
          <w:tcPr>
            <w:tcW w:w="2292" w:type="dxa"/>
            <w:vMerge/>
            <w:tcBorders>
              <w:left w:val="single" w:sz="8" w:space="0" w:color="000000"/>
              <w:bottom w:val="single" w:sz="8" w:space="0" w:color="000000"/>
            </w:tcBorders>
          </w:tcPr>
          <w:p w:rsidR="00D11940" w:rsidRPr="00C345DB" w:rsidRDefault="00D11940" w:rsidP="008805AA"/>
        </w:tc>
        <w:tc>
          <w:tcPr>
            <w:tcW w:w="2552" w:type="dxa"/>
            <w:tcBorders>
              <w:top w:val="single" w:sz="4" w:space="0" w:color="auto"/>
              <w:left w:val="single" w:sz="8" w:space="0" w:color="000000"/>
              <w:bottom w:val="single" w:sz="8" w:space="0" w:color="000000"/>
              <w:right w:val="single" w:sz="4" w:space="0" w:color="auto"/>
            </w:tcBorders>
          </w:tcPr>
          <w:p w:rsidR="00D11940" w:rsidRPr="00C345DB" w:rsidRDefault="00D11940" w:rsidP="008805AA">
            <w:pPr>
              <w:jc w:val="both"/>
              <w:rPr>
                <w:sz w:val="6"/>
                <w:szCs w:val="6"/>
              </w:rPr>
            </w:pPr>
          </w:p>
        </w:tc>
      </w:tr>
      <w:tr w:rsidR="00253585" w:rsidRPr="00C345DB" w:rsidTr="003A18F3">
        <w:trPr>
          <w:cantSplit/>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rsidRPr="00C345DB">
              <w:t>9.</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rsidRPr="00C345DB">
              <w:t>Загальношкільний захід: «Україна – це територія гідності і свободи»</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21.11.19</w:t>
            </w:r>
          </w:p>
        </w:tc>
        <w:tc>
          <w:tcPr>
            <w:tcW w:w="2292" w:type="dxa"/>
            <w:tcBorders>
              <w:left w:val="single" w:sz="8" w:space="0" w:color="000000"/>
              <w:bottom w:val="single" w:sz="8" w:space="0" w:color="000000"/>
            </w:tcBorders>
          </w:tcPr>
          <w:p w:rsidR="00253585" w:rsidRPr="00C345DB" w:rsidRDefault="00145809" w:rsidP="008805AA">
            <w:r w:rsidRPr="00C345DB">
              <w:t>П</w:t>
            </w:r>
            <w:r w:rsidR="00253585" w:rsidRPr="00C345DB">
              <w:t>ед</w:t>
            </w:r>
            <w:r w:rsidR="00D11940">
              <w:rPr>
                <w:lang w:val="uk-UA"/>
              </w:rPr>
              <w:t>-</w:t>
            </w:r>
            <w:r w:rsidR="00253585" w:rsidRPr="00C345DB">
              <w:t>орг</w:t>
            </w:r>
          </w:p>
        </w:tc>
        <w:tc>
          <w:tcPr>
            <w:tcW w:w="2552" w:type="dxa"/>
            <w:tcBorders>
              <w:left w:val="single" w:sz="8" w:space="0" w:color="000000"/>
              <w:bottom w:val="single" w:sz="8" w:space="0" w:color="000000"/>
              <w:right w:val="single" w:sz="4" w:space="0" w:color="auto"/>
            </w:tcBorders>
          </w:tcPr>
          <w:p w:rsidR="00253585" w:rsidRDefault="00253585" w:rsidP="008805AA">
            <w:pPr>
              <w:jc w:val="both"/>
            </w:pPr>
            <w:r w:rsidRPr="00C345DB">
              <w:t xml:space="preserve">До Дня Гідності і Свободи України  </w:t>
            </w:r>
          </w:p>
          <w:p w:rsidR="00253585" w:rsidRPr="00C345DB" w:rsidRDefault="00253585" w:rsidP="008805AA">
            <w:pPr>
              <w:jc w:val="both"/>
            </w:pPr>
          </w:p>
        </w:tc>
      </w:tr>
      <w:tr w:rsidR="00253585" w:rsidRPr="00C345DB" w:rsidTr="003A18F3">
        <w:trPr>
          <w:cantSplit/>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rsidRPr="00C345DB">
              <w:t>10.</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rsidRPr="00C345DB">
              <w:t xml:space="preserve">Всеукраїнська акція: «Засвіти свічку» </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23.11.19</w:t>
            </w:r>
          </w:p>
        </w:tc>
        <w:tc>
          <w:tcPr>
            <w:tcW w:w="2292" w:type="dxa"/>
            <w:tcBorders>
              <w:left w:val="single" w:sz="8" w:space="0" w:color="000000"/>
              <w:bottom w:val="single" w:sz="8" w:space="0" w:color="000000"/>
            </w:tcBorders>
          </w:tcPr>
          <w:p w:rsidR="00253585" w:rsidRPr="00C345DB" w:rsidRDefault="00253585" w:rsidP="008805AA">
            <w:r>
              <w:t>Вихователі</w:t>
            </w:r>
            <w:r w:rsidRPr="00C345DB">
              <w:t>, пед</w:t>
            </w:r>
            <w:r w:rsidR="00D11940">
              <w:rPr>
                <w:lang w:val="uk-UA"/>
              </w:rPr>
              <w:t>-</w:t>
            </w:r>
            <w:r w:rsidRPr="00C345DB">
              <w:t>орг</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jc w:val="both"/>
            </w:pPr>
            <w:r>
              <w:t>До 86</w:t>
            </w:r>
            <w:r w:rsidRPr="00C345DB">
              <w:t xml:space="preserve"> річниця Голодомору 1932-33 рр.</w:t>
            </w:r>
          </w:p>
        </w:tc>
      </w:tr>
      <w:tr w:rsidR="00253585" w:rsidRPr="00C345DB" w:rsidTr="003A18F3">
        <w:trPr>
          <w:cantSplit/>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rsidRPr="00C345DB">
              <w:t>11.</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Default="00253585" w:rsidP="008805AA">
            <w:pPr>
              <w:jc w:val="both"/>
            </w:pPr>
            <w:r w:rsidRPr="00C345DB">
              <w:t>Година-спомин: «Трагедія незнищенної волі»</w:t>
            </w:r>
          </w:p>
          <w:p w:rsidR="00253585" w:rsidRPr="00C345DB" w:rsidRDefault="00253585" w:rsidP="008805AA">
            <w:pPr>
              <w:jc w:val="both"/>
            </w:pPr>
            <w:r w:rsidRPr="00C345DB">
              <w:t>Усний журнал: «Голодомор – чорна сповідь моєї Вітчизни»</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21-22.11.19</w:t>
            </w:r>
          </w:p>
        </w:tc>
        <w:tc>
          <w:tcPr>
            <w:tcW w:w="2292" w:type="dxa"/>
            <w:tcBorders>
              <w:left w:val="single" w:sz="8" w:space="0" w:color="000000"/>
              <w:bottom w:val="single" w:sz="8" w:space="0" w:color="000000"/>
            </w:tcBorders>
          </w:tcPr>
          <w:p w:rsidR="00253585" w:rsidRPr="00C345DB" w:rsidRDefault="00253585" w:rsidP="008805AA">
            <w:r w:rsidRPr="00C345DB">
              <w:t>Вихователі</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jc w:val="both"/>
            </w:pPr>
            <w:r>
              <w:t>До 86 річниці</w:t>
            </w:r>
            <w:r w:rsidRPr="00C345DB">
              <w:t xml:space="preserve"> Голодомору 1932-33 рр.</w:t>
            </w:r>
          </w:p>
        </w:tc>
      </w:tr>
      <w:tr w:rsidR="00253585" w:rsidRPr="00C345DB" w:rsidTr="003A18F3">
        <w:trPr>
          <w:cantSplit/>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t>12</w:t>
            </w:r>
            <w:r w:rsidRPr="00C345DB">
              <w:t>.</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rsidRPr="00C345DB">
              <w:t xml:space="preserve"> Відверта розмова   «Грані особ</w:t>
            </w:r>
            <w:r w:rsidR="00D11940">
              <w:t xml:space="preserve">истості» </w:t>
            </w:r>
            <w:r>
              <w:t xml:space="preserve"> (6 – 9 </w:t>
            </w:r>
            <w:r w:rsidRPr="00C345DB">
              <w:t xml:space="preserve">кл.) </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r w:rsidRPr="00C345DB">
              <w:t xml:space="preserve">    Третя декада</w:t>
            </w:r>
          </w:p>
        </w:tc>
        <w:tc>
          <w:tcPr>
            <w:tcW w:w="2292" w:type="dxa"/>
            <w:tcBorders>
              <w:left w:val="single" w:sz="8" w:space="0" w:color="000000"/>
              <w:bottom w:val="single" w:sz="8" w:space="0" w:color="000000"/>
            </w:tcBorders>
          </w:tcPr>
          <w:p w:rsidR="00253585" w:rsidRPr="00C345DB" w:rsidRDefault="00253585" w:rsidP="008805AA">
            <w:r w:rsidRPr="00C345DB">
              <w:t>Вихователі</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jc w:val="both"/>
            </w:pPr>
            <w:r w:rsidRPr="00C345DB">
              <w:t xml:space="preserve">Заходи </w:t>
            </w:r>
            <w:r w:rsidR="00D11940">
              <w:t>з попередження торгівлі людьми:</w:t>
            </w:r>
          </w:p>
        </w:tc>
      </w:tr>
      <w:tr w:rsidR="00253585" w:rsidRPr="00C345DB" w:rsidTr="003A18F3">
        <w:trPr>
          <w:cantSplit/>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jc w:val="center"/>
            </w:pPr>
            <w:r>
              <w:t>13.</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rsidRPr="00C345DB">
              <w:t xml:space="preserve"> «</w:t>
            </w:r>
            <w:r>
              <w:t>Булінг в школі: чому діти цькують дітей? І що з тим робити</w:t>
            </w:r>
            <w:r w:rsidRPr="00C345DB">
              <w:t>»</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28.11.19</w:t>
            </w:r>
          </w:p>
        </w:tc>
        <w:tc>
          <w:tcPr>
            <w:tcW w:w="2292" w:type="dxa"/>
            <w:tcBorders>
              <w:left w:val="single" w:sz="8" w:space="0" w:color="000000"/>
              <w:bottom w:val="single" w:sz="8" w:space="0" w:color="000000"/>
            </w:tcBorders>
          </w:tcPr>
          <w:p w:rsidR="00253585" w:rsidRPr="00C345DB" w:rsidRDefault="00253585" w:rsidP="008805AA">
            <w:r>
              <w:t>Кл. керівники</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jc w:val="both"/>
            </w:pPr>
            <w:r>
              <w:t>Заходи з попередження булінгу</w:t>
            </w:r>
          </w:p>
        </w:tc>
      </w:tr>
      <w:tr w:rsidR="00253585" w:rsidRPr="00C345DB" w:rsidTr="003A18F3">
        <w:trPr>
          <w:cantSplit/>
          <w:trHeight w:val="2761"/>
        </w:trPr>
        <w:tc>
          <w:tcPr>
            <w:tcW w:w="14601" w:type="dxa"/>
            <w:gridSpan w:val="5"/>
            <w:tcBorders>
              <w:top w:val="single" w:sz="18" w:space="0" w:color="auto"/>
              <w:left w:val="single" w:sz="4" w:space="0" w:color="auto"/>
              <w:right w:val="single" w:sz="4" w:space="0" w:color="auto"/>
            </w:tcBorders>
            <w:tcMar>
              <w:top w:w="28" w:type="dxa"/>
              <w:left w:w="28" w:type="dxa"/>
              <w:bottom w:w="28" w:type="dxa"/>
              <w:right w:w="28" w:type="dxa"/>
            </w:tcMar>
          </w:tcPr>
          <w:p w:rsidR="00253585" w:rsidRPr="00C17903" w:rsidRDefault="00253585" w:rsidP="008805AA">
            <w:pPr>
              <w:jc w:val="both"/>
              <w:rPr>
                <w:i/>
                <w:sz w:val="28"/>
                <w:szCs w:val="28"/>
              </w:rPr>
            </w:pPr>
            <w:r w:rsidRPr="00C17903">
              <w:rPr>
                <w:i/>
                <w:sz w:val="28"/>
                <w:szCs w:val="28"/>
              </w:rPr>
              <w:t>ГРУДЕНЬ</w:t>
            </w:r>
          </w:p>
          <w:p w:rsidR="00253585" w:rsidRDefault="00253585" w:rsidP="008805AA">
            <w:pPr>
              <w:pStyle w:val="msonospacing0"/>
              <w:spacing w:before="0" w:beforeAutospacing="0" w:after="0" w:afterAutospacing="0"/>
              <w:rPr>
                <w:rStyle w:val="aff2"/>
                <w:bCs/>
              </w:rPr>
            </w:pPr>
            <w:r>
              <w:rPr>
                <w:rStyle w:val="aff2"/>
                <w:bCs/>
              </w:rPr>
              <w:t xml:space="preserve"> -</w:t>
            </w:r>
            <w:r w:rsidRPr="002032B9">
              <w:rPr>
                <w:rStyle w:val="aff2"/>
                <w:bCs/>
              </w:rPr>
              <w:t xml:space="preserve"> 01.12 – Всесвітній день боротьби зі СНІДом ;   </w:t>
            </w:r>
          </w:p>
          <w:p w:rsidR="00253585" w:rsidRDefault="00253585" w:rsidP="008805AA">
            <w:pPr>
              <w:pStyle w:val="msonospacing0"/>
              <w:spacing w:before="0" w:beforeAutospacing="0" w:after="0" w:afterAutospacing="0"/>
              <w:rPr>
                <w:rStyle w:val="aff2"/>
                <w:bCs/>
              </w:rPr>
            </w:pPr>
            <w:r>
              <w:rPr>
                <w:rStyle w:val="aff2"/>
                <w:bCs/>
              </w:rPr>
              <w:t xml:space="preserve"> -</w:t>
            </w:r>
            <w:r w:rsidRPr="002032B9">
              <w:rPr>
                <w:rStyle w:val="aff2"/>
                <w:bCs/>
              </w:rPr>
              <w:t xml:space="preserve"> 03.12 – Міжнародний день інвалідів; </w:t>
            </w:r>
          </w:p>
          <w:p w:rsidR="00253585" w:rsidRDefault="00253585" w:rsidP="008805AA">
            <w:pPr>
              <w:pStyle w:val="msonospacing0"/>
              <w:spacing w:before="0" w:beforeAutospacing="0" w:after="0" w:afterAutospacing="0"/>
              <w:rPr>
                <w:rStyle w:val="aff2"/>
                <w:bCs/>
              </w:rPr>
            </w:pPr>
            <w:r>
              <w:rPr>
                <w:rStyle w:val="aff2"/>
                <w:bCs/>
              </w:rPr>
              <w:t xml:space="preserve"> - 06.12 – День Збройних сил України</w:t>
            </w:r>
            <w:r w:rsidRPr="002032B9">
              <w:rPr>
                <w:rStyle w:val="aff2"/>
                <w:bCs/>
              </w:rPr>
              <w:t xml:space="preserve">;                                                                                                                        </w:t>
            </w:r>
          </w:p>
          <w:p w:rsidR="00253585" w:rsidRPr="002032B9" w:rsidRDefault="00253585" w:rsidP="008805AA">
            <w:pPr>
              <w:pStyle w:val="msonospacing0"/>
              <w:spacing w:before="0" w:beforeAutospacing="0" w:after="0" w:afterAutospacing="0"/>
              <w:rPr>
                <w:rStyle w:val="aff2"/>
                <w:i w:val="0"/>
                <w:iCs w:val="0"/>
              </w:rPr>
            </w:pPr>
            <w:r>
              <w:rPr>
                <w:rStyle w:val="aff2"/>
                <w:bCs/>
              </w:rPr>
              <w:t xml:space="preserve"> -</w:t>
            </w:r>
            <w:r w:rsidRPr="002032B9">
              <w:rPr>
                <w:rStyle w:val="aff2"/>
                <w:bCs/>
              </w:rPr>
              <w:t>10.12 – Міжнародний день прав людини;</w:t>
            </w:r>
          </w:p>
          <w:p w:rsidR="00253585" w:rsidRPr="002032B9" w:rsidRDefault="00253585" w:rsidP="008805AA">
            <w:pPr>
              <w:pStyle w:val="msonospacing0"/>
              <w:spacing w:before="0" w:beforeAutospacing="0" w:after="0" w:afterAutospacing="0"/>
              <w:rPr>
                <w:rStyle w:val="aff2"/>
                <w:bCs/>
              </w:rPr>
            </w:pPr>
            <w:r>
              <w:rPr>
                <w:rStyle w:val="aff2"/>
                <w:bCs/>
              </w:rPr>
              <w:t>-</w:t>
            </w:r>
            <w:r w:rsidRPr="002032B9">
              <w:rPr>
                <w:rStyle w:val="aff2"/>
                <w:bCs/>
              </w:rPr>
              <w:t>13.12 – Апостола Андрія Первозванного;</w:t>
            </w:r>
          </w:p>
          <w:p w:rsidR="00253585" w:rsidRPr="002032B9" w:rsidRDefault="00253585" w:rsidP="008805AA">
            <w:pPr>
              <w:shd w:val="clear" w:color="auto" w:fill="FFFFFF"/>
              <w:tabs>
                <w:tab w:val="left" w:pos="3216"/>
              </w:tabs>
              <w:jc w:val="both"/>
              <w:rPr>
                <w:i/>
              </w:rPr>
            </w:pPr>
            <w:r>
              <w:rPr>
                <w:rStyle w:val="aff2"/>
                <w:bCs/>
              </w:rPr>
              <w:t>-</w:t>
            </w:r>
            <w:r w:rsidRPr="002032B9">
              <w:rPr>
                <w:rStyle w:val="aff2"/>
                <w:bCs/>
              </w:rPr>
              <w:t xml:space="preserve">19.12 – </w:t>
            </w:r>
            <w:r w:rsidRPr="002032B9">
              <w:rPr>
                <w:i/>
              </w:rPr>
              <w:t>День Святителя Миколая Чудотворця;</w:t>
            </w:r>
          </w:p>
          <w:p w:rsidR="00253585" w:rsidRPr="002032B9" w:rsidRDefault="00253585" w:rsidP="008805AA">
            <w:pPr>
              <w:shd w:val="clear" w:color="auto" w:fill="FFFFFF"/>
              <w:rPr>
                <w:rStyle w:val="aff2"/>
                <w:bCs/>
                <w:i w:val="0"/>
                <w:iCs w:val="0"/>
              </w:rPr>
            </w:pPr>
            <w:r>
              <w:rPr>
                <w:i/>
              </w:rPr>
              <w:t>-</w:t>
            </w:r>
            <w:r w:rsidRPr="002032B9">
              <w:rPr>
                <w:i/>
              </w:rPr>
              <w:t>20.12 –Міжнародний день солідарності людей;</w:t>
            </w:r>
          </w:p>
          <w:p w:rsidR="00253585" w:rsidRDefault="00253585" w:rsidP="008805AA">
            <w:pPr>
              <w:shd w:val="clear" w:color="auto" w:fill="FFFFFF"/>
              <w:rPr>
                <w:bCs/>
                <w:i/>
                <w:spacing w:val="-8"/>
              </w:rPr>
            </w:pPr>
            <w:r w:rsidRPr="002032B9">
              <w:rPr>
                <w:i/>
                <w:spacing w:val="-10"/>
              </w:rPr>
              <w:t>Другий тиждень</w:t>
            </w:r>
            <w:r w:rsidRPr="002032B9">
              <w:rPr>
                <w:i/>
                <w:spacing w:val="-8"/>
              </w:rPr>
              <w:t xml:space="preserve">— </w:t>
            </w:r>
            <w:r w:rsidRPr="002032B9">
              <w:rPr>
                <w:bCs/>
                <w:i/>
                <w:spacing w:val="-8"/>
              </w:rPr>
              <w:t xml:space="preserve">Всеукраїнський тиждень права;         </w:t>
            </w:r>
          </w:p>
          <w:p w:rsidR="00253585" w:rsidRPr="00C345DB" w:rsidRDefault="00253585" w:rsidP="008805AA">
            <w:pPr>
              <w:shd w:val="clear" w:color="auto" w:fill="FFFFFF"/>
              <w:rPr>
                <w:b/>
                <w:i/>
                <w:sz w:val="32"/>
                <w:szCs w:val="32"/>
              </w:rPr>
            </w:pPr>
            <w:r>
              <w:rPr>
                <w:bCs/>
                <w:i/>
                <w:spacing w:val="-8"/>
              </w:rPr>
              <w:t>-</w:t>
            </w:r>
            <w:r w:rsidRPr="002032B9">
              <w:rPr>
                <w:i/>
              </w:rPr>
              <w:t xml:space="preserve">25.12 – </w:t>
            </w:r>
            <w:r w:rsidRPr="002032B9">
              <w:rPr>
                <w:bCs/>
                <w:i/>
              </w:rPr>
              <w:t>Різдво Ісуса Христа (</w:t>
            </w:r>
            <w:r w:rsidRPr="002032B9">
              <w:rPr>
                <w:i/>
              </w:rPr>
              <w:t>за григор. календ.)</w:t>
            </w:r>
          </w:p>
        </w:tc>
      </w:tr>
      <w:tr w:rsidR="00D11940" w:rsidRPr="00C345DB" w:rsidTr="00743ECB">
        <w:trPr>
          <w:cantSplit/>
          <w:trHeight w:val="581"/>
        </w:trPr>
        <w:tc>
          <w:tcPr>
            <w:tcW w:w="543" w:type="dxa"/>
            <w:vMerge w:val="restart"/>
            <w:tcBorders>
              <w:top w:val="single" w:sz="4" w:space="0" w:color="auto"/>
              <w:left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r>
              <w:t>1</w:t>
            </w:r>
            <w:r w:rsidRPr="00C345DB">
              <w:t>.</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832519" w:rsidRDefault="00D11940" w:rsidP="008805AA">
            <w:pPr>
              <w:jc w:val="both"/>
              <w:rPr>
                <w:i/>
                <w:sz w:val="28"/>
                <w:szCs w:val="28"/>
              </w:rPr>
            </w:pPr>
            <w:r w:rsidRPr="00832519">
              <w:rPr>
                <w:i/>
                <w:sz w:val="28"/>
                <w:szCs w:val="28"/>
              </w:rPr>
              <w:t>Тиждень військово-патріотичного виховання</w:t>
            </w:r>
          </w:p>
          <w:p w:rsidR="00D11940" w:rsidRPr="00C345DB" w:rsidRDefault="00D11940" w:rsidP="008805AA">
            <w:pPr>
              <w:numPr>
                <w:ilvl w:val="0"/>
                <w:numId w:val="41"/>
              </w:numPr>
              <w:suppressAutoHyphens/>
              <w:jc w:val="both"/>
            </w:pPr>
            <w:r w:rsidRPr="00C345DB">
              <w:t>Операція «Вітання»;</w:t>
            </w:r>
          </w:p>
        </w:tc>
        <w:tc>
          <w:tcPr>
            <w:tcW w:w="2011" w:type="dxa"/>
            <w:vMerge w:val="restart"/>
            <w:tcBorders>
              <w:top w:val="single" w:sz="4" w:space="0" w:color="auto"/>
              <w:left w:val="single" w:sz="8" w:space="0" w:color="000000"/>
            </w:tcBorders>
            <w:tcMar>
              <w:top w:w="28" w:type="dxa"/>
              <w:left w:w="28" w:type="dxa"/>
              <w:bottom w:w="28" w:type="dxa"/>
              <w:right w:w="28" w:type="dxa"/>
            </w:tcMar>
          </w:tcPr>
          <w:p w:rsidR="00D11940" w:rsidRPr="00C345DB" w:rsidRDefault="00D11940" w:rsidP="008805AA">
            <w:pPr>
              <w:tabs>
                <w:tab w:val="left" w:pos="180"/>
              </w:tabs>
              <w:jc w:val="center"/>
              <w:rPr>
                <w:sz w:val="10"/>
                <w:szCs w:val="10"/>
              </w:rPr>
            </w:pPr>
          </w:p>
          <w:p w:rsidR="00D11940" w:rsidRPr="00C345DB" w:rsidRDefault="00D11940" w:rsidP="008805AA">
            <w:pPr>
              <w:tabs>
                <w:tab w:val="left" w:pos="180"/>
              </w:tabs>
              <w:jc w:val="center"/>
            </w:pPr>
            <w:r>
              <w:t>02-08.12.19</w:t>
            </w:r>
          </w:p>
        </w:tc>
        <w:tc>
          <w:tcPr>
            <w:tcW w:w="2292" w:type="dxa"/>
            <w:tcBorders>
              <w:top w:val="single" w:sz="4" w:space="0" w:color="auto"/>
              <w:left w:val="single" w:sz="8" w:space="0" w:color="000000"/>
              <w:bottom w:val="single" w:sz="4" w:space="0" w:color="auto"/>
            </w:tcBorders>
          </w:tcPr>
          <w:p w:rsidR="00D11940" w:rsidRPr="00C345DB" w:rsidRDefault="00D11940" w:rsidP="008805AA"/>
          <w:p w:rsidR="00D11940" w:rsidRPr="00C345DB" w:rsidRDefault="00D11940" w:rsidP="008805AA">
            <w:pPr>
              <w:rPr>
                <w:sz w:val="10"/>
                <w:szCs w:val="10"/>
              </w:rPr>
            </w:pPr>
          </w:p>
          <w:p w:rsidR="00D11940" w:rsidRPr="00C345DB" w:rsidRDefault="00D11940" w:rsidP="008805AA">
            <w:r w:rsidRPr="00C345DB">
              <w:t>Пед</w:t>
            </w:r>
            <w:r>
              <w:rPr>
                <w:lang w:val="uk-UA"/>
              </w:rPr>
              <w:t>-</w:t>
            </w:r>
            <w:r w:rsidRPr="00C345DB">
              <w:t>орг., учком</w:t>
            </w:r>
          </w:p>
        </w:tc>
        <w:tc>
          <w:tcPr>
            <w:tcW w:w="2552" w:type="dxa"/>
            <w:vMerge w:val="restart"/>
            <w:tcBorders>
              <w:top w:val="single" w:sz="4" w:space="0" w:color="auto"/>
              <w:left w:val="single" w:sz="8" w:space="0" w:color="000000"/>
              <w:right w:val="single" w:sz="4" w:space="0" w:color="auto"/>
            </w:tcBorders>
          </w:tcPr>
          <w:p w:rsidR="00D11940" w:rsidRPr="00C345DB" w:rsidRDefault="00D11940" w:rsidP="008805AA">
            <w:pPr>
              <w:tabs>
                <w:tab w:val="left" w:pos="180"/>
              </w:tabs>
              <w:jc w:val="both"/>
              <w:rPr>
                <w:sz w:val="10"/>
                <w:szCs w:val="10"/>
              </w:rPr>
            </w:pPr>
          </w:p>
          <w:p w:rsidR="00D11940" w:rsidRPr="00C345DB" w:rsidRDefault="00D11940" w:rsidP="008805AA">
            <w:pPr>
              <w:tabs>
                <w:tab w:val="left" w:pos="180"/>
              </w:tabs>
              <w:jc w:val="both"/>
            </w:pPr>
            <w:r w:rsidRPr="00C345DB">
              <w:t>До Дня ЗС України</w:t>
            </w:r>
          </w:p>
          <w:p w:rsidR="00D11940" w:rsidRPr="00C345DB" w:rsidRDefault="00D11940" w:rsidP="008805AA">
            <w:pPr>
              <w:tabs>
                <w:tab w:val="left" w:pos="180"/>
              </w:tabs>
              <w:jc w:val="both"/>
            </w:pPr>
          </w:p>
          <w:p w:rsidR="00D11940" w:rsidRPr="00C345DB" w:rsidRDefault="00D11940" w:rsidP="008805AA">
            <w:pPr>
              <w:tabs>
                <w:tab w:val="left" w:pos="180"/>
              </w:tabs>
              <w:jc w:val="both"/>
            </w:pPr>
          </w:p>
          <w:p w:rsidR="00D11940" w:rsidRPr="00C345DB" w:rsidRDefault="00D11940" w:rsidP="008805AA">
            <w:pPr>
              <w:tabs>
                <w:tab w:val="left" w:pos="180"/>
              </w:tabs>
              <w:jc w:val="both"/>
            </w:pPr>
          </w:p>
        </w:tc>
      </w:tr>
      <w:tr w:rsidR="00D11940" w:rsidRPr="00C345DB" w:rsidTr="00743ECB">
        <w:trPr>
          <w:cantSplit/>
          <w:trHeight w:val="327"/>
        </w:trPr>
        <w:tc>
          <w:tcPr>
            <w:tcW w:w="543" w:type="dxa"/>
            <w:vMerge/>
            <w:tcBorders>
              <w:left w:val="single" w:sz="4" w:space="0" w:color="auto"/>
            </w:tcBorders>
            <w:tcMar>
              <w:top w:w="28" w:type="dxa"/>
              <w:left w:w="28" w:type="dxa"/>
              <w:bottom w:w="28" w:type="dxa"/>
              <w:right w:w="28" w:type="dxa"/>
            </w:tcMar>
          </w:tcPr>
          <w:p w:rsidR="00D11940" w:rsidRDefault="00D11940"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832519" w:rsidRDefault="00D11940" w:rsidP="00D11940">
            <w:pPr>
              <w:numPr>
                <w:ilvl w:val="0"/>
                <w:numId w:val="41"/>
              </w:numPr>
              <w:suppressAutoHyphens/>
              <w:jc w:val="both"/>
              <w:rPr>
                <w:i/>
                <w:sz w:val="28"/>
                <w:szCs w:val="28"/>
              </w:rPr>
            </w:pPr>
            <w:r>
              <w:t xml:space="preserve">Історична година </w:t>
            </w:r>
            <w:r w:rsidRPr="00C345DB">
              <w:t>«Сила не</w:t>
            </w:r>
            <w:r>
              <w:t>скорених» (1 – 5</w:t>
            </w:r>
            <w:r w:rsidRPr="00C345DB">
              <w:t xml:space="preserve"> кл.)</w:t>
            </w:r>
          </w:p>
        </w:tc>
        <w:tc>
          <w:tcPr>
            <w:tcW w:w="2011" w:type="dxa"/>
            <w:vMerge/>
            <w:tcBorders>
              <w:left w:val="single" w:sz="8" w:space="0" w:color="000000"/>
            </w:tcBorders>
            <w:tcMar>
              <w:top w:w="28" w:type="dxa"/>
              <w:left w:w="28" w:type="dxa"/>
              <w:bottom w:w="28" w:type="dxa"/>
              <w:right w:w="28" w:type="dxa"/>
            </w:tcMar>
          </w:tcPr>
          <w:p w:rsidR="00D11940" w:rsidRPr="00C345DB" w:rsidRDefault="00D11940" w:rsidP="008805AA">
            <w:pPr>
              <w:tabs>
                <w:tab w:val="left" w:pos="180"/>
              </w:tabs>
              <w:jc w:val="center"/>
              <w:rPr>
                <w:sz w:val="10"/>
                <w:szCs w:val="10"/>
              </w:rPr>
            </w:pPr>
          </w:p>
        </w:tc>
        <w:tc>
          <w:tcPr>
            <w:tcW w:w="2292" w:type="dxa"/>
            <w:vMerge w:val="restart"/>
            <w:tcBorders>
              <w:top w:val="single" w:sz="4" w:space="0" w:color="auto"/>
              <w:left w:val="single" w:sz="8" w:space="0" w:color="000000"/>
            </w:tcBorders>
          </w:tcPr>
          <w:p w:rsidR="00D11940" w:rsidRPr="00C345DB" w:rsidRDefault="00D11940" w:rsidP="00D11940">
            <w:r w:rsidRPr="00C345DB">
              <w:t>Вихователі</w:t>
            </w:r>
          </w:p>
        </w:tc>
        <w:tc>
          <w:tcPr>
            <w:tcW w:w="2552" w:type="dxa"/>
            <w:vMerge/>
            <w:tcBorders>
              <w:left w:val="single" w:sz="8" w:space="0" w:color="000000"/>
              <w:right w:val="single" w:sz="4" w:space="0" w:color="auto"/>
            </w:tcBorders>
          </w:tcPr>
          <w:p w:rsidR="00D11940" w:rsidRPr="00C345DB" w:rsidRDefault="00D11940" w:rsidP="008805AA">
            <w:pPr>
              <w:tabs>
                <w:tab w:val="left" w:pos="180"/>
              </w:tabs>
              <w:jc w:val="both"/>
              <w:rPr>
                <w:sz w:val="10"/>
                <w:szCs w:val="10"/>
              </w:rPr>
            </w:pPr>
          </w:p>
        </w:tc>
      </w:tr>
      <w:tr w:rsidR="00D11940" w:rsidRPr="00C345DB" w:rsidTr="00743ECB">
        <w:trPr>
          <w:cantSplit/>
          <w:trHeight w:val="327"/>
        </w:trPr>
        <w:tc>
          <w:tcPr>
            <w:tcW w:w="543" w:type="dxa"/>
            <w:vMerge/>
            <w:tcBorders>
              <w:left w:val="single" w:sz="4" w:space="0" w:color="auto"/>
            </w:tcBorders>
            <w:tcMar>
              <w:top w:w="28" w:type="dxa"/>
              <w:left w:w="28" w:type="dxa"/>
              <w:bottom w:w="28" w:type="dxa"/>
              <w:right w:w="28" w:type="dxa"/>
            </w:tcMar>
          </w:tcPr>
          <w:p w:rsidR="00D11940" w:rsidRDefault="00D11940"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Default="00D11940" w:rsidP="00D11940">
            <w:pPr>
              <w:numPr>
                <w:ilvl w:val="0"/>
                <w:numId w:val="41"/>
              </w:numPr>
              <w:suppressAutoHyphens/>
              <w:jc w:val="both"/>
            </w:pPr>
            <w:r w:rsidRPr="00C345DB">
              <w:t xml:space="preserve">Усний журнал: </w:t>
            </w:r>
            <w:r w:rsidRPr="00253585">
              <w:rPr>
                <w:rStyle w:val="aff2"/>
                <w:rFonts w:ascii="Georgia" w:eastAsia="StarSymbol" w:hAnsi="Georgia"/>
                <w:i w:val="0"/>
              </w:rPr>
              <w:t>«</w:t>
            </w:r>
            <w:r w:rsidRPr="00253585">
              <w:rPr>
                <w:rStyle w:val="aff2"/>
                <w:rFonts w:eastAsia="StarSymbol"/>
                <w:i w:val="0"/>
              </w:rPr>
              <w:t>Свято доблесті і мужності» (6-9 кл.);</w:t>
            </w:r>
          </w:p>
        </w:tc>
        <w:tc>
          <w:tcPr>
            <w:tcW w:w="2011" w:type="dxa"/>
            <w:vMerge/>
            <w:tcBorders>
              <w:left w:val="single" w:sz="8" w:space="0" w:color="000000"/>
            </w:tcBorders>
            <w:tcMar>
              <w:top w:w="28" w:type="dxa"/>
              <w:left w:w="28" w:type="dxa"/>
              <w:bottom w:w="28" w:type="dxa"/>
              <w:right w:w="28" w:type="dxa"/>
            </w:tcMar>
          </w:tcPr>
          <w:p w:rsidR="00D11940" w:rsidRPr="00C345DB" w:rsidRDefault="00D11940" w:rsidP="008805AA">
            <w:pPr>
              <w:tabs>
                <w:tab w:val="left" w:pos="180"/>
              </w:tabs>
              <w:jc w:val="center"/>
              <w:rPr>
                <w:sz w:val="10"/>
                <w:szCs w:val="10"/>
              </w:rPr>
            </w:pPr>
          </w:p>
        </w:tc>
        <w:tc>
          <w:tcPr>
            <w:tcW w:w="2292" w:type="dxa"/>
            <w:vMerge/>
            <w:tcBorders>
              <w:left w:val="single" w:sz="8" w:space="0" w:color="000000"/>
            </w:tcBorders>
          </w:tcPr>
          <w:p w:rsidR="00D11940" w:rsidRPr="00C345DB" w:rsidRDefault="00D11940" w:rsidP="00D11940"/>
        </w:tc>
        <w:tc>
          <w:tcPr>
            <w:tcW w:w="2552" w:type="dxa"/>
            <w:vMerge/>
            <w:tcBorders>
              <w:left w:val="single" w:sz="8" w:space="0" w:color="000000"/>
              <w:right w:val="single" w:sz="4" w:space="0" w:color="auto"/>
            </w:tcBorders>
          </w:tcPr>
          <w:p w:rsidR="00D11940" w:rsidRPr="00C345DB" w:rsidRDefault="00D11940" w:rsidP="008805AA">
            <w:pPr>
              <w:tabs>
                <w:tab w:val="left" w:pos="180"/>
              </w:tabs>
              <w:jc w:val="both"/>
              <w:rPr>
                <w:sz w:val="10"/>
                <w:szCs w:val="10"/>
              </w:rPr>
            </w:pPr>
          </w:p>
        </w:tc>
      </w:tr>
      <w:tr w:rsidR="00D11940" w:rsidRPr="00C345DB" w:rsidTr="00743ECB">
        <w:trPr>
          <w:cantSplit/>
          <w:trHeight w:val="448"/>
        </w:trPr>
        <w:tc>
          <w:tcPr>
            <w:tcW w:w="543" w:type="dxa"/>
            <w:vMerge/>
            <w:tcBorders>
              <w:left w:val="single" w:sz="4" w:space="0" w:color="auto"/>
              <w:bottom w:val="single" w:sz="8" w:space="0" w:color="000000"/>
            </w:tcBorders>
            <w:tcMar>
              <w:top w:w="28" w:type="dxa"/>
              <w:left w:w="28" w:type="dxa"/>
              <w:bottom w:w="28" w:type="dxa"/>
              <w:right w:w="28" w:type="dxa"/>
            </w:tcMar>
          </w:tcPr>
          <w:p w:rsidR="00D11940" w:rsidRDefault="00D11940" w:rsidP="008805AA">
            <w:pPr>
              <w:tabs>
                <w:tab w:val="left" w:pos="180"/>
              </w:tabs>
              <w:jc w:val="center"/>
            </w:pP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D11940" w:rsidRPr="00C345DB" w:rsidRDefault="00D11940" w:rsidP="00D11940">
            <w:pPr>
              <w:numPr>
                <w:ilvl w:val="0"/>
                <w:numId w:val="41"/>
              </w:numPr>
              <w:suppressAutoHyphens/>
              <w:jc w:val="both"/>
            </w:pPr>
            <w:r>
              <w:t>Екскурсія до історико-краєзнавчого музею селища</w:t>
            </w:r>
          </w:p>
        </w:tc>
        <w:tc>
          <w:tcPr>
            <w:tcW w:w="2011" w:type="dxa"/>
            <w:vMerge/>
            <w:tcBorders>
              <w:left w:val="single" w:sz="8" w:space="0" w:color="000000"/>
              <w:bottom w:val="single" w:sz="8" w:space="0" w:color="000000"/>
            </w:tcBorders>
            <w:tcMar>
              <w:top w:w="28" w:type="dxa"/>
              <w:left w:w="28" w:type="dxa"/>
              <w:bottom w:w="28" w:type="dxa"/>
              <w:right w:w="28" w:type="dxa"/>
            </w:tcMar>
          </w:tcPr>
          <w:p w:rsidR="00D11940" w:rsidRPr="00C345DB" w:rsidRDefault="00D11940" w:rsidP="008805AA">
            <w:pPr>
              <w:tabs>
                <w:tab w:val="left" w:pos="180"/>
              </w:tabs>
              <w:jc w:val="center"/>
              <w:rPr>
                <w:sz w:val="10"/>
                <w:szCs w:val="10"/>
              </w:rPr>
            </w:pPr>
          </w:p>
        </w:tc>
        <w:tc>
          <w:tcPr>
            <w:tcW w:w="2292" w:type="dxa"/>
            <w:vMerge/>
            <w:tcBorders>
              <w:left w:val="single" w:sz="8" w:space="0" w:color="000000"/>
              <w:bottom w:val="single" w:sz="8" w:space="0" w:color="000000"/>
            </w:tcBorders>
          </w:tcPr>
          <w:p w:rsidR="00D11940" w:rsidRPr="00C345DB" w:rsidRDefault="00D11940" w:rsidP="00D11940"/>
        </w:tc>
        <w:tc>
          <w:tcPr>
            <w:tcW w:w="2552" w:type="dxa"/>
            <w:vMerge/>
            <w:tcBorders>
              <w:left w:val="single" w:sz="8" w:space="0" w:color="000000"/>
              <w:bottom w:val="single" w:sz="8" w:space="0" w:color="000000"/>
              <w:right w:val="single" w:sz="4" w:space="0" w:color="auto"/>
            </w:tcBorders>
          </w:tcPr>
          <w:p w:rsidR="00D11940" w:rsidRPr="00C345DB" w:rsidRDefault="00D11940" w:rsidP="008805AA">
            <w:pPr>
              <w:tabs>
                <w:tab w:val="left" w:pos="180"/>
              </w:tabs>
              <w:jc w:val="both"/>
              <w:rPr>
                <w:sz w:val="10"/>
                <w:szCs w:val="10"/>
              </w:rPr>
            </w:pPr>
          </w:p>
        </w:tc>
      </w:tr>
      <w:tr w:rsidR="00D11940" w:rsidRPr="00C345DB" w:rsidTr="00D11940">
        <w:trPr>
          <w:cantSplit/>
          <w:trHeight w:val="883"/>
        </w:trPr>
        <w:tc>
          <w:tcPr>
            <w:tcW w:w="543" w:type="dxa"/>
            <w:vMerge w:val="restart"/>
            <w:tcBorders>
              <w:top w:val="single" w:sz="4" w:space="0" w:color="auto"/>
              <w:left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r>
              <w:t>2</w:t>
            </w:r>
            <w:r w:rsidRPr="00C345DB">
              <w:t>.</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17903" w:rsidRDefault="00D11940" w:rsidP="008805AA">
            <w:pPr>
              <w:jc w:val="both"/>
              <w:rPr>
                <w:i/>
                <w:sz w:val="28"/>
                <w:szCs w:val="28"/>
              </w:rPr>
            </w:pPr>
            <w:r>
              <w:rPr>
                <w:i/>
                <w:sz w:val="28"/>
                <w:szCs w:val="28"/>
              </w:rPr>
              <w:t>Всеукраїнський тиждень права:</w:t>
            </w:r>
          </w:p>
          <w:p w:rsidR="00D11940" w:rsidRPr="00C345DB" w:rsidRDefault="00D11940" w:rsidP="008805AA">
            <w:pPr>
              <w:numPr>
                <w:ilvl w:val="0"/>
                <w:numId w:val="40"/>
              </w:numPr>
              <w:suppressAutoHyphens/>
              <w:jc w:val="both"/>
            </w:pPr>
            <w:r w:rsidRPr="00C345DB">
              <w:t>Групові виховні заходи:</w:t>
            </w:r>
          </w:p>
          <w:p w:rsidR="00D11940" w:rsidRPr="00C345DB" w:rsidRDefault="00D11940" w:rsidP="008805AA">
            <w:pPr>
              <w:tabs>
                <w:tab w:val="left" w:pos="6588"/>
              </w:tabs>
              <w:ind w:left="720"/>
              <w:jc w:val="both"/>
            </w:pPr>
            <w:r w:rsidRPr="00C345DB">
              <w:t xml:space="preserve">       Тематична поличка «Пра</w:t>
            </w:r>
            <w:r>
              <w:t>ва дитини»     (3</w:t>
            </w:r>
            <w:r w:rsidRPr="00C345DB">
              <w:t xml:space="preserve"> – 5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jc w:val="center"/>
            </w:pPr>
            <w:r>
              <w:t>03 -16.12.19</w:t>
            </w:r>
          </w:p>
          <w:p w:rsidR="00D11940" w:rsidRPr="00C345DB" w:rsidRDefault="00D11940" w:rsidP="008805AA">
            <w:pPr>
              <w:tabs>
                <w:tab w:val="left" w:pos="180"/>
              </w:tabs>
              <w:jc w:val="center"/>
              <w:rPr>
                <w:highlight w:val="magenta"/>
              </w:rPr>
            </w:pPr>
          </w:p>
          <w:p w:rsidR="00D11940" w:rsidRPr="00C345DB" w:rsidRDefault="00D11940" w:rsidP="008805AA">
            <w:pPr>
              <w:tabs>
                <w:tab w:val="left" w:pos="180"/>
              </w:tabs>
              <w:rPr>
                <w:highlight w:val="magenta"/>
              </w:rPr>
            </w:pPr>
          </w:p>
        </w:tc>
        <w:tc>
          <w:tcPr>
            <w:tcW w:w="2292" w:type="dxa"/>
            <w:tcBorders>
              <w:top w:val="single" w:sz="4" w:space="0" w:color="auto"/>
              <w:left w:val="single" w:sz="8" w:space="0" w:color="000000"/>
              <w:bottom w:val="single" w:sz="4" w:space="0" w:color="auto"/>
            </w:tcBorders>
          </w:tcPr>
          <w:p w:rsidR="00D11940" w:rsidRDefault="00D11940" w:rsidP="008805AA">
            <w:pPr>
              <w:rPr>
                <w:highlight w:val="magenta"/>
              </w:rPr>
            </w:pPr>
          </w:p>
          <w:p w:rsidR="00D11940" w:rsidRDefault="00D11940" w:rsidP="008805AA">
            <w:r w:rsidRPr="00832519">
              <w:t>Вихователі</w:t>
            </w:r>
          </w:p>
          <w:p w:rsidR="00D11940" w:rsidRPr="00832519" w:rsidRDefault="00D11940" w:rsidP="008805AA"/>
        </w:tc>
        <w:tc>
          <w:tcPr>
            <w:tcW w:w="2552" w:type="dxa"/>
            <w:vMerge w:val="restart"/>
            <w:tcBorders>
              <w:top w:val="single" w:sz="4" w:space="0" w:color="auto"/>
              <w:left w:val="single" w:sz="8" w:space="0" w:color="000000"/>
              <w:bottom w:val="single" w:sz="4" w:space="0" w:color="auto"/>
              <w:right w:val="single" w:sz="4" w:space="0" w:color="auto"/>
            </w:tcBorders>
          </w:tcPr>
          <w:p w:rsidR="00D11940" w:rsidRPr="00C345DB" w:rsidRDefault="00D11940" w:rsidP="008805AA">
            <w:pPr>
              <w:tabs>
                <w:tab w:val="left" w:pos="180"/>
              </w:tabs>
              <w:jc w:val="both"/>
            </w:pPr>
          </w:p>
          <w:p w:rsidR="00D11940" w:rsidRDefault="00D11940" w:rsidP="008805AA">
            <w:pPr>
              <w:tabs>
                <w:tab w:val="left" w:pos="180"/>
              </w:tabs>
              <w:jc w:val="both"/>
            </w:pPr>
            <w:r>
              <w:t>До Всеукраїнського тижня права</w:t>
            </w:r>
          </w:p>
          <w:p w:rsidR="00D11940" w:rsidRPr="00C345DB" w:rsidRDefault="00E31CA8" w:rsidP="008805AA">
            <w:pPr>
              <w:tabs>
                <w:tab w:val="left" w:pos="180"/>
              </w:tabs>
              <w:jc w:val="both"/>
            </w:pPr>
            <w:r>
              <w:rPr>
                <w:lang w:val="uk-UA"/>
              </w:rPr>
              <w:t>Указ Президента Про Стратегію націон.-патріот.вихов</w:t>
            </w:r>
          </w:p>
          <w:p w:rsidR="00D11940" w:rsidRPr="00C345DB" w:rsidRDefault="00D11940" w:rsidP="008805AA">
            <w:pPr>
              <w:tabs>
                <w:tab w:val="left" w:pos="180"/>
              </w:tabs>
              <w:jc w:val="both"/>
            </w:pPr>
          </w:p>
          <w:p w:rsidR="00D11940" w:rsidRPr="00C345DB" w:rsidRDefault="00D11940" w:rsidP="008805AA">
            <w:pPr>
              <w:tabs>
                <w:tab w:val="left" w:pos="180"/>
              </w:tabs>
              <w:jc w:val="both"/>
            </w:pPr>
          </w:p>
          <w:p w:rsidR="00D11940" w:rsidRPr="00C345DB" w:rsidRDefault="00D11940" w:rsidP="008805AA">
            <w:pPr>
              <w:tabs>
                <w:tab w:val="left" w:pos="180"/>
              </w:tabs>
              <w:jc w:val="both"/>
            </w:pPr>
          </w:p>
          <w:p w:rsidR="00D11940" w:rsidRPr="00C345DB" w:rsidRDefault="00D11940" w:rsidP="008805AA">
            <w:pPr>
              <w:tabs>
                <w:tab w:val="left" w:pos="180"/>
              </w:tabs>
              <w:jc w:val="both"/>
            </w:pPr>
          </w:p>
          <w:p w:rsidR="00D11940" w:rsidRPr="00C345DB" w:rsidRDefault="00D11940" w:rsidP="008805AA">
            <w:pPr>
              <w:tabs>
                <w:tab w:val="left" w:pos="180"/>
              </w:tabs>
              <w:jc w:val="both"/>
            </w:pPr>
          </w:p>
          <w:p w:rsidR="00D11940" w:rsidRPr="00C345DB" w:rsidRDefault="00D11940" w:rsidP="008805AA">
            <w:pPr>
              <w:tabs>
                <w:tab w:val="left" w:pos="180"/>
              </w:tabs>
              <w:jc w:val="both"/>
            </w:pPr>
          </w:p>
          <w:p w:rsidR="00D11940" w:rsidRPr="00C345DB" w:rsidRDefault="00D11940" w:rsidP="008805AA">
            <w:pPr>
              <w:tabs>
                <w:tab w:val="left" w:pos="180"/>
              </w:tabs>
              <w:jc w:val="both"/>
            </w:pPr>
          </w:p>
          <w:p w:rsidR="00D11940" w:rsidRPr="00C345DB" w:rsidRDefault="00D11940" w:rsidP="008805AA">
            <w:pPr>
              <w:tabs>
                <w:tab w:val="left" w:pos="180"/>
              </w:tabs>
              <w:jc w:val="both"/>
            </w:pPr>
          </w:p>
          <w:p w:rsidR="00D11940" w:rsidRPr="00C345DB" w:rsidRDefault="00D11940" w:rsidP="008805AA">
            <w:pPr>
              <w:tabs>
                <w:tab w:val="left" w:pos="180"/>
              </w:tabs>
              <w:jc w:val="both"/>
            </w:pPr>
          </w:p>
        </w:tc>
      </w:tr>
      <w:tr w:rsidR="00D11940" w:rsidRPr="00C345DB" w:rsidTr="00D11940">
        <w:trPr>
          <w:cantSplit/>
          <w:trHeight w:val="278"/>
        </w:trPr>
        <w:tc>
          <w:tcPr>
            <w:tcW w:w="543" w:type="dxa"/>
            <w:vMerge/>
            <w:tcBorders>
              <w:left w:val="single" w:sz="4" w:space="0" w:color="auto"/>
            </w:tcBorders>
            <w:tcMar>
              <w:top w:w="28" w:type="dxa"/>
              <w:left w:w="28" w:type="dxa"/>
              <w:bottom w:w="28" w:type="dxa"/>
              <w:right w:w="28" w:type="dxa"/>
            </w:tcMar>
          </w:tcPr>
          <w:p w:rsidR="00D11940" w:rsidRDefault="00D11940"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Default="00D11940" w:rsidP="00D11940">
            <w:pPr>
              <w:jc w:val="both"/>
              <w:rPr>
                <w:i/>
                <w:sz w:val="28"/>
                <w:szCs w:val="28"/>
              </w:rPr>
            </w:pPr>
            <w:r w:rsidRPr="00C345DB">
              <w:t xml:space="preserve">                   Тематичний огляд «Дитя</w:t>
            </w:r>
            <w:r>
              <w:t>че рабство»     (6 – 9</w:t>
            </w:r>
            <w:r w:rsidRPr="00C345DB">
              <w:t xml:space="preserve">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Default="00D11940" w:rsidP="008805AA">
            <w:pPr>
              <w:tabs>
                <w:tab w:val="left" w:pos="180"/>
              </w:tabs>
            </w:pPr>
          </w:p>
        </w:tc>
        <w:tc>
          <w:tcPr>
            <w:tcW w:w="2292" w:type="dxa"/>
            <w:vMerge w:val="restart"/>
            <w:tcBorders>
              <w:top w:val="single" w:sz="4" w:space="0" w:color="auto"/>
              <w:left w:val="single" w:sz="8" w:space="0" w:color="000000"/>
              <w:bottom w:val="single" w:sz="4" w:space="0" w:color="auto"/>
            </w:tcBorders>
          </w:tcPr>
          <w:p w:rsidR="00D11940" w:rsidRDefault="00D11940" w:rsidP="00D11940">
            <w:pPr>
              <w:rPr>
                <w:highlight w:val="magenta"/>
              </w:rPr>
            </w:pPr>
            <w:r>
              <w:t>Кл.керівники</w:t>
            </w:r>
          </w:p>
        </w:tc>
        <w:tc>
          <w:tcPr>
            <w:tcW w:w="2552" w:type="dxa"/>
            <w:vMerge/>
            <w:tcBorders>
              <w:top w:val="single" w:sz="4" w:space="0" w:color="auto"/>
              <w:left w:val="single" w:sz="8" w:space="0" w:color="000000"/>
              <w:bottom w:val="single" w:sz="4" w:space="0" w:color="auto"/>
              <w:right w:val="single" w:sz="4" w:space="0" w:color="auto"/>
            </w:tcBorders>
          </w:tcPr>
          <w:p w:rsidR="00D11940" w:rsidRPr="00C345DB" w:rsidRDefault="00D11940" w:rsidP="008805AA">
            <w:pPr>
              <w:tabs>
                <w:tab w:val="left" w:pos="180"/>
              </w:tabs>
              <w:jc w:val="both"/>
            </w:pPr>
          </w:p>
        </w:tc>
      </w:tr>
      <w:tr w:rsidR="00D11940" w:rsidRPr="00C345DB" w:rsidTr="00D11940">
        <w:trPr>
          <w:cantSplit/>
          <w:trHeight w:val="254"/>
        </w:trPr>
        <w:tc>
          <w:tcPr>
            <w:tcW w:w="543" w:type="dxa"/>
            <w:vMerge/>
            <w:tcBorders>
              <w:left w:val="single" w:sz="4" w:space="0" w:color="auto"/>
            </w:tcBorders>
            <w:tcMar>
              <w:top w:w="28" w:type="dxa"/>
              <w:left w:w="28" w:type="dxa"/>
              <w:bottom w:w="28" w:type="dxa"/>
              <w:right w:w="28" w:type="dxa"/>
            </w:tcMar>
          </w:tcPr>
          <w:p w:rsidR="00D11940" w:rsidRDefault="00D11940"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D11940">
            <w:pPr>
              <w:numPr>
                <w:ilvl w:val="0"/>
                <w:numId w:val="20"/>
              </w:numPr>
              <w:suppressAutoHyphens/>
              <w:jc w:val="both"/>
            </w:pPr>
            <w:r w:rsidRPr="00C345DB">
              <w:t>Всеукраїнський  урок правових знань «Права людини»</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rPr>
                <w:sz w:val="36"/>
                <w:szCs w:val="36"/>
                <w:highlight w:val="magenta"/>
              </w:rPr>
            </w:pPr>
          </w:p>
        </w:tc>
        <w:tc>
          <w:tcPr>
            <w:tcW w:w="2292" w:type="dxa"/>
            <w:vMerge/>
            <w:tcBorders>
              <w:left w:val="single" w:sz="8" w:space="0" w:color="000000"/>
              <w:bottom w:val="single" w:sz="4" w:space="0" w:color="auto"/>
            </w:tcBorders>
          </w:tcPr>
          <w:p w:rsidR="00D11940" w:rsidRDefault="00D11940" w:rsidP="00D11940"/>
        </w:tc>
        <w:tc>
          <w:tcPr>
            <w:tcW w:w="2552" w:type="dxa"/>
            <w:vMerge/>
            <w:tcBorders>
              <w:left w:val="single" w:sz="8" w:space="0" w:color="000000"/>
              <w:bottom w:val="single" w:sz="4" w:space="0" w:color="auto"/>
              <w:right w:val="single" w:sz="4" w:space="0" w:color="auto"/>
            </w:tcBorders>
          </w:tcPr>
          <w:p w:rsidR="00D11940" w:rsidRPr="00C345DB" w:rsidRDefault="00D11940" w:rsidP="008805AA">
            <w:pPr>
              <w:tabs>
                <w:tab w:val="left" w:pos="180"/>
              </w:tabs>
              <w:jc w:val="both"/>
            </w:pPr>
          </w:p>
        </w:tc>
      </w:tr>
      <w:tr w:rsidR="00D11940" w:rsidRPr="00C345DB" w:rsidTr="00D11940">
        <w:trPr>
          <w:cantSplit/>
          <w:trHeight w:val="375"/>
        </w:trPr>
        <w:tc>
          <w:tcPr>
            <w:tcW w:w="543" w:type="dxa"/>
            <w:vMerge/>
            <w:tcBorders>
              <w:left w:val="single" w:sz="4" w:space="0" w:color="auto"/>
            </w:tcBorders>
            <w:tcMar>
              <w:top w:w="28" w:type="dxa"/>
              <w:left w:w="28" w:type="dxa"/>
              <w:bottom w:w="28" w:type="dxa"/>
              <w:right w:w="28" w:type="dxa"/>
            </w:tcMar>
          </w:tcPr>
          <w:p w:rsidR="00D11940" w:rsidRDefault="00D11940"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D11940">
            <w:pPr>
              <w:numPr>
                <w:ilvl w:val="0"/>
                <w:numId w:val="20"/>
              </w:numPr>
              <w:suppressAutoHyphens/>
              <w:jc w:val="both"/>
            </w:pPr>
            <w:r w:rsidRPr="00C345DB">
              <w:t xml:space="preserve">Зустріч за </w:t>
            </w:r>
            <w:r>
              <w:t>«</w:t>
            </w:r>
            <w:r w:rsidRPr="00C345DB">
              <w:t>круглим стол</w:t>
            </w:r>
            <w:r>
              <w:t>ом» з правознавцями   (7 – 9</w:t>
            </w:r>
            <w:r w:rsidRPr="00C345DB">
              <w:t xml:space="preserve">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rPr>
                <w:sz w:val="36"/>
                <w:szCs w:val="36"/>
                <w:highlight w:val="magenta"/>
              </w:rPr>
            </w:pPr>
          </w:p>
        </w:tc>
        <w:tc>
          <w:tcPr>
            <w:tcW w:w="2292" w:type="dxa"/>
            <w:tcBorders>
              <w:top w:val="single" w:sz="4" w:space="0" w:color="auto"/>
              <w:left w:val="single" w:sz="8" w:space="0" w:color="000000"/>
              <w:bottom w:val="single" w:sz="4" w:space="0" w:color="auto"/>
            </w:tcBorders>
          </w:tcPr>
          <w:p w:rsidR="00D11940" w:rsidRDefault="00D11940" w:rsidP="00D11940">
            <w:r>
              <w:t>Соц. педагог</w:t>
            </w:r>
          </w:p>
        </w:tc>
        <w:tc>
          <w:tcPr>
            <w:tcW w:w="2552" w:type="dxa"/>
            <w:vMerge/>
            <w:tcBorders>
              <w:left w:val="single" w:sz="8" w:space="0" w:color="000000"/>
              <w:bottom w:val="single" w:sz="4" w:space="0" w:color="auto"/>
              <w:right w:val="single" w:sz="4" w:space="0" w:color="auto"/>
            </w:tcBorders>
          </w:tcPr>
          <w:p w:rsidR="00D11940" w:rsidRPr="00C345DB" w:rsidRDefault="00D11940" w:rsidP="008805AA">
            <w:pPr>
              <w:tabs>
                <w:tab w:val="left" w:pos="180"/>
              </w:tabs>
              <w:jc w:val="both"/>
            </w:pPr>
          </w:p>
        </w:tc>
      </w:tr>
      <w:tr w:rsidR="00D11940" w:rsidRPr="00C345DB" w:rsidTr="00D11940">
        <w:trPr>
          <w:cantSplit/>
          <w:trHeight w:val="303"/>
        </w:trPr>
        <w:tc>
          <w:tcPr>
            <w:tcW w:w="543" w:type="dxa"/>
            <w:vMerge/>
            <w:tcBorders>
              <w:left w:val="single" w:sz="4" w:space="0" w:color="auto"/>
            </w:tcBorders>
            <w:tcMar>
              <w:top w:w="28" w:type="dxa"/>
              <w:left w:w="28" w:type="dxa"/>
              <w:bottom w:w="28" w:type="dxa"/>
              <w:right w:w="28" w:type="dxa"/>
            </w:tcMar>
          </w:tcPr>
          <w:p w:rsidR="00D11940" w:rsidRDefault="00D11940"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D11940">
            <w:pPr>
              <w:numPr>
                <w:ilvl w:val="0"/>
                <w:numId w:val="20"/>
              </w:numPr>
              <w:tabs>
                <w:tab w:val="left" w:pos="6558"/>
              </w:tabs>
              <w:suppressAutoHyphens/>
              <w:jc w:val="both"/>
            </w:pPr>
            <w:r>
              <w:t xml:space="preserve">Правова абетка </w:t>
            </w:r>
            <w:r w:rsidRPr="00C345DB">
              <w:t xml:space="preserve">  (1 – 3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rPr>
                <w:sz w:val="36"/>
                <w:szCs w:val="36"/>
                <w:highlight w:val="magenta"/>
              </w:rPr>
            </w:pPr>
          </w:p>
        </w:tc>
        <w:tc>
          <w:tcPr>
            <w:tcW w:w="2292" w:type="dxa"/>
            <w:tcBorders>
              <w:top w:val="single" w:sz="4" w:space="0" w:color="auto"/>
              <w:left w:val="single" w:sz="8" w:space="0" w:color="000000"/>
              <w:bottom w:val="single" w:sz="4" w:space="0" w:color="auto"/>
            </w:tcBorders>
          </w:tcPr>
          <w:p w:rsidR="00D11940" w:rsidRDefault="00D11940" w:rsidP="00D11940">
            <w:r>
              <w:t>Вихователі</w:t>
            </w:r>
          </w:p>
          <w:p w:rsidR="00D11940" w:rsidRDefault="00D11940" w:rsidP="00D11940"/>
        </w:tc>
        <w:tc>
          <w:tcPr>
            <w:tcW w:w="2552" w:type="dxa"/>
            <w:vMerge/>
            <w:tcBorders>
              <w:left w:val="single" w:sz="8" w:space="0" w:color="000000"/>
              <w:bottom w:val="single" w:sz="4" w:space="0" w:color="auto"/>
              <w:right w:val="single" w:sz="4" w:space="0" w:color="auto"/>
            </w:tcBorders>
          </w:tcPr>
          <w:p w:rsidR="00D11940" w:rsidRPr="00C345DB" w:rsidRDefault="00D11940" w:rsidP="008805AA">
            <w:pPr>
              <w:tabs>
                <w:tab w:val="left" w:pos="180"/>
              </w:tabs>
              <w:jc w:val="both"/>
            </w:pPr>
          </w:p>
        </w:tc>
      </w:tr>
      <w:tr w:rsidR="00D11940" w:rsidRPr="00C345DB" w:rsidTr="00D11940">
        <w:trPr>
          <w:cantSplit/>
          <w:trHeight w:val="266"/>
        </w:trPr>
        <w:tc>
          <w:tcPr>
            <w:tcW w:w="543" w:type="dxa"/>
            <w:vMerge/>
            <w:tcBorders>
              <w:left w:val="single" w:sz="4" w:space="0" w:color="auto"/>
            </w:tcBorders>
            <w:tcMar>
              <w:top w:w="28" w:type="dxa"/>
              <w:left w:w="28" w:type="dxa"/>
              <w:bottom w:w="28" w:type="dxa"/>
              <w:right w:w="28" w:type="dxa"/>
            </w:tcMar>
          </w:tcPr>
          <w:p w:rsidR="00D11940" w:rsidRDefault="00D11940"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Default="00D11940" w:rsidP="00D11940">
            <w:pPr>
              <w:numPr>
                <w:ilvl w:val="0"/>
                <w:numId w:val="20"/>
              </w:numPr>
              <w:tabs>
                <w:tab w:val="left" w:pos="6558"/>
              </w:tabs>
              <w:suppressAutoHyphens/>
              <w:jc w:val="both"/>
            </w:pPr>
            <w:r w:rsidRPr="00C345DB">
              <w:t>Випуск газети «Правова освіта»</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D11940" w:rsidRPr="00C345DB" w:rsidRDefault="00D11940" w:rsidP="008805AA">
            <w:pPr>
              <w:tabs>
                <w:tab w:val="left" w:pos="180"/>
              </w:tabs>
              <w:rPr>
                <w:sz w:val="36"/>
                <w:szCs w:val="36"/>
                <w:highlight w:val="magenta"/>
              </w:rPr>
            </w:pPr>
          </w:p>
        </w:tc>
        <w:tc>
          <w:tcPr>
            <w:tcW w:w="2292" w:type="dxa"/>
            <w:tcBorders>
              <w:top w:val="single" w:sz="4" w:space="0" w:color="auto"/>
              <w:left w:val="single" w:sz="8" w:space="0" w:color="000000"/>
              <w:bottom w:val="single" w:sz="4" w:space="0" w:color="auto"/>
            </w:tcBorders>
          </w:tcPr>
          <w:p w:rsidR="00D11940" w:rsidRDefault="00D11940" w:rsidP="00D11940">
            <w:r>
              <w:t>Соц. педагог</w:t>
            </w:r>
          </w:p>
        </w:tc>
        <w:tc>
          <w:tcPr>
            <w:tcW w:w="2552" w:type="dxa"/>
            <w:vMerge/>
            <w:tcBorders>
              <w:left w:val="single" w:sz="8" w:space="0" w:color="000000"/>
              <w:bottom w:val="single" w:sz="4" w:space="0" w:color="auto"/>
              <w:right w:val="single" w:sz="4" w:space="0" w:color="auto"/>
            </w:tcBorders>
          </w:tcPr>
          <w:p w:rsidR="00D11940" w:rsidRPr="00C345DB" w:rsidRDefault="00D11940" w:rsidP="008805AA">
            <w:pPr>
              <w:tabs>
                <w:tab w:val="left" w:pos="180"/>
              </w:tabs>
              <w:jc w:val="both"/>
            </w:pPr>
          </w:p>
        </w:tc>
      </w:tr>
      <w:tr w:rsidR="00D11940" w:rsidRPr="00C345DB" w:rsidTr="00362D5A">
        <w:trPr>
          <w:cantSplit/>
          <w:trHeight w:val="457"/>
        </w:trPr>
        <w:tc>
          <w:tcPr>
            <w:tcW w:w="543" w:type="dxa"/>
            <w:vMerge/>
            <w:tcBorders>
              <w:left w:val="single" w:sz="4" w:space="0" w:color="auto"/>
              <w:bottom w:val="single" w:sz="8" w:space="0" w:color="000000"/>
            </w:tcBorders>
            <w:tcMar>
              <w:top w:w="28" w:type="dxa"/>
              <w:left w:w="28" w:type="dxa"/>
              <w:bottom w:w="28" w:type="dxa"/>
              <w:right w:w="28" w:type="dxa"/>
            </w:tcMar>
          </w:tcPr>
          <w:p w:rsidR="00D11940" w:rsidRDefault="00D11940" w:rsidP="008805AA">
            <w:pPr>
              <w:tabs>
                <w:tab w:val="left" w:pos="180"/>
              </w:tabs>
              <w:jc w:val="center"/>
            </w:pP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D11940" w:rsidRPr="00C345DB" w:rsidRDefault="00D11940" w:rsidP="00D11940">
            <w:pPr>
              <w:numPr>
                <w:ilvl w:val="0"/>
                <w:numId w:val="20"/>
              </w:numPr>
              <w:tabs>
                <w:tab w:val="left" w:pos="6558"/>
              </w:tabs>
              <w:suppressAutoHyphens/>
              <w:jc w:val="both"/>
            </w:pPr>
            <w:r w:rsidRPr="00C345DB">
              <w:t>Пізнавальний відео</w:t>
            </w:r>
            <w:r>
              <w:t>зал : «Права дитини» (відеоматеріали</w:t>
            </w:r>
            <w:r w:rsidRPr="00C345DB">
              <w:t>)</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D11940" w:rsidRPr="00C345DB" w:rsidRDefault="00D11940" w:rsidP="008805AA">
            <w:pPr>
              <w:tabs>
                <w:tab w:val="left" w:pos="180"/>
              </w:tabs>
              <w:rPr>
                <w:sz w:val="36"/>
                <w:szCs w:val="36"/>
                <w:highlight w:val="magenta"/>
              </w:rPr>
            </w:pPr>
          </w:p>
        </w:tc>
        <w:tc>
          <w:tcPr>
            <w:tcW w:w="2292" w:type="dxa"/>
            <w:tcBorders>
              <w:top w:val="single" w:sz="4" w:space="0" w:color="auto"/>
              <w:left w:val="single" w:sz="8" w:space="0" w:color="000000"/>
              <w:bottom w:val="single" w:sz="8" w:space="0" w:color="000000"/>
            </w:tcBorders>
          </w:tcPr>
          <w:p w:rsidR="00D11940" w:rsidRDefault="00D11940" w:rsidP="00D11940">
            <w:r>
              <w:t>Вихователі</w:t>
            </w:r>
          </w:p>
        </w:tc>
        <w:tc>
          <w:tcPr>
            <w:tcW w:w="2552" w:type="dxa"/>
            <w:vMerge/>
            <w:tcBorders>
              <w:left w:val="single" w:sz="8" w:space="0" w:color="000000"/>
              <w:bottom w:val="single" w:sz="4" w:space="0" w:color="auto"/>
              <w:right w:val="single" w:sz="4" w:space="0" w:color="auto"/>
            </w:tcBorders>
          </w:tcPr>
          <w:p w:rsidR="00D11940" w:rsidRPr="00C345DB" w:rsidRDefault="00D11940" w:rsidP="008805AA">
            <w:pPr>
              <w:tabs>
                <w:tab w:val="left" w:pos="180"/>
              </w:tabs>
              <w:jc w:val="both"/>
            </w:pPr>
          </w:p>
        </w:tc>
      </w:tr>
      <w:tr w:rsidR="00253585" w:rsidRPr="00C345DB" w:rsidTr="003A18F3">
        <w:trPr>
          <w:cantSplit/>
          <w:trHeight w:val="256"/>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rPr>
                <w:sz w:val="20"/>
                <w:szCs w:val="20"/>
              </w:rPr>
            </w:pPr>
            <w:r>
              <w:t>3</w:t>
            </w:r>
            <w:r w:rsidRPr="00C345DB">
              <w:t>.</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rsidRPr="00C345DB">
              <w:t>К</w:t>
            </w:r>
            <w:r w:rsidR="00362D5A">
              <w:t>онкурс на кращий дитячий лист Миколаю</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12 – 18.12.19</w:t>
            </w:r>
          </w:p>
        </w:tc>
        <w:tc>
          <w:tcPr>
            <w:tcW w:w="2292" w:type="dxa"/>
            <w:tcBorders>
              <w:left w:val="single" w:sz="8" w:space="0" w:color="000000"/>
              <w:bottom w:val="single" w:sz="8" w:space="0" w:color="000000"/>
            </w:tcBorders>
          </w:tcPr>
          <w:p w:rsidR="00253585" w:rsidRPr="00C345DB" w:rsidRDefault="00253585" w:rsidP="008805AA">
            <w:r w:rsidRPr="00C345DB">
              <w:t>Педорг., учком</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tabs>
                <w:tab w:val="left" w:pos="180"/>
              </w:tabs>
              <w:jc w:val="both"/>
            </w:pPr>
          </w:p>
          <w:p w:rsidR="00253585" w:rsidRPr="00C345DB" w:rsidRDefault="00253585" w:rsidP="008805AA">
            <w:pPr>
              <w:tabs>
                <w:tab w:val="left" w:pos="180"/>
              </w:tabs>
              <w:jc w:val="both"/>
            </w:pPr>
          </w:p>
        </w:tc>
      </w:tr>
      <w:tr w:rsidR="00253585" w:rsidRPr="00C345DB" w:rsidTr="003A18F3">
        <w:trPr>
          <w:cantSplit/>
          <w:trHeight w:val="256"/>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4</w:t>
            </w:r>
            <w:r w:rsidRPr="00C345DB">
              <w:t>.</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pPr>
            <w:r w:rsidRPr="00C345DB">
              <w:t xml:space="preserve">Загальношкільне свято: </w:t>
            </w:r>
            <w:r w:rsidRPr="00253585">
              <w:rPr>
                <w:rStyle w:val="ac"/>
                <w:b w:val="0"/>
              </w:rPr>
              <w:t>«Ой хто-хто, Миколая любить.?»</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19.12.19</w:t>
            </w:r>
          </w:p>
        </w:tc>
        <w:tc>
          <w:tcPr>
            <w:tcW w:w="2292" w:type="dxa"/>
            <w:tcBorders>
              <w:left w:val="single" w:sz="8" w:space="0" w:color="000000"/>
              <w:bottom w:val="single" w:sz="8" w:space="0" w:color="000000"/>
            </w:tcBorders>
          </w:tcPr>
          <w:p w:rsidR="00253585" w:rsidRPr="00C345DB" w:rsidRDefault="00145809" w:rsidP="008805AA">
            <w:pPr>
              <w:tabs>
                <w:tab w:val="left" w:pos="180"/>
              </w:tabs>
            </w:pPr>
            <w:r>
              <w:t>П</w:t>
            </w:r>
            <w:r w:rsidR="00253585">
              <w:t>едорг</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tabs>
                <w:tab w:val="left" w:pos="180"/>
              </w:tabs>
              <w:jc w:val="both"/>
            </w:pPr>
          </w:p>
        </w:tc>
      </w:tr>
      <w:tr w:rsidR="00253585" w:rsidRPr="00C345DB" w:rsidTr="003A18F3">
        <w:trPr>
          <w:cantSplit/>
          <w:trHeight w:val="117"/>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362D5A" w:rsidP="008805AA">
            <w:pPr>
              <w:tabs>
                <w:tab w:val="left" w:pos="180"/>
              </w:tabs>
              <w:jc w:val="center"/>
            </w:pPr>
            <w:r>
              <w:t>5</w:t>
            </w:r>
            <w:r w:rsidR="00253585" w:rsidRPr="00C345DB">
              <w:t>.</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pPr>
            <w:r w:rsidRPr="00C345DB">
              <w:t>Випуск з/шкільної новорічної газети</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rsidRPr="00C345DB">
              <w:t>Третя декада</w:t>
            </w:r>
          </w:p>
        </w:tc>
        <w:tc>
          <w:tcPr>
            <w:tcW w:w="2292" w:type="dxa"/>
            <w:tcBorders>
              <w:left w:val="single" w:sz="8" w:space="0" w:color="000000"/>
              <w:bottom w:val="single" w:sz="8" w:space="0" w:color="000000"/>
            </w:tcBorders>
          </w:tcPr>
          <w:p w:rsidR="00253585" w:rsidRPr="00C345DB" w:rsidRDefault="00253585" w:rsidP="008805AA">
            <w:pPr>
              <w:tabs>
                <w:tab w:val="left" w:pos="180"/>
              </w:tabs>
            </w:pPr>
            <w:r w:rsidRPr="00C345DB">
              <w:t>Учком, пед.-орг.</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tabs>
                <w:tab w:val="left" w:pos="180"/>
              </w:tabs>
              <w:jc w:val="both"/>
            </w:pPr>
          </w:p>
        </w:tc>
      </w:tr>
      <w:tr w:rsidR="00253585" w:rsidRPr="00C345DB" w:rsidTr="003A18F3">
        <w:trPr>
          <w:cantSplit/>
          <w:trHeight w:val="600"/>
        </w:trPr>
        <w:tc>
          <w:tcPr>
            <w:tcW w:w="543" w:type="dxa"/>
            <w:tcBorders>
              <w:left w:val="single" w:sz="4" w:space="0" w:color="auto"/>
              <w:bottom w:val="single" w:sz="4" w:space="0" w:color="auto"/>
            </w:tcBorders>
            <w:tcMar>
              <w:top w:w="28" w:type="dxa"/>
              <w:left w:w="28" w:type="dxa"/>
              <w:bottom w:w="28" w:type="dxa"/>
              <w:right w:w="28" w:type="dxa"/>
            </w:tcMar>
          </w:tcPr>
          <w:p w:rsidR="00253585" w:rsidRPr="00C345DB" w:rsidRDefault="00362D5A" w:rsidP="008805AA">
            <w:pPr>
              <w:tabs>
                <w:tab w:val="left" w:pos="180"/>
              </w:tabs>
              <w:jc w:val="center"/>
            </w:pPr>
            <w:r>
              <w:t>6</w:t>
            </w:r>
            <w:r w:rsidR="00253585">
              <w:t>.</w:t>
            </w:r>
          </w:p>
        </w:tc>
        <w:tc>
          <w:tcPr>
            <w:tcW w:w="7203" w:type="dxa"/>
            <w:tcBorders>
              <w:left w:val="single" w:sz="8" w:space="0" w:color="000000"/>
              <w:bottom w:val="single" w:sz="4" w:space="0" w:color="auto"/>
            </w:tcBorders>
            <w:tcMar>
              <w:top w:w="28" w:type="dxa"/>
              <w:left w:w="28" w:type="dxa"/>
              <w:bottom w:w="28" w:type="dxa"/>
              <w:right w:w="28" w:type="dxa"/>
            </w:tcMar>
          </w:tcPr>
          <w:p w:rsidR="00253585" w:rsidRPr="00C17903" w:rsidRDefault="00C17903" w:rsidP="008805AA">
            <w:pPr>
              <w:tabs>
                <w:tab w:val="left" w:pos="180"/>
                <w:tab w:val="left" w:pos="6603"/>
              </w:tabs>
              <w:jc w:val="both"/>
            </w:pPr>
            <w:r>
              <w:t>Новорічно-різдв'яне дійств</w:t>
            </w:r>
          </w:p>
        </w:tc>
        <w:tc>
          <w:tcPr>
            <w:tcW w:w="2011" w:type="dxa"/>
            <w:tcBorders>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rsidRPr="00C345DB">
              <w:t>Третя декада</w:t>
            </w:r>
          </w:p>
        </w:tc>
        <w:tc>
          <w:tcPr>
            <w:tcW w:w="2292" w:type="dxa"/>
            <w:tcBorders>
              <w:left w:val="single" w:sz="8" w:space="0" w:color="000000"/>
              <w:bottom w:val="single" w:sz="4" w:space="0" w:color="auto"/>
            </w:tcBorders>
          </w:tcPr>
          <w:p w:rsidR="00253585" w:rsidRPr="00C345DB" w:rsidRDefault="00145809" w:rsidP="008805AA">
            <w:pPr>
              <w:tabs>
                <w:tab w:val="left" w:pos="180"/>
              </w:tabs>
            </w:pPr>
            <w:r>
              <w:t>П</w:t>
            </w:r>
            <w:r w:rsidR="00253585">
              <w:t>едорг</w:t>
            </w:r>
          </w:p>
        </w:tc>
        <w:tc>
          <w:tcPr>
            <w:tcW w:w="2552" w:type="dxa"/>
            <w:tcBorders>
              <w:left w:val="single" w:sz="8" w:space="0" w:color="000000"/>
              <w:bottom w:val="single" w:sz="4" w:space="0" w:color="auto"/>
              <w:right w:val="single" w:sz="4" w:space="0" w:color="auto"/>
            </w:tcBorders>
          </w:tcPr>
          <w:p w:rsidR="00253585" w:rsidRPr="00C345DB" w:rsidRDefault="00253585" w:rsidP="008805AA">
            <w:pPr>
              <w:tabs>
                <w:tab w:val="left" w:pos="180"/>
              </w:tabs>
              <w:jc w:val="both"/>
            </w:pPr>
          </w:p>
        </w:tc>
      </w:tr>
      <w:tr w:rsidR="00253585" w:rsidRPr="00C345DB" w:rsidTr="003A18F3">
        <w:trPr>
          <w:cantSplit/>
          <w:trHeight w:val="117"/>
        </w:trPr>
        <w:tc>
          <w:tcPr>
            <w:tcW w:w="14601" w:type="dxa"/>
            <w:gridSpan w:val="5"/>
            <w:tcBorders>
              <w:top w:val="single" w:sz="18" w:space="0" w:color="auto"/>
              <w:left w:val="single" w:sz="4" w:space="0" w:color="auto"/>
              <w:bottom w:val="single" w:sz="18" w:space="0" w:color="auto"/>
              <w:right w:val="single" w:sz="4" w:space="0" w:color="auto"/>
            </w:tcBorders>
            <w:tcMar>
              <w:top w:w="28" w:type="dxa"/>
              <w:left w:w="28" w:type="dxa"/>
              <w:bottom w:w="28" w:type="dxa"/>
              <w:right w:w="28" w:type="dxa"/>
            </w:tcMar>
          </w:tcPr>
          <w:p w:rsidR="00253585" w:rsidRPr="00C17903" w:rsidRDefault="00253585" w:rsidP="008805AA">
            <w:pPr>
              <w:pStyle w:val="msonospacing0"/>
              <w:spacing w:before="0" w:beforeAutospacing="0" w:after="0" w:afterAutospacing="0"/>
              <w:rPr>
                <w:rStyle w:val="aff2"/>
                <w:iCs w:val="0"/>
                <w:sz w:val="28"/>
                <w:szCs w:val="28"/>
              </w:rPr>
            </w:pPr>
            <w:r w:rsidRPr="00C17903">
              <w:rPr>
                <w:i/>
                <w:sz w:val="28"/>
                <w:szCs w:val="28"/>
              </w:rPr>
              <w:t>СІЧЕНЬ</w:t>
            </w:r>
          </w:p>
          <w:p w:rsidR="00253585" w:rsidRPr="00832519" w:rsidRDefault="00253585" w:rsidP="008805AA">
            <w:pPr>
              <w:pStyle w:val="msonospacing0"/>
              <w:spacing w:before="0" w:beforeAutospacing="0" w:after="0" w:afterAutospacing="0"/>
              <w:rPr>
                <w:rStyle w:val="aff2"/>
                <w:bCs/>
              </w:rPr>
            </w:pPr>
            <w:r w:rsidRPr="00832519">
              <w:rPr>
                <w:rStyle w:val="aff2"/>
                <w:bCs/>
              </w:rPr>
              <w:t xml:space="preserve">      01.01 – Новий рік;                                                        19.01 – </w:t>
            </w:r>
            <w:r w:rsidRPr="00832519">
              <w:rPr>
                <w:bCs/>
                <w:i/>
              </w:rPr>
              <w:t>Богоявления. Хрещення Господнє</w:t>
            </w:r>
          </w:p>
          <w:p w:rsidR="00253585" w:rsidRPr="00832519" w:rsidRDefault="00253585" w:rsidP="008805AA">
            <w:pPr>
              <w:pStyle w:val="msonospacing0"/>
              <w:spacing w:before="0" w:beforeAutospacing="0" w:after="0" w:afterAutospacing="0"/>
              <w:rPr>
                <w:bCs/>
                <w:i/>
                <w:iCs/>
              </w:rPr>
            </w:pPr>
            <w:r w:rsidRPr="00832519">
              <w:rPr>
                <w:rStyle w:val="aff2"/>
                <w:bCs/>
              </w:rPr>
              <w:t xml:space="preserve">     07.01 – Різдво Христове;                                             22.01 – День Соборності  України;</w:t>
            </w:r>
          </w:p>
          <w:p w:rsidR="00253585" w:rsidRPr="00832519" w:rsidRDefault="00253585" w:rsidP="008805AA">
            <w:pPr>
              <w:shd w:val="clear" w:color="auto" w:fill="FFFFFF"/>
              <w:rPr>
                <w:rStyle w:val="aff2"/>
                <w:bCs/>
              </w:rPr>
            </w:pPr>
            <w:r w:rsidRPr="00832519">
              <w:rPr>
                <w:rStyle w:val="aff2"/>
                <w:bCs/>
              </w:rPr>
              <w:t xml:space="preserve">     14.01 – Старий новий рік;                                          </w:t>
            </w:r>
            <w:r w:rsidRPr="00832519">
              <w:rPr>
                <w:i/>
              </w:rPr>
              <w:t>27.01 – Міжнародний день пам'яті жертв Голокосту;</w:t>
            </w:r>
          </w:p>
          <w:p w:rsidR="00253585" w:rsidRPr="00C345DB" w:rsidRDefault="00253585" w:rsidP="008805AA">
            <w:pPr>
              <w:shd w:val="clear" w:color="auto" w:fill="FFFFFF"/>
              <w:rPr>
                <w:b/>
                <w:bCs/>
                <w:i/>
                <w:iCs/>
                <w:sz w:val="32"/>
                <w:szCs w:val="32"/>
              </w:rPr>
            </w:pPr>
            <w:r w:rsidRPr="00832519">
              <w:rPr>
                <w:rStyle w:val="aff2"/>
                <w:bCs/>
              </w:rPr>
              <w:t xml:space="preserve">               День Святител</w:t>
            </w:r>
            <w:r>
              <w:rPr>
                <w:rStyle w:val="aff2"/>
                <w:bCs/>
              </w:rPr>
              <w:t xml:space="preserve">я Василя Великого;                </w:t>
            </w:r>
            <w:r w:rsidRPr="00832519">
              <w:rPr>
                <w:rStyle w:val="aff2"/>
                <w:bCs/>
              </w:rPr>
              <w:t xml:space="preserve"> 29.01 – День пам’яті Героїв Крут</w:t>
            </w:r>
          </w:p>
        </w:tc>
      </w:tr>
      <w:tr w:rsidR="00253585" w:rsidRPr="00C345DB" w:rsidTr="003A18F3">
        <w:trPr>
          <w:cantSplit/>
          <w:trHeight w:val="117"/>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1</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t>Традиції українського народу: зимові  свята</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362D5A" w:rsidP="008805AA">
            <w:pPr>
              <w:tabs>
                <w:tab w:val="left" w:pos="180"/>
              </w:tabs>
              <w:jc w:val="center"/>
            </w:pPr>
            <w:r>
              <w:t>08-10</w:t>
            </w:r>
            <w:r w:rsidR="00253585">
              <w:t>.01.20</w:t>
            </w:r>
          </w:p>
        </w:tc>
        <w:tc>
          <w:tcPr>
            <w:tcW w:w="2292" w:type="dxa"/>
            <w:tcBorders>
              <w:left w:val="single" w:sz="8" w:space="0" w:color="000000"/>
              <w:bottom w:val="single" w:sz="8" w:space="0" w:color="000000"/>
            </w:tcBorders>
          </w:tcPr>
          <w:p w:rsidR="00253585" w:rsidRDefault="00145809" w:rsidP="008805AA">
            <w:r>
              <w:t>В</w:t>
            </w:r>
            <w:r w:rsidR="00253585">
              <w:t>ихователі</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jc w:val="both"/>
            </w:pPr>
          </w:p>
        </w:tc>
      </w:tr>
      <w:tr w:rsidR="00253585" w:rsidRPr="00C345DB" w:rsidTr="003A18F3">
        <w:trPr>
          <w:cantSplit/>
          <w:trHeight w:val="117"/>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w:t>
            </w:r>
            <w:r w:rsidRPr="00C345DB">
              <w:t>.</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rsidRPr="00C345DB">
              <w:t xml:space="preserve">Мітинг-реквієм:  «Україна – соборна держава»            </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22.01.20</w:t>
            </w:r>
          </w:p>
        </w:tc>
        <w:tc>
          <w:tcPr>
            <w:tcW w:w="2292" w:type="dxa"/>
            <w:tcBorders>
              <w:left w:val="single" w:sz="8" w:space="0" w:color="000000"/>
              <w:bottom w:val="single" w:sz="8" w:space="0" w:color="000000"/>
            </w:tcBorders>
          </w:tcPr>
          <w:p w:rsidR="00253585" w:rsidRPr="00C345DB" w:rsidRDefault="00253585" w:rsidP="008805AA">
            <w:r>
              <w:t>педорг</w:t>
            </w:r>
          </w:p>
        </w:tc>
        <w:tc>
          <w:tcPr>
            <w:tcW w:w="2552" w:type="dxa"/>
            <w:tcBorders>
              <w:left w:val="single" w:sz="8" w:space="0" w:color="000000"/>
              <w:bottom w:val="single" w:sz="8" w:space="0" w:color="000000"/>
              <w:right w:val="single" w:sz="4" w:space="0" w:color="auto"/>
            </w:tcBorders>
          </w:tcPr>
          <w:p w:rsidR="00253585" w:rsidRPr="00C345DB" w:rsidRDefault="00362D5A" w:rsidP="008805AA">
            <w:pPr>
              <w:jc w:val="both"/>
            </w:pPr>
            <w:r>
              <w:t xml:space="preserve">До Дня Соборності  України </w:t>
            </w:r>
          </w:p>
        </w:tc>
      </w:tr>
      <w:tr w:rsidR="00253585" w:rsidRPr="00C345DB" w:rsidTr="003A18F3">
        <w:trPr>
          <w:cantSplit/>
          <w:trHeight w:val="117"/>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lastRenderedPageBreak/>
              <w:t>3</w:t>
            </w:r>
            <w:r w:rsidRPr="00C345DB">
              <w:t>.</w:t>
            </w:r>
          </w:p>
          <w:p w:rsidR="00253585" w:rsidRPr="00C345DB" w:rsidRDefault="00253585" w:rsidP="008805AA">
            <w:pPr>
              <w:tabs>
                <w:tab w:val="left" w:pos="180"/>
              </w:tabs>
              <w:jc w:val="center"/>
            </w:pP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rsidRPr="00C345DB">
              <w:t>Зустріч з юристом: «Булінг: суть і форми».</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rsidRPr="00C345DB">
              <w:t>Третя декада</w:t>
            </w:r>
          </w:p>
        </w:tc>
        <w:tc>
          <w:tcPr>
            <w:tcW w:w="2292" w:type="dxa"/>
            <w:tcBorders>
              <w:left w:val="single" w:sz="8" w:space="0" w:color="000000"/>
              <w:bottom w:val="single" w:sz="8" w:space="0" w:color="000000"/>
            </w:tcBorders>
          </w:tcPr>
          <w:p w:rsidR="00253585" w:rsidRPr="00C345DB" w:rsidRDefault="00253585" w:rsidP="008805AA">
            <w:r>
              <w:t>Соц.педагог</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tabs>
                <w:tab w:val="left" w:pos="180"/>
              </w:tabs>
              <w:jc w:val="both"/>
            </w:pPr>
            <w:r w:rsidRPr="00C345DB">
              <w:t>Щодо запобігання жорстокого поводження та насилля над  дітьми</w:t>
            </w:r>
          </w:p>
        </w:tc>
      </w:tr>
      <w:tr w:rsidR="00253585" w:rsidRPr="00C345DB" w:rsidTr="003A18F3">
        <w:trPr>
          <w:cantSplit/>
          <w:trHeight w:val="117"/>
        </w:trPr>
        <w:tc>
          <w:tcPr>
            <w:tcW w:w="543" w:type="dxa"/>
            <w:tcBorders>
              <w:top w:val="single" w:sz="4" w:space="0" w:color="auto"/>
              <w:left w:val="single" w:sz="4" w:space="0" w:color="auto"/>
              <w:bottom w:val="single" w:sz="18" w:space="0" w:color="auto"/>
            </w:tcBorders>
            <w:tcMar>
              <w:top w:w="28" w:type="dxa"/>
              <w:left w:w="28" w:type="dxa"/>
              <w:bottom w:w="28" w:type="dxa"/>
              <w:right w:w="28" w:type="dxa"/>
            </w:tcMar>
          </w:tcPr>
          <w:p w:rsidR="00253585" w:rsidRPr="00C345DB" w:rsidRDefault="00253585" w:rsidP="008805AA">
            <w:pPr>
              <w:tabs>
                <w:tab w:val="left" w:pos="180"/>
              </w:tabs>
              <w:jc w:val="center"/>
            </w:pPr>
            <w:r>
              <w:t>4.</w:t>
            </w:r>
          </w:p>
        </w:tc>
        <w:tc>
          <w:tcPr>
            <w:tcW w:w="7203" w:type="dxa"/>
            <w:tcBorders>
              <w:top w:val="single" w:sz="4" w:space="0" w:color="auto"/>
              <w:left w:val="single" w:sz="8" w:space="0" w:color="000000"/>
              <w:bottom w:val="single" w:sz="18" w:space="0" w:color="auto"/>
            </w:tcBorders>
            <w:tcMar>
              <w:top w:w="28" w:type="dxa"/>
              <w:left w:w="28" w:type="dxa"/>
              <w:bottom w:w="28" w:type="dxa"/>
              <w:right w:w="28" w:type="dxa"/>
            </w:tcMar>
          </w:tcPr>
          <w:p w:rsidR="00253585" w:rsidRPr="00C345DB" w:rsidRDefault="00253585" w:rsidP="008805AA">
            <w:pPr>
              <w:jc w:val="both"/>
              <w:rPr>
                <w:iCs/>
              </w:rPr>
            </w:pPr>
            <w:r w:rsidRPr="00C345DB">
              <w:rPr>
                <w:iCs/>
              </w:rPr>
              <w:t>Урок-реквієм: «Зима у вогні»</w:t>
            </w:r>
          </w:p>
        </w:tc>
        <w:tc>
          <w:tcPr>
            <w:tcW w:w="2011" w:type="dxa"/>
            <w:tcBorders>
              <w:top w:val="single" w:sz="4" w:space="0" w:color="auto"/>
              <w:left w:val="single" w:sz="8" w:space="0" w:color="000000"/>
              <w:bottom w:val="single" w:sz="18" w:space="0" w:color="auto"/>
            </w:tcBorders>
            <w:tcMar>
              <w:top w:w="28" w:type="dxa"/>
              <w:left w:w="28" w:type="dxa"/>
              <w:bottom w:w="28" w:type="dxa"/>
              <w:right w:w="28" w:type="dxa"/>
            </w:tcMar>
          </w:tcPr>
          <w:p w:rsidR="00253585" w:rsidRPr="00C345DB" w:rsidRDefault="00253585" w:rsidP="008805AA">
            <w:pPr>
              <w:tabs>
                <w:tab w:val="left" w:pos="180"/>
              </w:tabs>
              <w:jc w:val="center"/>
            </w:pPr>
            <w:r>
              <w:t>29.01.20</w:t>
            </w:r>
          </w:p>
        </w:tc>
        <w:tc>
          <w:tcPr>
            <w:tcW w:w="2292" w:type="dxa"/>
            <w:tcBorders>
              <w:top w:val="single" w:sz="4" w:space="0" w:color="auto"/>
              <w:left w:val="single" w:sz="8" w:space="0" w:color="000000"/>
              <w:bottom w:val="single" w:sz="18" w:space="0" w:color="auto"/>
            </w:tcBorders>
          </w:tcPr>
          <w:p w:rsidR="00253585" w:rsidRPr="00C345DB" w:rsidRDefault="00253585" w:rsidP="008805AA">
            <w:r w:rsidRPr="00C345DB">
              <w:t>Класні керівники</w:t>
            </w:r>
          </w:p>
        </w:tc>
        <w:tc>
          <w:tcPr>
            <w:tcW w:w="2552" w:type="dxa"/>
            <w:tcBorders>
              <w:top w:val="single" w:sz="4" w:space="0" w:color="auto"/>
              <w:left w:val="single" w:sz="8" w:space="0" w:color="000000"/>
              <w:bottom w:val="single" w:sz="18" w:space="0" w:color="auto"/>
              <w:right w:val="single" w:sz="4" w:space="0" w:color="auto"/>
            </w:tcBorders>
          </w:tcPr>
          <w:p w:rsidR="00253585" w:rsidRPr="00C345DB" w:rsidRDefault="00145809" w:rsidP="008805AA">
            <w:pPr>
              <w:tabs>
                <w:tab w:val="left" w:pos="180"/>
              </w:tabs>
              <w:jc w:val="both"/>
            </w:pPr>
            <w:r>
              <w:t>До Дня пам’яті Героїв Крут</w:t>
            </w:r>
          </w:p>
        </w:tc>
      </w:tr>
      <w:tr w:rsidR="00253585" w:rsidRPr="00C345DB" w:rsidTr="003A18F3">
        <w:trPr>
          <w:cantSplit/>
          <w:trHeight w:val="117"/>
        </w:trPr>
        <w:tc>
          <w:tcPr>
            <w:tcW w:w="14601" w:type="dxa"/>
            <w:gridSpan w:val="5"/>
            <w:tcBorders>
              <w:top w:val="single" w:sz="18" w:space="0" w:color="auto"/>
              <w:left w:val="single" w:sz="4" w:space="0" w:color="auto"/>
              <w:bottom w:val="single" w:sz="18" w:space="0" w:color="auto"/>
              <w:right w:val="single" w:sz="4" w:space="0" w:color="auto"/>
            </w:tcBorders>
            <w:tcMar>
              <w:top w:w="28" w:type="dxa"/>
              <w:left w:w="28" w:type="dxa"/>
              <w:bottom w:w="28" w:type="dxa"/>
              <w:right w:w="28" w:type="dxa"/>
            </w:tcMar>
          </w:tcPr>
          <w:p w:rsidR="00253585" w:rsidRPr="00145809" w:rsidRDefault="00253585" w:rsidP="008805AA">
            <w:pPr>
              <w:pStyle w:val="msonospacing0"/>
              <w:spacing w:before="0" w:beforeAutospacing="0" w:after="0" w:afterAutospacing="0"/>
              <w:rPr>
                <w:i/>
                <w:sz w:val="28"/>
                <w:szCs w:val="28"/>
              </w:rPr>
            </w:pPr>
            <w:r w:rsidRPr="00145809">
              <w:rPr>
                <w:i/>
                <w:sz w:val="28"/>
                <w:szCs w:val="28"/>
              </w:rPr>
              <w:t>ЛЮТИЙ</w:t>
            </w:r>
          </w:p>
          <w:p w:rsidR="00253585" w:rsidRPr="00052CAC" w:rsidRDefault="00253585" w:rsidP="008805AA">
            <w:pPr>
              <w:pStyle w:val="msonospacing0"/>
              <w:spacing w:before="0" w:beforeAutospacing="0" w:after="0" w:afterAutospacing="0"/>
              <w:rPr>
                <w:rStyle w:val="aff2"/>
                <w:bCs/>
              </w:rPr>
            </w:pPr>
            <w:r>
              <w:rPr>
                <w:rStyle w:val="aff2"/>
                <w:bCs/>
              </w:rPr>
              <w:t>-</w:t>
            </w:r>
            <w:r w:rsidRPr="00052CAC">
              <w:rPr>
                <w:rStyle w:val="aff2"/>
                <w:bCs/>
              </w:rPr>
              <w:t>14.02 – День святого Валентина;</w:t>
            </w:r>
          </w:p>
          <w:p w:rsidR="00253585" w:rsidRPr="00362D5A" w:rsidRDefault="00253585" w:rsidP="008805AA">
            <w:pPr>
              <w:shd w:val="clear" w:color="auto" w:fill="FFFFFF"/>
              <w:jc w:val="both"/>
              <w:rPr>
                <w:rStyle w:val="aff2"/>
                <w:bCs/>
              </w:rPr>
            </w:pPr>
            <w:r>
              <w:rPr>
                <w:rStyle w:val="aff2"/>
                <w:bCs/>
              </w:rPr>
              <w:t>-</w:t>
            </w:r>
            <w:r w:rsidRPr="00052CAC">
              <w:rPr>
                <w:rStyle w:val="aff2"/>
                <w:bCs/>
              </w:rPr>
              <w:t xml:space="preserve">15.02 – </w:t>
            </w:r>
            <w:r w:rsidRPr="00362D5A">
              <w:rPr>
                <w:i/>
              </w:rPr>
              <w:t>День ушанування учасників бойових дій на території інших держав ;</w:t>
            </w:r>
            <w:r w:rsidRPr="00362D5A">
              <w:rPr>
                <w:rStyle w:val="aff2"/>
                <w:bCs/>
              </w:rPr>
              <w:t xml:space="preserve">Стрітення Господнє;                                                                         </w:t>
            </w:r>
          </w:p>
          <w:p w:rsidR="00253585" w:rsidRPr="00362D5A" w:rsidRDefault="00253585" w:rsidP="008805AA">
            <w:pPr>
              <w:shd w:val="clear" w:color="auto" w:fill="FFFFFF"/>
              <w:jc w:val="both"/>
              <w:rPr>
                <w:rStyle w:val="aff2"/>
                <w:bCs/>
              </w:rPr>
            </w:pPr>
            <w:r w:rsidRPr="00362D5A">
              <w:rPr>
                <w:rStyle w:val="aff2"/>
                <w:bCs/>
              </w:rPr>
              <w:t xml:space="preserve">-20.02 – День Героїв Небесної сотні;                                </w:t>
            </w:r>
          </w:p>
          <w:p w:rsidR="00253585" w:rsidRPr="0001432C" w:rsidRDefault="00253585" w:rsidP="008805AA">
            <w:pPr>
              <w:shd w:val="clear" w:color="auto" w:fill="FFFFFF"/>
              <w:jc w:val="both"/>
              <w:rPr>
                <w:bCs/>
                <w:i/>
                <w:iCs/>
              </w:rPr>
            </w:pPr>
            <w:r w:rsidRPr="00362D5A">
              <w:rPr>
                <w:rStyle w:val="aff2"/>
                <w:bCs/>
              </w:rPr>
              <w:t>-21.02 – Міжнародний день рідної мови</w:t>
            </w:r>
          </w:p>
        </w:tc>
      </w:tr>
      <w:tr w:rsidR="00253585" w:rsidRPr="00C345DB" w:rsidTr="003A18F3">
        <w:trPr>
          <w:cantSplit/>
          <w:trHeight w:val="11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1</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rPr>
                <w:highlight w:val="green"/>
              </w:rPr>
            </w:pPr>
            <w:r w:rsidRPr="00C345DB">
              <w:t xml:space="preserve">Бесіда-спомин «Історія очима сучасників»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14-15.02.20</w:t>
            </w:r>
          </w:p>
        </w:tc>
        <w:tc>
          <w:tcPr>
            <w:tcW w:w="2292" w:type="dxa"/>
            <w:tcBorders>
              <w:top w:val="single" w:sz="4" w:space="0" w:color="auto"/>
              <w:left w:val="single" w:sz="8" w:space="0" w:color="000000"/>
              <w:bottom w:val="single" w:sz="8" w:space="0" w:color="000000"/>
            </w:tcBorders>
          </w:tcPr>
          <w:p w:rsidR="00253585" w:rsidRPr="00C345DB" w:rsidRDefault="00253585" w:rsidP="008805AA">
            <w:r w:rsidRPr="00C345DB">
              <w:t>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r w:rsidRPr="00C345DB">
              <w:t>До Дня вшан. уч. бойових дій на тер. інших держав</w:t>
            </w:r>
          </w:p>
        </w:tc>
      </w:tr>
      <w:tr w:rsidR="00253585" w:rsidRPr="00C345DB" w:rsidTr="003A18F3">
        <w:trPr>
          <w:cantSplit/>
          <w:trHeight w:val="11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pPr>
            <w:r>
              <w:t>Участь в обласній виставці дитячого малюнку «Афганістан-мій біль»</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15.02.20</w:t>
            </w:r>
          </w:p>
        </w:tc>
        <w:tc>
          <w:tcPr>
            <w:tcW w:w="2292" w:type="dxa"/>
            <w:tcBorders>
              <w:top w:val="single" w:sz="4" w:space="0" w:color="auto"/>
              <w:left w:val="single" w:sz="8" w:space="0" w:color="000000"/>
              <w:bottom w:val="single" w:sz="8" w:space="0" w:color="000000"/>
            </w:tcBorders>
          </w:tcPr>
          <w:p w:rsidR="00253585" w:rsidRPr="00C345DB" w:rsidRDefault="00253585" w:rsidP="008805AA">
            <w:r w:rsidRPr="00C345DB">
              <w:t>Педорг, учком, 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r w:rsidRPr="00C345DB">
              <w:t>До Дня вшан. уч. бойових дій на тер. інших держав</w:t>
            </w:r>
          </w:p>
        </w:tc>
      </w:tr>
      <w:tr w:rsidR="00253585" w:rsidRPr="00C345DB" w:rsidTr="003A18F3">
        <w:trPr>
          <w:cantSplit/>
          <w:trHeight w:val="11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3</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pPr>
            <w:r w:rsidRPr="00C345DB">
              <w:t xml:space="preserve">Урок-реквієм: «Пам’яті Героїв Майдану»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20.02.20</w:t>
            </w:r>
          </w:p>
        </w:tc>
        <w:tc>
          <w:tcPr>
            <w:tcW w:w="2292" w:type="dxa"/>
            <w:tcBorders>
              <w:top w:val="single" w:sz="4" w:space="0" w:color="auto"/>
              <w:left w:val="single" w:sz="8" w:space="0" w:color="000000"/>
              <w:bottom w:val="single" w:sz="8" w:space="0" w:color="000000"/>
            </w:tcBorders>
          </w:tcPr>
          <w:p w:rsidR="00253585" w:rsidRPr="00C345DB" w:rsidRDefault="00253585" w:rsidP="008805AA">
            <w:r w:rsidRPr="00C345DB">
              <w:t xml:space="preserve">Класні керівники </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r w:rsidRPr="00C345DB">
              <w:t>До Дня Героїв Небесної Сотні</w:t>
            </w:r>
          </w:p>
        </w:tc>
      </w:tr>
      <w:tr w:rsidR="00253585" w:rsidRPr="00C345DB" w:rsidTr="003A18F3">
        <w:trPr>
          <w:cantSplit/>
          <w:trHeight w:val="11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4</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A965D2" w:rsidP="008805AA">
            <w:pPr>
              <w:jc w:val="both"/>
            </w:pPr>
            <w:r>
              <w:t>Усний журнал:  "Мово</w:t>
            </w:r>
            <w:r w:rsidR="00253585" w:rsidRPr="00C345DB">
              <w:t xml:space="preserve"> наша, солов’їна..."</w:t>
            </w:r>
          </w:p>
          <w:p w:rsidR="00253585" w:rsidRPr="00C345DB" w:rsidRDefault="00253585" w:rsidP="008805AA">
            <w:pPr>
              <w:tabs>
                <w:tab w:val="left" w:pos="6633"/>
              </w:tabs>
              <w:jc w:val="both"/>
            </w:pP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21.02.20</w:t>
            </w:r>
          </w:p>
        </w:tc>
        <w:tc>
          <w:tcPr>
            <w:tcW w:w="2292" w:type="dxa"/>
            <w:tcBorders>
              <w:top w:val="single" w:sz="4" w:space="0" w:color="auto"/>
              <w:left w:val="single" w:sz="8" w:space="0" w:color="000000"/>
              <w:bottom w:val="single" w:sz="8" w:space="0" w:color="000000"/>
            </w:tcBorders>
          </w:tcPr>
          <w:p w:rsidR="00253585" w:rsidRPr="00C345DB" w:rsidRDefault="00253585" w:rsidP="008805AA">
            <w:r>
              <w:t>Учителі української мови</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r w:rsidRPr="00C345DB">
              <w:t>До Міжнародного дня рідної мови</w:t>
            </w:r>
          </w:p>
        </w:tc>
      </w:tr>
      <w:tr w:rsidR="00253585" w:rsidRPr="00C345DB" w:rsidTr="003A18F3">
        <w:trPr>
          <w:cantSplit/>
          <w:trHeight w:val="382"/>
        </w:trPr>
        <w:tc>
          <w:tcPr>
            <w:tcW w:w="14601" w:type="dxa"/>
            <w:gridSpan w:val="5"/>
            <w:tcBorders>
              <w:top w:val="single" w:sz="18" w:space="0" w:color="auto"/>
              <w:left w:val="single" w:sz="4" w:space="0" w:color="auto"/>
              <w:bottom w:val="single" w:sz="18" w:space="0" w:color="auto"/>
              <w:right w:val="single" w:sz="4" w:space="0" w:color="auto"/>
            </w:tcBorders>
            <w:tcMar>
              <w:top w:w="28" w:type="dxa"/>
              <w:left w:w="28" w:type="dxa"/>
              <w:bottom w:w="28" w:type="dxa"/>
              <w:right w:w="28" w:type="dxa"/>
            </w:tcMar>
          </w:tcPr>
          <w:p w:rsidR="00253585" w:rsidRPr="00145809" w:rsidRDefault="00253585" w:rsidP="008805AA">
            <w:pPr>
              <w:shd w:val="clear" w:color="auto" w:fill="FFFFFF"/>
              <w:rPr>
                <w:rStyle w:val="aff2"/>
                <w:bCs/>
                <w:sz w:val="28"/>
                <w:szCs w:val="28"/>
              </w:rPr>
            </w:pPr>
            <w:r w:rsidRPr="00145809">
              <w:rPr>
                <w:i/>
                <w:sz w:val="28"/>
                <w:szCs w:val="28"/>
              </w:rPr>
              <w:t>БЕРЕЗЕНЬ</w:t>
            </w:r>
          </w:p>
          <w:p w:rsidR="00253585" w:rsidRPr="00E04CE9" w:rsidRDefault="00253585" w:rsidP="008805AA">
            <w:pPr>
              <w:shd w:val="clear" w:color="auto" w:fill="FFFFFF"/>
              <w:jc w:val="both"/>
              <w:rPr>
                <w:i/>
              </w:rPr>
            </w:pPr>
            <w:r w:rsidRPr="00E04CE9">
              <w:rPr>
                <w:rStyle w:val="aff2"/>
                <w:bCs/>
              </w:rPr>
              <w:t xml:space="preserve">21.03 – </w:t>
            </w:r>
            <w:r w:rsidR="001B398E">
              <w:rPr>
                <w:i/>
              </w:rPr>
              <w:t>Всесвітній день поезії;</w:t>
            </w:r>
            <w:r w:rsidRPr="00E04CE9">
              <w:rPr>
                <w:i/>
              </w:rPr>
              <w:t>Всесвітній день лісів;</w:t>
            </w:r>
          </w:p>
          <w:p w:rsidR="00253585" w:rsidRPr="00E04CE9" w:rsidRDefault="00253585" w:rsidP="008805AA">
            <w:pPr>
              <w:shd w:val="clear" w:color="auto" w:fill="FFFFFF"/>
              <w:jc w:val="both"/>
              <w:rPr>
                <w:i/>
              </w:rPr>
            </w:pPr>
          </w:p>
          <w:p w:rsidR="00253585" w:rsidRPr="001B398E" w:rsidRDefault="00253585" w:rsidP="008805AA">
            <w:pPr>
              <w:shd w:val="clear" w:color="auto" w:fill="FFFFFF"/>
              <w:jc w:val="both"/>
              <w:rPr>
                <w:bCs/>
                <w:i/>
                <w:iCs/>
              </w:rPr>
            </w:pPr>
            <w:r w:rsidRPr="00E04CE9">
              <w:rPr>
                <w:rStyle w:val="aff2"/>
                <w:bCs/>
              </w:rPr>
              <w:t xml:space="preserve">     08.03 – Міжнародний жіночий день;                                                 </w:t>
            </w:r>
            <w:r w:rsidRPr="00E04CE9">
              <w:rPr>
                <w:bCs/>
                <w:i/>
              </w:rPr>
              <w:t>Міжнародний день квітів;</w:t>
            </w:r>
          </w:p>
          <w:p w:rsidR="00253585" w:rsidRPr="00E04CE9" w:rsidRDefault="00253585" w:rsidP="008805AA">
            <w:pPr>
              <w:shd w:val="clear" w:color="auto" w:fill="FFFFFF"/>
              <w:jc w:val="both"/>
              <w:rPr>
                <w:i/>
              </w:rPr>
            </w:pPr>
          </w:p>
          <w:p w:rsidR="00253585" w:rsidRPr="00E04CE9" w:rsidRDefault="00253585" w:rsidP="008805AA">
            <w:pPr>
              <w:pStyle w:val="msonospacing0"/>
              <w:spacing w:before="0" w:beforeAutospacing="0" w:after="0" w:afterAutospacing="0"/>
            </w:pPr>
            <w:r w:rsidRPr="00E04CE9">
              <w:rPr>
                <w:rStyle w:val="aff2"/>
                <w:bCs/>
              </w:rPr>
              <w:t xml:space="preserve">     09.03 – День народження Т.Г. Шевченка;                            27.03 – Міжнародний день театру</w:t>
            </w:r>
            <w:r w:rsidRPr="00E04CE9">
              <w:t>.</w:t>
            </w:r>
          </w:p>
          <w:p w:rsidR="00253585" w:rsidRPr="00E04CE9" w:rsidRDefault="00253585" w:rsidP="008805AA">
            <w:pPr>
              <w:pStyle w:val="msonospacing0"/>
              <w:spacing w:before="0" w:beforeAutospacing="0" w:after="0" w:afterAutospacing="0"/>
              <w:rPr>
                <w:rStyle w:val="aff2"/>
                <w:i w:val="0"/>
                <w:iCs w:val="0"/>
              </w:rPr>
            </w:pPr>
          </w:p>
          <w:p w:rsidR="00253585" w:rsidRPr="00E04CE9" w:rsidRDefault="00253585" w:rsidP="008805AA">
            <w:pPr>
              <w:shd w:val="clear" w:color="auto" w:fill="FFFFFF"/>
              <w:jc w:val="both"/>
              <w:rPr>
                <w:rStyle w:val="aff2"/>
                <w:bCs/>
              </w:rPr>
            </w:pPr>
            <w:r w:rsidRPr="00E04CE9">
              <w:rPr>
                <w:rStyle w:val="aff2"/>
                <w:bCs/>
              </w:rPr>
              <w:t xml:space="preserve">     14.03 – Всесвітній день річок;                                                26.03 -  День Національної гвардії України;  </w:t>
            </w:r>
          </w:p>
          <w:p w:rsidR="00253585" w:rsidRPr="00C345DB" w:rsidRDefault="00253585" w:rsidP="008805AA">
            <w:pPr>
              <w:shd w:val="clear" w:color="auto" w:fill="FFFFFF"/>
              <w:jc w:val="both"/>
              <w:rPr>
                <w:b/>
                <w:bCs/>
                <w:i/>
                <w:iCs/>
              </w:rPr>
            </w:pPr>
          </w:p>
        </w:tc>
      </w:tr>
      <w:tr w:rsidR="00253585" w:rsidRPr="00C345DB" w:rsidTr="003A18F3">
        <w:trPr>
          <w:cantSplit/>
          <w:trHeight w:val="287"/>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rsidRPr="00C345DB">
              <w:t>1.</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rsidRPr="00C345DB">
              <w:t>Операція «Вітання»: до Міжнародного Жіночого Дня</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02-07.03.20</w:t>
            </w:r>
          </w:p>
        </w:tc>
        <w:tc>
          <w:tcPr>
            <w:tcW w:w="2292" w:type="dxa"/>
            <w:tcBorders>
              <w:left w:val="single" w:sz="8" w:space="0" w:color="000000"/>
              <w:bottom w:val="single" w:sz="8" w:space="0" w:color="000000"/>
            </w:tcBorders>
          </w:tcPr>
          <w:p w:rsidR="00253585" w:rsidRPr="00C345DB" w:rsidRDefault="00253585" w:rsidP="008805AA">
            <w:r w:rsidRPr="00C345DB">
              <w:t>Пед.-орг., учком</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tabs>
                <w:tab w:val="left" w:pos="180"/>
              </w:tabs>
              <w:jc w:val="both"/>
            </w:pPr>
          </w:p>
        </w:tc>
      </w:tr>
      <w:tr w:rsidR="00253585" w:rsidRPr="00C345DB" w:rsidTr="003A18F3">
        <w:trPr>
          <w:cantSplit/>
          <w:trHeight w:val="742"/>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rsidRPr="00C345DB">
              <w:lastRenderedPageBreak/>
              <w:t>2.</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contextualSpacing/>
            </w:pPr>
            <w:r w:rsidRPr="00C345DB">
              <w:t>Загальношкільне свято «Для, Вас, жінки…»:</w:t>
            </w:r>
          </w:p>
          <w:p w:rsidR="00253585" w:rsidRPr="00C345DB" w:rsidRDefault="00253585" w:rsidP="008805AA">
            <w:pPr>
              <w:numPr>
                <w:ilvl w:val="0"/>
                <w:numId w:val="14"/>
              </w:numPr>
              <w:suppressAutoHyphens/>
              <w:jc w:val="both"/>
            </w:pPr>
            <w:r>
              <w:t>Святкова вітальна програма</w:t>
            </w:r>
          </w:p>
          <w:p w:rsidR="00253585" w:rsidRPr="00C345DB" w:rsidRDefault="00362D5A" w:rsidP="008805AA">
            <w:pPr>
              <w:numPr>
                <w:ilvl w:val="0"/>
                <w:numId w:val="14"/>
              </w:numPr>
              <w:suppressAutoHyphens/>
              <w:jc w:val="both"/>
              <w:rPr>
                <w:i/>
              </w:rPr>
            </w:pPr>
            <w:r>
              <w:t>дискотека</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05.03.20</w:t>
            </w:r>
          </w:p>
          <w:p w:rsidR="00253585" w:rsidRPr="00C345DB" w:rsidRDefault="00253585" w:rsidP="008805AA">
            <w:pPr>
              <w:tabs>
                <w:tab w:val="left" w:pos="180"/>
              </w:tabs>
              <w:jc w:val="center"/>
            </w:pPr>
          </w:p>
        </w:tc>
        <w:tc>
          <w:tcPr>
            <w:tcW w:w="2292" w:type="dxa"/>
            <w:tcBorders>
              <w:left w:val="single" w:sz="8" w:space="0" w:color="000000"/>
              <w:bottom w:val="single" w:sz="8" w:space="0" w:color="000000"/>
            </w:tcBorders>
          </w:tcPr>
          <w:p w:rsidR="00253585" w:rsidRPr="00C345DB" w:rsidRDefault="00253585" w:rsidP="008805AA">
            <w:r w:rsidRPr="00C345DB">
              <w:t>Пед</w:t>
            </w:r>
            <w:r>
              <w:t>-</w:t>
            </w:r>
            <w:r w:rsidRPr="00C345DB">
              <w:t>орг.</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tabs>
                <w:tab w:val="left" w:pos="180"/>
              </w:tabs>
              <w:jc w:val="both"/>
            </w:pPr>
          </w:p>
        </w:tc>
      </w:tr>
      <w:tr w:rsidR="00362D5A" w:rsidRPr="00C345DB" w:rsidTr="00743ECB">
        <w:trPr>
          <w:cantSplit/>
          <w:trHeight w:val="690"/>
        </w:trPr>
        <w:tc>
          <w:tcPr>
            <w:tcW w:w="543" w:type="dxa"/>
            <w:vMerge w:val="restart"/>
            <w:tcBorders>
              <w:left w:val="single" w:sz="4" w:space="0" w:color="auto"/>
            </w:tcBorders>
            <w:tcMar>
              <w:top w:w="28" w:type="dxa"/>
              <w:left w:w="28" w:type="dxa"/>
              <w:bottom w:w="28" w:type="dxa"/>
              <w:right w:w="28" w:type="dxa"/>
            </w:tcMar>
          </w:tcPr>
          <w:p w:rsidR="00362D5A" w:rsidRPr="00C345DB" w:rsidRDefault="00362D5A" w:rsidP="008805AA">
            <w:pPr>
              <w:tabs>
                <w:tab w:val="left" w:pos="180"/>
              </w:tabs>
              <w:jc w:val="center"/>
            </w:pPr>
            <w:r w:rsidRPr="00C345DB">
              <w:t>3.</w:t>
            </w:r>
          </w:p>
        </w:tc>
        <w:tc>
          <w:tcPr>
            <w:tcW w:w="7203" w:type="dxa"/>
            <w:tcBorders>
              <w:left w:val="single" w:sz="8" w:space="0" w:color="000000"/>
              <w:bottom w:val="single" w:sz="4" w:space="0" w:color="auto"/>
            </w:tcBorders>
            <w:tcMar>
              <w:top w:w="28" w:type="dxa"/>
              <w:left w:w="28" w:type="dxa"/>
              <w:bottom w:w="28" w:type="dxa"/>
              <w:right w:w="28" w:type="dxa"/>
            </w:tcMar>
          </w:tcPr>
          <w:p w:rsidR="00362D5A" w:rsidRPr="00E04CE9" w:rsidRDefault="00362D5A" w:rsidP="008805AA">
            <w:pPr>
              <w:tabs>
                <w:tab w:val="left" w:pos="180"/>
              </w:tabs>
              <w:jc w:val="both"/>
              <w:rPr>
                <w:i/>
                <w:sz w:val="28"/>
                <w:szCs w:val="28"/>
              </w:rPr>
            </w:pPr>
            <w:r w:rsidRPr="00E04CE9">
              <w:rPr>
                <w:i/>
                <w:sz w:val="28"/>
                <w:szCs w:val="28"/>
              </w:rPr>
              <w:t>Тиждень  української літератури:</w:t>
            </w:r>
          </w:p>
          <w:p w:rsidR="00362D5A" w:rsidRPr="00C345DB" w:rsidRDefault="00362D5A" w:rsidP="008805AA">
            <w:pPr>
              <w:tabs>
                <w:tab w:val="left" w:pos="180"/>
              </w:tabs>
              <w:jc w:val="both"/>
              <w:rPr>
                <w:b/>
                <w:i/>
                <w:sz w:val="16"/>
                <w:szCs w:val="16"/>
              </w:rPr>
            </w:pPr>
          </w:p>
          <w:p w:rsidR="00362D5A" w:rsidRPr="00C345DB" w:rsidRDefault="00362D5A" w:rsidP="008805AA">
            <w:pPr>
              <w:numPr>
                <w:ilvl w:val="0"/>
                <w:numId w:val="30"/>
              </w:numPr>
              <w:tabs>
                <w:tab w:val="left" w:pos="180"/>
                <w:tab w:val="left" w:pos="6588"/>
              </w:tabs>
              <w:suppressAutoHyphens/>
              <w:jc w:val="both"/>
            </w:pPr>
            <w:r w:rsidRPr="00C345DB">
              <w:t>«Там, де панують краса і спокій»   (7 – 8 кл.)</w:t>
            </w:r>
          </w:p>
        </w:tc>
        <w:tc>
          <w:tcPr>
            <w:tcW w:w="2011" w:type="dxa"/>
            <w:tcBorders>
              <w:left w:val="single" w:sz="8" w:space="0" w:color="000000"/>
              <w:bottom w:val="single" w:sz="4" w:space="0" w:color="auto"/>
            </w:tcBorders>
            <w:tcMar>
              <w:top w:w="28" w:type="dxa"/>
              <w:left w:w="28" w:type="dxa"/>
              <w:bottom w:w="28" w:type="dxa"/>
              <w:right w:w="28" w:type="dxa"/>
            </w:tcMar>
          </w:tcPr>
          <w:p w:rsidR="00362D5A" w:rsidRPr="00C345DB" w:rsidRDefault="00362D5A" w:rsidP="008805AA">
            <w:pPr>
              <w:tabs>
                <w:tab w:val="left" w:pos="180"/>
              </w:tabs>
              <w:jc w:val="center"/>
            </w:pPr>
          </w:p>
          <w:p w:rsidR="00362D5A" w:rsidRPr="00145809" w:rsidRDefault="00362D5A" w:rsidP="008805AA">
            <w:pPr>
              <w:tabs>
                <w:tab w:val="left" w:pos="180"/>
              </w:tabs>
              <w:jc w:val="center"/>
              <w:rPr>
                <w:lang w:val="uk-UA"/>
              </w:rPr>
            </w:pPr>
            <w:r>
              <w:t>04 - 10.03.20</w:t>
            </w:r>
          </w:p>
          <w:p w:rsidR="00362D5A" w:rsidRPr="00C345DB" w:rsidRDefault="00362D5A" w:rsidP="008805AA">
            <w:pPr>
              <w:tabs>
                <w:tab w:val="left" w:pos="180"/>
              </w:tabs>
            </w:pPr>
          </w:p>
        </w:tc>
        <w:tc>
          <w:tcPr>
            <w:tcW w:w="2292" w:type="dxa"/>
            <w:tcBorders>
              <w:left w:val="single" w:sz="8" w:space="0" w:color="000000"/>
              <w:bottom w:val="single" w:sz="4" w:space="0" w:color="auto"/>
            </w:tcBorders>
          </w:tcPr>
          <w:p w:rsidR="00362D5A" w:rsidRDefault="00362D5A" w:rsidP="00362D5A">
            <w:pPr>
              <w:tabs>
                <w:tab w:val="left" w:pos="180"/>
              </w:tabs>
              <w:jc w:val="both"/>
              <w:rPr>
                <w:lang w:val="uk-UA"/>
              </w:rPr>
            </w:pPr>
          </w:p>
          <w:p w:rsidR="00362D5A" w:rsidRDefault="00362D5A" w:rsidP="00362D5A">
            <w:pPr>
              <w:tabs>
                <w:tab w:val="left" w:pos="180"/>
              </w:tabs>
              <w:jc w:val="both"/>
              <w:rPr>
                <w:lang w:val="uk-UA"/>
              </w:rPr>
            </w:pPr>
            <w:r>
              <w:rPr>
                <w:lang w:val="uk-UA"/>
              </w:rPr>
              <w:t>Вихователі</w:t>
            </w:r>
          </w:p>
          <w:p w:rsidR="00362D5A" w:rsidRPr="00362D5A" w:rsidRDefault="00362D5A" w:rsidP="00362D5A">
            <w:pPr>
              <w:tabs>
                <w:tab w:val="left" w:pos="180"/>
              </w:tabs>
              <w:jc w:val="both"/>
              <w:rPr>
                <w:lang w:val="uk-UA"/>
              </w:rPr>
            </w:pPr>
            <w:r>
              <w:rPr>
                <w:lang w:val="uk-UA"/>
              </w:rPr>
              <w:t>Кл.керівники</w:t>
            </w:r>
          </w:p>
        </w:tc>
        <w:tc>
          <w:tcPr>
            <w:tcW w:w="2552" w:type="dxa"/>
            <w:vMerge w:val="restart"/>
            <w:tcBorders>
              <w:left w:val="single" w:sz="8" w:space="0" w:color="000000"/>
              <w:right w:val="single" w:sz="4" w:space="0" w:color="auto"/>
            </w:tcBorders>
          </w:tcPr>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p w:rsidR="00362D5A" w:rsidRPr="00C345DB" w:rsidRDefault="00362D5A" w:rsidP="008805AA">
            <w:pPr>
              <w:tabs>
                <w:tab w:val="left" w:pos="180"/>
              </w:tabs>
              <w:jc w:val="both"/>
            </w:pPr>
          </w:p>
        </w:tc>
      </w:tr>
      <w:tr w:rsidR="00362D5A" w:rsidRPr="00C345DB" w:rsidTr="00743ECB">
        <w:trPr>
          <w:cantSplit/>
          <w:trHeight w:val="363"/>
        </w:trPr>
        <w:tc>
          <w:tcPr>
            <w:tcW w:w="543" w:type="dxa"/>
            <w:vMerge/>
            <w:tcBorders>
              <w:left w:val="single" w:sz="4" w:space="0" w:color="auto"/>
            </w:tcBorders>
            <w:tcMar>
              <w:top w:w="28" w:type="dxa"/>
              <w:left w:w="28" w:type="dxa"/>
              <w:bottom w:w="28" w:type="dxa"/>
              <w:right w:w="28" w:type="dxa"/>
            </w:tcMar>
          </w:tcPr>
          <w:p w:rsidR="00362D5A" w:rsidRPr="00C345DB" w:rsidRDefault="00362D5A"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362D5A" w:rsidRPr="00E04CE9" w:rsidRDefault="00362D5A" w:rsidP="00362D5A">
            <w:pPr>
              <w:numPr>
                <w:ilvl w:val="0"/>
                <w:numId w:val="30"/>
              </w:numPr>
              <w:tabs>
                <w:tab w:val="left" w:pos="180"/>
                <w:tab w:val="left" w:pos="6634"/>
              </w:tabs>
              <w:suppressAutoHyphens/>
              <w:jc w:val="both"/>
              <w:rPr>
                <w:i/>
                <w:sz w:val="28"/>
                <w:szCs w:val="28"/>
              </w:rPr>
            </w:pPr>
            <w:r w:rsidRPr="00C345DB">
              <w:t>«У всякого своя доля і свій</w:t>
            </w:r>
            <w:r>
              <w:t xml:space="preserve"> шлях широкий» </w:t>
            </w:r>
            <w:r w:rsidRPr="00C345DB">
              <w:t>(6 – 7 кл.)</w:t>
            </w:r>
          </w:p>
        </w:tc>
        <w:tc>
          <w:tcPr>
            <w:tcW w:w="2011" w:type="dxa"/>
            <w:vMerge w:val="restart"/>
            <w:tcBorders>
              <w:top w:val="single" w:sz="4" w:space="0" w:color="auto"/>
              <w:left w:val="single" w:sz="8" w:space="0" w:color="000000"/>
            </w:tcBorders>
            <w:tcMar>
              <w:top w:w="28" w:type="dxa"/>
              <w:left w:w="28" w:type="dxa"/>
              <w:bottom w:w="28" w:type="dxa"/>
              <w:right w:w="28" w:type="dxa"/>
            </w:tcMar>
          </w:tcPr>
          <w:p w:rsidR="00362D5A" w:rsidRPr="00C345DB" w:rsidRDefault="00362D5A" w:rsidP="00362D5A">
            <w:pPr>
              <w:tabs>
                <w:tab w:val="left" w:pos="180"/>
              </w:tabs>
              <w:jc w:val="center"/>
            </w:pPr>
          </w:p>
          <w:p w:rsidR="00362D5A" w:rsidRPr="00C345DB" w:rsidRDefault="00362D5A" w:rsidP="00362D5A">
            <w:pPr>
              <w:tabs>
                <w:tab w:val="left" w:pos="180"/>
              </w:tabs>
              <w:jc w:val="center"/>
            </w:pPr>
          </w:p>
          <w:p w:rsidR="00362D5A" w:rsidRPr="00C345DB" w:rsidRDefault="00362D5A" w:rsidP="00362D5A">
            <w:pPr>
              <w:tabs>
                <w:tab w:val="left" w:pos="180"/>
              </w:tabs>
              <w:jc w:val="center"/>
            </w:pPr>
          </w:p>
          <w:p w:rsidR="00362D5A" w:rsidRPr="00C345DB" w:rsidRDefault="00362D5A" w:rsidP="00362D5A">
            <w:pPr>
              <w:tabs>
                <w:tab w:val="left" w:pos="180"/>
              </w:tabs>
              <w:rPr>
                <w:sz w:val="4"/>
                <w:szCs w:val="4"/>
              </w:rPr>
            </w:pPr>
          </w:p>
          <w:p w:rsidR="00362D5A" w:rsidRPr="00C345DB" w:rsidRDefault="00362D5A" w:rsidP="00362D5A">
            <w:pPr>
              <w:tabs>
                <w:tab w:val="left" w:pos="180"/>
              </w:tabs>
              <w:rPr>
                <w:sz w:val="4"/>
                <w:szCs w:val="4"/>
              </w:rPr>
            </w:pPr>
          </w:p>
          <w:p w:rsidR="00362D5A" w:rsidRPr="00C345DB" w:rsidRDefault="00362D5A" w:rsidP="00362D5A">
            <w:pPr>
              <w:tabs>
                <w:tab w:val="left" w:pos="180"/>
              </w:tabs>
              <w:rPr>
                <w:sz w:val="4"/>
                <w:szCs w:val="4"/>
              </w:rPr>
            </w:pPr>
          </w:p>
          <w:p w:rsidR="00362D5A" w:rsidRPr="00C345DB" w:rsidRDefault="00362D5A" w:rsidP="00362D5A">
            <w:pPr>
              <w:tabs>
                <w:tab w:val="left" w:pos="180"/>
              </w:tabs>
              <w:jc w:val="center"/>
            </w:pPr>
          </w:p>
        </w:tc>
        <w:tc>
          <w:tcPr>
            <w:tcW w:w="2292" w:type="dxa"/>
            <w:vMerge w:val="restart"/>
            <w:tcBorders>
              <w:top w:val="single" w:sz="4" w:space="0" w:color="auto"/>
              <w:left w:val="single" w:sz="8" w:space="0" w:color="000000"/>
            </w:tcBorders>
          </w:tcPr>
          <w:p w:rsidR="00362D5A" w:rsidRPr="00362D5A" w:rsidRDefault="00362D5A" w:rsidP="00362D5A">
            <w:pPr>
              <w:tabs>
                <w:tab w:val="left" w:pos="180"/>
              </w:tabs>
              <w:jc w:val="both"/>
              <w:rPr>
                <w:lang w:val="uk-UA"/>
              </w:rPr>
            </w:pPr>
          </w:p>
        </w:tc>
        <w:tc>
          <w:tcPr>
            <w:tcW w:w="2552" w:type="dxa"/>
            <w:vMerge/>
            <w:tcBorders>
              <w:left w:val="single" w:sz="8" w:space="0" w:color="000000"/>
              <w:right w:val="single" w:sz="4" w:space="0" w:color="auto"/>
            </w:tcBorders>
          </w:tcPr>
          <w:p w:rsidR="00362D5A" w:rsidRPr="00C345DB" w:rsidRDefault="00362D5A" w:rsidP="008805AA">
            <w:pPr>
              <w:tabs>
                <w:tab w:val="left" w:pos="180"/>
              </w:tabs>
              <w:jc w:val="both"/>
            </w:pPr>
          </w:p>
        </w:tc>
      </w:tr>
      <w:tr w:rsidR="00362D5A" w:rsidRPr="00C345DB" w:rsidTr="00743ECB">
        <w:trPr>
          <w:cantSplit/>
          <w:trHeight w:val="363"/>
        </w:trPr>
        <w:tc>
          <w:tcPr>
            <w:tcW w:w="543" w:type="dxa"/>
            <w:vMerge/>
            <w:tcBorders>
              <w:left w:val="single" w:sz="4" w:space="0" w:color="auto"/>
            </w:tcBorders>
            <w:tcMar>
              <w:top w:w="28" w:type="dxa"/>
              <w:left w:w="28" w:type="dxa"/>
              <w:bottom w:w="28" w:type="dxa"/>
              <w:right w:w="28" w:type="dxa"/>
            </w:tcMar>
          </w:tcPr>
          <w:p w:rsidR="00362D5A" w:rsidRPr="00C345DB" w:rsidRDefault="00362D5A"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362D5A" w:rsidRPr="00C345DB" w:rsidRDefault="00362D5A" w:rsidP="00362D5A">
            <w:pPr>
              <w:numPr>
                <w:ilvl w:val="0"/>
                <w:numId w:val="30"/>
              </w:numPr>
              <w:tabs>
                <w:tab w:val="left" w:pos="180"/>
              </w:tabs>
              <w:suppressAutoHyphens/>
              <w:jc w:val="both"/>
            </w:pPr>
            <w:r w:rsidRPr="00253585">
              <w:rPr>
                <w:rStyle w:val="ac"/>
                <w:b w:val="0"/>
              </w:rPr>
              <w:t>Літературна мозаїка</w:t>
            </w:r>
            <w:r>
              <w:t>(8 - 9</w:t>
            </w:r>
            <w:r w:rsidRPr="00C345DB">
              <w:t xml:space="preserve"> кл.)</w:t>
            </w:r>
          </w:p>
        </w:tc>
        <w:tc>
          <w:tcPr>
            <w:tcW w:w="2011" w:type="dxa"/>
            <w:vMerge/>
            <w:tcBorders>
              <w:left w:val="single" w:sz="8" w:space="0" w:color="000000"/>
            </w:tcBorders>
            <w:tcMar>
              <w:top w:w="28" w:type="dxa"/>
              <w:left w:w="28" w:type="dxa"/>
              <w:bottom w:w="28" w:type="dxa"/>
              <w:right w:w="28" w:type="dxa"/>
            </w:tcMar>
          </w:tcPr>
          <w:p w:rsidR="00362D5A" w:rsidRPr="00C345DB" w:rsidRDefault="00362D5A" w:rsidP="00362D5A">
            <w:pPr>
              <w:tabs>
                <w:tab w:val="left" w:pos="180"/>
              </w:tabs>
              <w:jc w:val="center"/>
            </w:pPr>
          </w:p>
        </w:tc>
        <w:tc>
          <w:tcPr>
            <w:tcW w:w="2292" w:type="dxa"/>
            <w:vMerge/>
            <w:tcBorders>
              <w:left w:val="single" w:sz="8" w:space="0" w:color="000000"/>
            </w:tcBorders>
          </w:tcPr>
          <w:p w:rsidR="00362D5A" w:rsidRPr="00362D5A" w:rsidRDefault="00362D5A" w:rsidP="00362D5A">
            <w:pPr>
              <w:tabs>
                <w:tab w:val="left" w:pos="180"/>
              </w:tabs>
              <w:jc w:val="both"/>
              <w:rPr>
                <w:lang w:val="uk-UA"/>
              </w:rPr>
            </w:pPr>
          </w:p>
        </w:tc>
        <w:tc>
          <w:tcPr>
            <w:tcW w:w="2552" w:type="dxa"/>
            <w:vMerge/>
            <w:tcBorders>
              <w:left w:val="single" w:sz="8" w:space="0" w:color="000000"/>
              <w:right w:val="single" w:sz="4" w:space="0" w:color="auto"/>
            </w:tcBorders>
          </w:tcPr>
          <w:p w:rsidR="00362D5A" w:rsidRPr="00C345DB" w:rsidRDefault="00362D5A" w:rsidP="008805AA">
            <w:pPr>
              <w:tabs>
                <w:tab w:val="left" w:pos="180"/>
              </w:tabs>
              <w:jc w:val="both"/>
            </w:pPr>
          </w:p>
        </w:tc>
      </w:tr>
      <w:tr w:rsidR="00362D5A" w:rsidRPr="00C345DB" w:rsidTr="00743ECB">
        <w:trPr>
          <w:cantSplit/>
          <w:trHeight w:val="339"/>
        </w:trPr>
        <w:tc>
          <w:tcPr>
            <w:tcW w:w="543" w:type="dxa"/>
            <w:vMerge/>
            <w:tcBorders>
              <w:left w:val="single" w:sz="4" w:space="0" w:color="auto"/>
            </w:tcBorders>
            <w:tcMar>
              <w:top w:w="28" w:type="dxa"/>
              <w:left w:w="28" w:type="dxa"/>
              <w:bottom w:w="28" w:type="dxa"/>
              <w:right w:w="28" w:type="dxa"/>
            </w:tcMar>
          </w:tcPr>
          <w:p w:rsidR="00362D5A" w:rsidRPr="00C345DB" w:rsidRDefault="00362D5A"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362D5A" w:rsidRPr="00253585" w:rsidRDefault="00362D5A" w:rsidP="00362D5A">
            <w:pPr>
              <w:numPr>
                <w:ilvl w:val="0"/>
                <w:numId w:val="30"/>
              </w:numPr>
              <w:tabs>
                <w:tab w:val="left" w:pos="180"/>
              </w:tabs>
              <w:suppressAutoHyphens/>
              <w:jc w:val="both"/>
              <w:rPr>
                <w:rStyle w:val="ac"/>
                <w:b w:val="0"/>
              </w:rPr>
            </w:pPr>
            <w:r w:rsidRPr="00C345DB">
              <w:t>Міцна двадцятка    (5 – 6 кл.)</w:t>
            </w:r>
          </w:p>
        </w:tc>
        <w:tc>
          <w:tcPr>
            <w:tcW w:w="2011" w:type="dxa"/>
            <w:vMerge/>
            <w:tcBorders>
              <w:left w:val="single" w:sz="8" w:space="0" w:color="000000"/>
            </w:tcBorders>
            <w:tcMar>
              <w:top w:w="28" w:type="dxa"/>
              <w:left w:w="28" w:type="dxa"/>
              <w:bottom w:w="28" w:type="dxa"/>
              <w:right w:w="28" w:type="dxa"/>
            </w:tcMar>
          </w:tcPr>
          <w:p w:rsidR="00362D5A" w:rsidRPr="00C345DB" w:rsidRDefault="00362D5A" w:rsidP="00362D5A">
            <w:pPr>
              <w:tabs>
                <w:tab w:val="left" w:pos="180"/>
              </w:tabs>
              <w:jc w:val="center"/>
            </w:pPr>
          </w:p>
        </w:tc>
        <w:tc>
          <w:tcPr>
            <w:tcW w:w="2292" w:type="dxa"/>
            <w:vMerge/>
            <w:tcBorders>
              <w:left w:val="single" w:sz="8" w:space="0" w:color="000000"/>
            </w:tcBorders>
          </w:tcPr>
          <w:p w:rsidR="00362D5A" w:rsidRPr="00362D5A" w:rsidRDefault="00362D5A" w:rsidP="00362D5A">
            <w:pPr>
              <w:tabs>
                <w:tab w:val="left" w:pos="180"/>
              </w:tabs>
              <w:jc w:val="both"/>
              <w:rPr>
                <w:lang w:val="uk-UA"/>
              </w:rPr>
            </w:pPr>
          </w:p>
        </w:tc>
        <w:tc>
          <w:tcPr>
            <w:tcW w:w="2552" w:type="dxa"/>
            <w:vMerge/>
            <w:tcBorders>
              <w:left w:val="single" w:sz="8" w:space="0" w:color="000000"/>
              <w:right w:val="single" w:sz="4" w:space="0" w:color="auto"/>
            </w:tcBorders>
          </w:tcPr>
          <w:p w:rsidR="00362D5A" w:rsidRPr="00C345DB" w:rsidRDefault="00362D5A" w:rsidP="008805AA">
            <w:pPr>
              <w:tabs>
                <w:tab w:val="left" w:pos="180"/>
              </w:tabs>
              <w:jc w:val="both"/>
            </w:pPr>
          </w:p>
        </w:tc>
      </w:tr>
      <w:tr w:rsidR="00362D5A" w:rsidRPr="00C345DB" w:rsidTr="00743ECB">
        <w:trPr>
          <w:cantSplit/>
          <w:trHeight w:val="291"/>
        </w:trPr>
        <w:tc>
          <w:tcPr>
            <w:tcW w:w="543" w:type="dxa"/>
            <w:vMerge/>
            <w:tcBorders>
              <w:left w:val="single" w:sz="4" w:space="0" w:color="auto"/>
            </w:tcBorders>
            <w:tcMar>
              <w:top w:w="28" w:type="dxa"/>
              <w:left w:w="28" w:type="dxa"/>
              <w:bottom w:w="28" w:type="dxa"/>
              <w:right w:w="28" w:type="dxa"/>
            </w:tcMar>
          </w:tcPr>
          <w:p w:rsidR="00362D5A" w:rsidRPr="00C345DB" w:rsidRDefault="00362D5A"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362D5A" w:rsidRPr="00C345DB" w:rsidRDefault="00362D5A" w:rsidP="00362D5A">
            <w:pPr>
              <w:numPr>
                <w:ilvl w:val="0"/>
                <w:numId w:val="30"/>
              </w:numPr>
              <w:tabs>
                <w:tab w:val="left" w:pos="180"/>
              </w:tabs>
              <w:suppressAutoHyphens/>
              <w:jc w:val="both"/>
            </w:pPr>
            <w:r w:rsidRPr="00C345DB">
              <w:t>У світі казок      (1 – 5 кл.)</w:t>
            </w:r>
          </w:p>
        </w:tc>
        <w:tc>
          <w:tcPr>
            <w:tcW w:w="2011" w:type="dxa"/>
            <w:vMerge/>
            <w:tcBorders>
              <w:left w:val="single" w:sz="8" w:space="0" w:color="000000"/>
            </w:tcBorders>
            <w:tcMar>
              <w:top w:w="28" w:type="dxa"/>
              <w:left w:w="28" w:type="dxa"/>
              <w:bottom w:w="28" w:type="dxa"/>
              <w:right w:w="28" w:type="dxa"/>
            </w:tcMar>
          </w:tcPr>
          <w:p w:rsidR="00362D5A" w:rsidRPr="00C345DB" w:rsidRDefault="00362D5A" w:rsidP="00362D5A">
            <w:pPr>
              <w:tabs>
                <w:tab w:val="left" w:pos="180"/>
              </w:tabs>
              <w:jc w:val="center"/>
            </w:pPr>
          </w:p>
        </w:tc>
        <w:tc>
          <w:tcPr>
            <w:tcW w:w="2292" w:type="dxa"/>
            <w:vMerge/>
            <w:tcBorders>
              <w:left w:val="single" w:sz="8" w:space="0" w:color="000000"/>
            </w:tcBorders>
          </w:tcPr>
          <w:p w:rsidR="00362D5A" w:rsidRPr="00362D5A" w:rsidRDefault="00362D5A" w:rsidP="00362D5A">
            <w:pPr>
              <w:tabs>
                <w:tab w:val="left" w:pos="180"/>
              </w:tabs>
              <w:jc w:val="both"/>
              <w:rPr>
                <w:lang w:val="uk-UA"/>
              </w:rPr>
            </w:pPr>
          </w:p>
        </w:tc>
        <w:tc>
          <w:tcPr>
            <w:tcW w:w="2552" w:type="dxa"/>
            <w:vMerge/>
            <w:tcBorders>
              <w:left w:val="single" w:sz="8" w:space="0" w:color="000000"/>
              <w:right w:val="single" w:sz="4" w:space="0" w:color="auto"/>
            </w:tcBorders>
          </w:tcPr>
          <w:p w:rsidR="00362D5A" w:rsidRPr="00C345DB" w:rsidRDefault="00362D5A" w:rsidP="008805AA">
            <w:pPr>
              <w:tabs>
                <w:tab w:val="left" w:pos="180"/>
              </w:tabs>
              <w:jc w:val="both"/>
            </w:pPr>
          </w:p>
        </w:tc>
      </w:tr>
      <w:tr w:rsidR="00362D5A" w:rsidRPr="00C345DB" w:rsidTr="00743ECB">
        <w:trPr>
          <w:cantSplit/>
          <w:trHeight w:val="303"/>
        </w:trPr>
        <w:tc>
          <w:tcPr>
            <w:tcW w:w="543" w:type="dxa"/>
            <w:vMerge/>
            <w:tcBorders>
              <w:left w:val="single" w:sz="4" w:space="0" w:color="auto"/>
            </w:tcBorders>
            <w:tcMar>
              <w:top w:w="28" w:type="dxa"/>
              <w:left w:w="28" w:type="dxa"/>
              <w:bottom w:w="28" w:type="dxa"/>
              <w:right w:w="28" w:type="dxa"/>
            </w:tcMar>
          </w:tcPr>
          <w:p w:rsidR="00362D5A" w:rsidRPr="00C345DB" w:rsidRDefault="00362D5A"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362D5A" w:rsidRPr="00C345DB" w:rsidRDefault="00362D5A" w:rsidP="00362D5A">
            <w:pPr>
              <w:numPr>
                <w:ilvl w:val="0"/>
                <w:numId w:val="30"/>
              </w:numPr>
              <w:tabs>
                <w:tab w:val="left" w:pos="180"/>
              </w:tabs>
              <w:suppressAutoHyphens/>
              <w:jc w:val="both"/>
            </w:pPr>
            <w:r w:rsidRPr="00C2167B">
              <w:t>Конкурс декламат</w:t>
            </w:r>
            <w:r>
              <w:t>орів творів Кобзаря   (6 – 9</w:t>
            </w:r>
            <w:r w:rsidRPr="00C2167B">
              <w:t xml:space="preserve"> кл.)</w:t>
            </w:r>
          </w:p>
        </w:tc>
        <w:tc>
          <w:tcPr>
            <w:tcW w:w="2011" w:type="dxa"/>
            <w:vMerge/>
            <w:tcBorders>
              <w:left w:val="single" w:sz="8" w:space="0" w:color="000000"/>
            </w:tcBorders>
            <w:tcMar>
              <w:top w:w="28" w:type="dxa"/>
              <w:left w:w="28" w:type="dxa"/>
              <w:bottom w:w="28" w:type="dxa"/>
              <w:right w:w="28" w:type="dxa"/>
            </w:tcMar>
          </w:tcPr>
          <w:p w:rsidR="00362D5A" w:rsidRPr="00C345DB" w:rsidRDefault="00362D5A" w:rsidP="00362D5A">
            <w:pPr>
              <w:tabs>
                <w:tab w:val="left" w:pos="180"/>
              </w:tabs>
              <w:jc w:val="center"/>
            </w:pPr>
          </w:p>
        </w:tc>
        <w:tc>
          <w:tcPr>
            <w:tcW w:w="2292" w:type="dxa"/>
            <w:vMerge/>
            <w:tcBorders>
              <w:left w:val="single" w:sz="8" w:space="0" w:color="000000"/>
            </w:tcBorders>
          </w:tcPr>
          <w:p w:rsidR="00362D5A" w:rsidRPr="00362D5A" w:rsidRDefault="00362D5A" w:rsidP="00362D5A">
            <w:pPr>
              <w:tabs>
                <w:tab w:val="left" w:pos="180"/>
              </w:tabs>
              <w:jc w:val="both"/>
              <w:rPr>
                <w:lang w:val="uk-UA"/>
              </w:rPr>
            </w:pPr>
          </w:p>
        </w:tc>
        <w:tc>
          <w:tcPr>
            <w:tcW w:w="2552" w:type="dxa"/>
            <w:vMerge/>
            <w:tcBorders>
              <w:left w:val="single" w:sz="8" w:space="0" w:color="000000"/>
              <w:right w:val="single" w:sz="4" w:space="0" w:color="auto"/>
            </w:tcBorders>
          </w:tcPr>
          <w:p w:rsidR="00362D5A" w:rsidRPr="00C345DB" w:rsidRDefault="00362D5A" w:rsidP="008805AA">
            <w:pPr>
              <w:tabs>
                <w:tab w:val="left" w:pos="180"/>
              </w:tabs>
              <w:jc w:val="both"/>
            </w:pPr>
          </w:p>
        </w:tc>
      </w:tr>
      <w:tr w:rsidR="00362D5A" w:rsidRPr="00C345DB" w:rsidTr="00743ECB">
        <w:trPr>
          <w:cantSplit/>
          <w:trHeight w:val="448"/>
        </w:trPr>
        <w:tc>
          <w:tcPr>
            <w:tcW w:w="543" w:type="dxa"/>
            <w:vMerge/>
            <w:tcBorders>
              <w:left w:val="single" w:sz="4" w:space="0" w:color="auto"/>
            </w:tcBorders>
            <w:tcMar>
              <w:top w:w="28" w:type="dxa"/>
              <w:left w:w="28" w:type="dxa"/>
              <w:bottom w:w="28" w:type="dxa"/>
              <w:right w:w="28" w:type="dxa"/>
            </w:tcMar>
          </w:tcPr>
          <w:p w:rsidR="00362D5A" w:rsidRPr="00C345DB" w:rsidRDefault="00362D5A"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362D5A" w:rsidRPr="00C2167B" w:rsidRDefault="00362D5A" w:rsidP="00362D5A">
            <w:pPr>
              <w:numPr>
                <w:ilvl w:val="0"/>
                <w:numId w:val="30"/>
              </w:numPr>
              <w:tabs>
                <w:tab w:val="left" w:pos="180"/>
              </w:tabs>
              <w:suppressAutoHyphens/>
              <w:jc w:val="both"/>
            </w:pPr>
            <w:r w:rsidRPr="00C2167B">
              <w:t>Пізнавальний відеозал: «Розповіді про</w:t>
            </w:r>
            <w:r w:rsidRPr="00C345DB">
              <w:t xml:space="preserve"> Шевченка» (відеофільм)</w:t>
            </w:r>
          </w:p>
        </w:tc>
        <w:tc>
          <w:tcPr>
            <w:tcW w:w="2011" w:type="dxa"/>
            <w:vMerge/>
            <w:tcBorders>
              <w:left w:val="single" w:sz="8" w:space="0" w:color="000000"/>
              <w:bottom w:val="single" w:sz="4" w:space="0" w:color="auto"/>
            </w:tcBorders>
            <w:tcMar>
              <w:top w:w="28" w:type="dxa"/>
              <w:left w:w="28" w:type="dxa"/>
              <w:bottom w:w="28" w:type="dxa"/>
              <w:right w:w="28" w:type="dxa"/>
            </w:tcMar>
          </w:tcPr>
          <w:p w:rsidR="00362D5A" w:rsidRPr="00C345DB" w:rsidRDefault="00362D5A" w:rsidP="00362D5A">
            <w:pPr>
              <w:tabs>
                <w:tab w:val="left" w:pos="180"/>
              </w:tabs>
              <w:jc w:val="center"/>
            </w:pPr>
          </w:p>
        </w:tc>
        <w:tc>
          <w:tcPr>
            <w:tcW w:w="2292" w:type="dxa"/>
            <w:vMerge/>
            <w:tcBorders>
              <w:left w:val="single" w:sz="8" w:space="0" w:color="000000"/>
              <w:bottom w:val="single" w:sz="4" w:space="0" w:color="auto"/>
            </w:tcBorders>
          </w:tcPr>
          <w:p w:rsidR="00362D5A" w:rsidRPr="00362D5A" w:rsidRDefault="00362D5A" w:rsidP="00362D5A">
            <w:pPr>
              <w:tabs>
                <w:tab w:val="left" w:pos="180"/>
              </w:tabs>
              <w:jc w:val="both"/>
              <w:rPr>
                <w:lang w:val="uk-UA"/>
              </w:rPr>
            </w:pPr>
          </w:p>
        </w:tc>
        <w:tc>
          <w:tcPr>
            <w:tcW w:w="2552" w:type="dxa"/>
            <w:vMerge/>
            <w:tcBorders>
              <w:left w:val="single" w:sz="8" w:space="0" w:color="000000"/>
              <w:right w:val="single" w:sz="4" w:space="0" w:color="auto"/>
            </w:tcBorders>
          </w:tcPr>
          <w:p w:rsidR="00362D5A" w:rsidRPr="00C345DB" w:rsidRDefault="00362D5A" w:rsidP="008805AA">
            <w:pPr>
              <w:tabs>
                <w:tab w:val="left" w:pos="180"/>
              </w:tabs>
              <w:jc w:val="both"/>
            </w:pPr>
          </w:p>
        </w:tc>
      </w:tr>
      <w:tr w:rsidR="00253585" w:rsidRPr="00C345DB" w:rsidTr="00362D5A">
        <w:trPr>
          <w:cantSplit/>
          <w:trHeight w:val="90"/>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4</w:t>
            </w:r>
            <w:r w:rsidRPr="00C345DB">
              <w:t>.</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rsidRPr="00C345DB">
              <w:t>Морально-правове виховання:</w:t>
            </w:r>
          </w:p>
          <w:p w:rsidR="00253585" w:rsidRPr="00C345DB" w:rsidRDefault="00253585" w:rsidP="00362D5A">
            <w:pPr>
              <w:suppressAutoHyphens/>
              <w:jc w:val="both"/>
            </w:pPr>
            <w:r w:rsidRPr="00C345DB">
              <w:t xml:space="preserve">Просвітницький тренінг «Торгівля людьми як небезпека життя» </w:t>
            </w:r>
          </w:p>
          <w:p w:rsidR="00253585" w:rsidRPr="00C345DB" w:rsidRDefault="00253585" w:rsidP="00362D5A">
            <w:pPr>
              <w:ind w:left="360"/>
              <w:jc w:val="both"/>
            </w:pPr>
            <w:r>
              <w:t xml:space="preserve">                      (8 - 9</w:t>
            </w:r>
            <w:r w:rsidR="00362D5A">
              <w:t>кл.)</w:t>
            </w:r>
          </w:p>
          <w:p w:rsidR="00253585" w:rsidRPr="00C345DB" w:rsidRDefault="00253585" w:rsidP="00362D5A">
            <w:pPr>
              <w:suppressAutoHyphens/>
              <w:jc w:val="both"/>
            </w:pPr>
            <w:r w:rsidRPr="00C345DB">
              <w:t>Відверта розмова   «Усі ми</w:t>
            </w:r>
            <w:r>
              <w:t xml:space="preserve"> різні – усі ми рівні» </w:t>
            </w:r>
            <w:r w:rsidRPr="00C345DB">
              <w:t xml:space="preserve">  (6 – 7 кл.)                                               </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p>
          <w:p w:rsidR="00253585" w:rsidRPr="00C345DB" w:rsidRDefault="00253585" w:rsidP="008805AA">
            <w:pPr>
              <w:jc w:val="center"/>
            </w:pPr>
          </w:p>
          <w:p w:rsidR="00253585" w:rsidRPr="00C345DB" w:rsidRDefault="00253585" w:rsidP="008805AA">
            <w:pPr>
              <w:jc w:val="center"/>
            </w:pPr>
            <w:r w:rsidRPr="00C345DB">
              <w:t>Друга декада</w:t>
            </w:r>
          </w:p>
        </w:tc>
        <w:tc>
          <w:tcPr>
            <w:tcW w:w="2292" w:type="dxa"/>
            <w:tcBorders>
              <w:left w:val="single" w:sz="8" w:space="0" w:color="000000"/>
              <w:bottom w:val="single" w:sz="8" w:space="0" w:color="000000"/>
            </w:tcBorders>
          </w:tcPr>
          <w:p w:rsidR="00253585" w:rsidRPr="00C345DB" w:rsidRDefault="00253585" w:rsidP="008805AA"/>
          <w:p w:rsidR="00253585" w:rsidRPr="00C345DB" w:rsidRDefault="00253585" w:rsidP="008805AA">
            <w:r w:rsidRPr="00C345DB">
              <w:t>Психолог</w:t>
            </w:r>
          </w:p>
          <w:p w:rsidR="00253585" w:rsidRPr="00C345DB" w:rsidRDefault="00253585" w:rsidP="008805AA">
            <w:r w:rsidRPr="00C345DB">
              <w:t>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jc w:val="both"/>
            </w:pPr>
            <w:r w:rsidRPr="00C345DB">
              <w:t>Заходи з попередження торгівлі людьми</w:t>
            </w:r>
          </w:p>
          <w:p w:rsidR="00253585" w:rsidRPr="00C345DB" w:rsidRDefault="00253585" w:rsidP="008805AA">
            <w:pPr>
              <w:tabs>
                <w:tab w:val="left" w:pos="180"/>
              </w:tabs>
              <w:jc w:val="both"/>
              <w:rPr>
                <w:highlight w:val="green"/>
              </w:rPr>
            </w:pPr>
          </w:p>
        </w:tc>
      </w:tr>
      <w:tr w:rsidR="00253585" w:rsidRPr="00C345DB" w:rsidTr="003A18F3">
        <w:trPr>
          <w:cantSplit/>
          <w:trHeight w:val="3721"/>
        </w:trPr>
        <w:tc>
          <w:tcPr>
            <w:tcW w:w="14601" w:type="dxa"/>
            <w:gridSpan w:val="5"/>
            <w:tcBorders>
              <w:top w:val="single" w:sz="18" w:space="0" w:color="auto"/>
              <w:left w:val="single" w:sz="4" w:space="0" w:color="auto"/>
              <w:bottom w:val="single" w:sz="18" w:space="0" w:color="auto"/>
              <w:right w:val="single" w:sz="4" w:space="0" w:color="auto"/>
            </w:tcBorders>
            <w:tcMar>
              <w:top w:w="28" w:type="dxa"/>
              <w:left w:w="28" w:type="dxa"/>
              <w:bottom w:w="28" w:type="dxa"/>
              <w:right w:w="28" w:type="dxa"/>
            </w:tcMar>
          </w:tcPr>
          <w:p w:rsidR="00253585" w:rsidRPr="00145809" w:rsidRDefault="00253585" w:rsidP="008805AA">
            <w:pPr>
              <w:tabs>
                <w:tab w:val="left" w:pos="180"/>
              </w:tabs>
              <w:rPr>
                <w:i/>
                <w:sz w:val="28"/>
                <w:szCs w:val="28"/>
              </w:rPr>
            </w:pPr>
            <w:r w:rsidRPr="00145809">
              <w:rPr>
                <w:i/>
                <w:sz w:val="28"/>
                <w:szCs w:val="28"/>
              </w:rPr>
              <w:t>КВІТЕНЬ</w:t>
            </w:r>
          </w:p>
          <w:p w:rsidR="00253585" w:rsidRPr="008E1B0C" w:rsidRDefault="00253585" w:rsidP="008805AA">
            <w:pPr>
              <w:tabs>
                <w:tab w:val="left" w:pos="180"/>
              </w:tabs>
              <w:jc w:val="center"/>
              <w:rPr>
                <w:b/>
                <w:i/>
                <w:sz w:val="16"/>
                <w:szCs w:val="16"/>
              </w:rPr>
            </w:pPr>
          </w:p>
          <w:p w:rsidR="00253585" w:rsidRPr="00E04CE9" w:rsidRDefault="00253585" w:rsidP="008805AA">
            <w:pPr>
              <w:shd w:val="clear" w:color="auto" w:fill="FFFFFF"/>
              <w:rPr>
                <w:rStyle w:val="aff2"/>
                <w:bCs/>
              </w:rPr>
            </w:pPr>
            <w:r w:rsidRPr="00E04CE9">
              <w:rPr>
                <w:rStyle w:val="aff2"/>
                <w:bCs/>
              </w:rPr>
              <w:t>01.04 – День гумору;                                                                                 15.04 – Міжнародний день культури;</w:t>
            </w:r>
          </w:p>
          <w:p w:rsidR="00253585" w:rsidRPr="00E04CE9" w:rsidRDefault="00253585" w:rsidP="008805AA">
            <w:pPr>
              <w:pStyle w:val="msonospacing0"/>
              <w:spacing w:before="0" w:beforeAutospacing="0" w:after="0" w:afterAutospacing="0"/>
              <w:rPr>
                <w:rStyle w:val="aff2"/>
                <w:i w:val="0"/>
                <w:iCs w:val="0"/>
              </w:rPr>
            </w:pPr>
            <w:r w:rsidRPr="00E04CE9">
              <w:rPr>
                <w:rStyle w:val="aff2"/>
                <w:bCs/>
              </w:rPr>
              <w:t xml:space="preserve">              Міжнародний день птахів;                                                      18.04 – День пам’яток історії та культуриУкраїни;</w:t>
            </w:r>
          </w:p>
          <w:p w:rsidR="00253585" w:rsidRPr="00E04CE9" w:rsidRDefault="00253585" w:rsidP="008805AA">
            <w:pPr>
              <w:pStyle w:val="msonospacing0"/>
              <w:spacing w:before="0" w:beforeAutospacing="0" w:after="0" w:afterAutospacing="0"/>
              <w:rPr>
                <w:rStyle w:val="aff2"/>
                <w:bCs/>
              </w:rPr>
            </w:pPr>
            <w:r w:rsidRPr="00E04CE9">
              <w:rPr>
                <w:rStyle w:val="aff2"/>
                <w:bCs/>
              </w:rPr>
              <w:t xml:space="preserve"> 02.04 – Міжнародний день дитячої книги;                                        Третя субота. – День довкілля;</w:t>
            </w:r>
          </w:p>
          <w:p w:rsidR="00253585" w:rsidRPr="00E04CE9" w:rsidRDefault="00253585" w:rsidP="008805AA">
            <w:pPr>
              <w:pStyle w:val="msonospacing0"/>
              <w:spacing w:before="0" w:beforeAutospacing="0" w:after="0" w:afterAutospacing="0"/>
              <w:rPr>
                <w:rStyle w:val="aff2"/>
                <w:bCs/>
              </w:rPr>
            </w:pPr>
            <w:r w:rsidRPr="00E04CE9">
              <w:rPr>
                <w:rStyle w:val="aff2"/>
                <w:bCs/>
              </w:rPr>
              <w:t xml:space="preserve"> 04.04 – Міжнародний день Інтернету;                                               22.04 – Всесвітній день Матері-Землі.</w:t>
            </w:r>
          </w:p>
          <w:p w:rsidR="00253585" w:rsidRPr="00E04CE9" w:rsidRDefault="00253585" w:rsidP="008805AA">
            <w:pPr>
              <w:pStyle w:val="msonospacing0"/>
              <w:spacing w:before="0" w:beforeAutospacing="0" w:after="0" w:afterAutospacing="0"/>
              <w:rPr>
                <w:bCs/>
                <w:i/>
                <w:iCs/>
              </w:rPr>
            </w:pPr>
            <w:r w:rsidRPr="00E04CE9">
              <w:rPr>
                <w:rStyle w:val="aff2"/>
                <w:bCs/>
              </w:rPr>
              <w:t xml:space="preserve"> 07.04 – </w:t>
            </w:r>
            <w:r w:rsidRPr="00E04CE9">
              <w:rPr>
                <w:i/>
              </w:rPr>
              <w:t>Бл</w:t>
            </w:r>
            <w:r>
              <w:rPr>
                <w:i/>
              </w:rPr>
              <w:t>аговіщеня  Пресвятої Богородиці</w:t>
            </w:r>
            <w:r w:rsidRPr="00E04CE9">
              <w:rPr>
                <w:i/>
                <w:spacing w:val="-4"/>
              </w:rPr>
              <w:t>;</w:t>
            </w:r>
            <w:r w:rsidR="00362D5A">
              <w:rPr>
                <w:i/>
                <w:spacing w:val="-4"/>
              </w:rPr>
              <w:t xml:space="preserve">                                      </w:t>
            </w:r>
            <w:r w:rsidRPr="00E04CE9">
              <w:rPr>
                <w:rStyle w:val="aff2"/>
                <w:bCs/>
              </w:rPr>
              <w:t>23.04 – Всесвітній день книги;</w:t>
            </w:r>
          </w:p>
          <w:p w:rsidR="00253585" w:rsidRPr="00E04CE9" w:rsidRDefault="00253585" w:rsidP="008805AA">
            <w:pPr>
              <w:shd w:val="clear" w:color="auto" w:fill="FFFFFF"/>
              <w:rPr>
                <w:rStyle w:val="aff2"/>
                <w:bCs/>
              </w:rPr>
            </w:pPr>
            <w:r w:rsidRPr="00E04CE9">
              <w:rPr>
                <w:i/>
                <w:spacing w:val="-4"/>
              </w:rPr>
              <w:t xml:space="preserve">               Всесвітній </w:t>
            </w:r>
            <w:r w:rsidRPr="00E04CE9">
              <w:rPr>
                <w:spacing w:val="-4"/>
              </w:rPr>
              <w:t>д</w:t>
            </w:r>
            <w:r w:rsidRPr="00E04CE9">
              <w:rPr>
                <w:rStyle w:val="aff2"/>
                <w:bCs/>
              </w:rPr>
              <w:t xml:space="preserve">ень здоров’я;                                          </w:t>
            </w:r>
            <w:r w:rsidR="00362D5A">
              <w:rPr>
                <w:rStyle w:val="aff2"/>
                <w:bCs/>
                <w:lang w:val="uk-UA"/>
              </w:rPr>
              <w:t xml:space="preserve">          </w:t>
            </w:r>
            <w:r w:rsidRPr="00E04CE9">
              <w:rPr>
                <w:rStyle w:val="aff2"/>
                <w:bCs/>
              </w:rPr>
              <w:t xml:space="preserve"> 26.04. – День пам’яті про Чорнобильську трагедію.</w:t>
            </w:r>
          </w:p>
          <w:p w:rsidR="00253585" w:rsidRPr="00C345DB" w:rsidRDefault="00253585" w:rsidP="008805AA">
            <w:pPr>
              <w:shd w:val="clear" w:color="auto" w:fill="FFFFFF"/>
              <w:rPr>
                <w:b/>
                <w:bCs/>
                <w:i/>
                <w:iCs/>
                <w:sz w:val="28"/>
                <w:szCs w:val="28"/>
              </w:rPr>
            </w:pPr>
            <w:r w:rsidRPr="00E04CE9">
              <w:rPr>
                <w:rStyle w:val="aff2"/>
                <w:bCs/>
              </w:rPr>
              <w:t xml:space="preserve"> 12.04 – Всесвітній день авіації та космонавтики;   </w:t>
            </w:r>
            <w:r w:rsidR="00362D5A">
              <w:rPr>
                <w:rStyle w:val="aff2"/>
                <w:bCs/>
                <w:lang w:val="uk-UA"/>
              </w:rPr>
              <w:t xml:space="preserve">                   </w:t>
            </w:r>
            <w:r w:rsidRPr="00E04CE9">
              <w:rPr>
                <w:rStyle w:val="aff2"/>
                <w:bCs/>
              </w:rPr>
              <w:t>28.04 – Всесвітній день охорони праці</w:t>
            </w:r>
          </w:p>
        </w:tc>
      </w:tr>
      <w:tr w:rsidR="00253585" w:rsidRPr="00C345DB" w:rsidTr="003A18F3">
        <w:trPr>
          <w:cantSplit/>
          <w:trHeight w:val="235"/>
        </w:trPr>
        <w:tc>
          <w:tcPr>
            <w:tcW w:w="543" w:type="dxa"/>
            <w:tcBorders>
              <w:top w:val="single" w:sz="18" w:space="0" w:color="auto"/>
              <w:left w:val="single" w:sz="4" w:space="0" w:color="auto"/>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rsidRPr="00C345DB">
              <w:lastRenderedPageBreak/>
              <w:t>1.</w:t>
            </w:r>
          </w:p>
        </w:tc>
        <w:tc>
          <w:tcPr>
            <w:tcW w:w="7203" w:type="dxa"/>
            <w:tcBorders>
              <w:top w:val="single" w:sz="18"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jc w:val="both"/>
            </w:pPr>
            <w:r w:rsidRPr="00C345DB">
              <w:t>Обласний кон</w:t>
            </w:r>
            <w:r>
              <w:t>курс «Великодня писанка – 2020</w:t>
            </w:r>
          </w:p>
        </w:tc>
        <w:tc>
          <w:tcPr>
            <w:tcW w:w="2011" w:type="dxa"/>
            <w:tcBorders>
              <w:top w:val="single" w:sz="18"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rsidRPr="00C345DB">
              <w:t>Перша декада</w:t>
            </w:r>
          </w:p>
        </w:tc>
        <w:tc>
          <w:tcPr>
            <w:tcW w:w="2292" w:type="dxa"/>
            <w:tcBorders>
              <w:top w:val="single" w:sz="18" w:space="0" w:color="auto"/>
              <w:left w:val="single" w:sz="8" w:space="0" w:color="000000"/>
              <w:bottom w:val="single" w:sz="4" w:space="0" w:color="auto"/>
            </w:tcBorders>
          </w:tcPr>
          <w:p w:rsidR="00253585" w:rsidRPr="00C345DB" w:rsidRDefault="00253585" w:rsidP="008805AA">
            <w:pPr>
              <w:tabs>
                <w:tab w:val="left" w:pos="180"/>
              </w:tabs>
              <w:rPr>
                <w:sz w:val="44"/>
                <w:szCs w:val="44"/>
              </w:rPr>
            </w:pPr>
            <w:r>
              <w:t>Пед-орг</w:t>
            </w:r>
          </w:p>
        </w:tc>
        <w:tc>
          <w:tcPr>
            <w:tcW w:w="2552" w:type="dxa"/>
            <w:tcBorders>
              <w:top w:val="single" w:sz="18" w:space="0" w:color="auto"/>
              <w:left w:val="single" w:sz="8" w:space="0" w:color="000000"/>
              <w:bottom w:val="single" w:sz="4" w:space="0" w:color="auto"/>
              <w:right w:val="single" w:sz="4" w:space="0" w:color="auto"/>
            </w:tcBorders>
          </w:tcPr>
          <w:p w:rsidR="00253585" w:rsidRPr="00C345DB" w:rsidRDefault="00253585" w:rsidP="008805AA">
            <w:pPr>
              <w:tabs>
                <w:tab w:val="left" w:pos="180"/>
              </w:tabs>
              <w:jc w:val="both"/>
              <w:rPr>
                <w:highlight w:val="green"/>
              </w:rPr>
            </w:pPr>
          </w:p>
        </w:tc>
      </w:tr>
      <w:tr w:rsidR="00253585" w:rsidRPr="00C345DB" w:rsidTr="003A18F3">
        <w:trPr>
          <w:cantSplit/>
          <w:trHeight w:val="163"/>
        </w:trPr>
        <w:tc>
          <w:tcPr>
            <w:tcW w:w="543" w:type="dxa"/>
            <w:tcBorders>
              <w:top w:val="single" w:sz="4" w:space="0" w:color="auto"/>
              <w:left w:val="single" w:sz="4" w:space="0" w:color="auto"/>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rsidRPr="00C345DB">
              <w:t>2.</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pStyle w:val="af8"/>
              <w:spacing w:beforeAutospacing="0" w:afterAutospacing="0"/>
            </w:pPr>
            <w:r>
              <w:t xml:space="preserve">Година спілкування </w:t>
            </w:r>
            <w:r w:rsidRPr="00C345DB">
              <w:t xml:space="preserve"> «Інтернетзалежність»</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t>02.04.20</w:t>
            </w:r>
          </w:p>
        </w:tc>
        <w:tc>
          <w:tcPr>
            <w:tcW w:w="2292" w:type="dxa"/>
            <w:tcBorders>
              <w:top w:val="single" w:sz="4" w:space="0" w:color="auto"/>
              <w:left w:val="single" w:sz="8" w:space="0" w:color="000000"/>
              <w:bottom w:val="single" w:sz="4" w:space="0" w:color="auto"/>
            </w:tcBorders>
          </w:tcPr>
          <w:p w:rsidR="00253585" w:rsidRPr="00C345DB" w:rsidRDefault="00253585" w:rsidP="008805AA">
            <w:pPr>
              <w:tabs>
                <w:tab w:val="left" w:pos="180"/>
              </w:tabs>
            </w:pPr>
            <w:r>
              <w:t>вихователі</w:t>
            </w:r>
          </w:p>
        </w:tc>
        <w:tc>
          <w:tcPr>
            <w:tcW w:w="2552" w:type="dxa"/>
            <w:tcBorders>
              <w:top w:val="single" w:sz="4" w:space="0" w:color="auto"/>
              <w:left w:val="single" w:sz="8" w:space="0" w:color="000000"/>
              <w:bottom w:val="single" w:sz="4" w:space="0" w:color="auto"/>
              <w:right w:val="single" w:sz="4" w:space="0" w:color="auto"/>
            </w:tcBorders>
          </w:tcPr>
          <w:p w:rsidR="00253585" w:rsidRPr="00C345DB" w:rsidRDefault="00253585" w:rsidP="008805AA">
            <w:pPr>
              <w:tabs>
                <w:tab w:val="left" w:pos="180"/>
              </w:tabs>
              <w:jc w:val="both"/>
            </w:pPr>
          </w:p>
        </w:tc>
      </w:tr>
      <w:tr w:rsidR="00253585" w:rsidRPr="00C345DB" w:rsidTr="003A18F3">
        <w:trPr>
          <w:cantSplit/>
          <w:trHeight w:val="397"/>
        </w:trPr>
        <w:tc>
          <w:tcPr>
            <w:tcW w:w="543" w:type="dxa"/>
            <w:tcBorders>
              <w:top w:val="single" w:sz="4" w:space="0" w:color="auto"/>
              <w:left w:val="single" w:sz="4" w:space="0" w:color="auto"/>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rsidRPr="00C345DB">
              <w:t>3.</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jc w:val="both"/>
            </w:pPr>
            <w:r w:rsidRPr="00C345DB">
              <w:t xml:space="preserve">Всеукраїнський урок здоров’я  </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rsidRPr="00C345DB">
              <w:t>0</w:t>
            </w:r>
            <w:r>
              <w:t>7.04.20</w:t>
            </w:r>
          </w:p>
        </w:tc>
        <w:tc>
          <w:tcPr>
            <w:tcW w:w="2292" w:type="dxa"/>
            <w:tcBorders>
              <w:top w:val="single" w:sz="4" w:space="0" w:color="auto"/>
              <w:left w:val="single" w:sz="8" w:space="0" w:color="000000"/>
              <w:bottom w:val="single" w:sz="4" w:space="0" w:color="auto"/>
            </w:tcBorders>
          </w:tcPr>
          <w:p w:rsidR="00253585" w:rsidRPr="00C345DB" w:rsidRDefault="00253585" w:rsidP="008805AA">
            <w:pPr>
              <w:tabs>
                <w:tab w:val="left" w:pos="180"/>
              </w:tabs>
            </w:pPr>
            <w:r w:rsidRPr="00C345DB">
              <w:t>Класні керівники (перший урок)</w:t>
            </w:r>
          </w:p>
        </w:tc>
        <w:tc>
          <w:tcPr>
            <w:tcW w:w="2552" w:type="dxa"/>
            <w:tcBorders>
              <w:top w:val="single" w:sz="4" w:space="0" w:color="auto"/>
              <w:left w:val="single" w:sz="8" w:space="0" w:color="000000"/>
              <w:bottom w:val="single" w:sz="4" w:space="0" w:color="auto"/>
              <w:right w:val="single" w:sz="4" w:space="0" w:color="auto"/>
            </w:tcBorders>
          </w:tcPr>
          <w:p w:rsidR="00253585" w:rsidRPr="00C345DB" w:rsidRDefault="00253585" w:rsidP="008805AA">
            <w:pPr>
              <w:tabs>
                <w:tab w:val="left" w:pos="180"/>
              </w:tabs>
              <w:jc w:val="both"/>
            </w:pPr>
            <w:r w:rsidRPr="00C345DB">
              <w:t>До Всесвітнього дня здоров’я</w:t>
            </w:r>
          </w:p>
        </w:tc>
      </w:tr>
      <w:tr w:rsidR="00253585" w:rsidRPr="00C345DB" w:rsidTr="003A18F3">
        <w:trPr>
          <w:cantSplit/>
          <w:trHeight w:val="397"/>
        </w:trPr>
        <w:tc>
          <w:tcPr>
            <w:tcW w:w="543" w:type="dxa"/>
            <w:tcBorders>
              <w:top w:val="single" w:sz="18" w:space="0" w:color="auto"/>
              <w:left w:val="single" w:sz="4" w:space="0" w:color="auto"/>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pPr>
            <w:r w:rsidRPr="00C345DB">
              <w:t>4.</w:t>
            </w:r>
          </w:p>
        </w:tc>
        <w:tc>
          <w:tcPr>
            <w:tcW w:w="7203" w:type="dxa"/>
            <w:tcBorders>
              <w:top w:val="single" w:sz="18" w:space="0" w:color="auto"/>
              <w:left w:val="single" w:sz="8" w:space="0" w:color="000000"/>
              <w:bottom w:val="single" w:sz="4" w:space="0" w:color="auto"/>
            </w:tcBorders>
            <w:tcMar>
              <w:top w:w="28" w:type="dxa"/>
              <w:left w:w="28" w:type="dxa"/>
              <w:bottom w:w="28" w:type="dxa"/>
              <w:right w:w="28" w:type="dxa"/>
            </w:tcMar>
          </w:tcPr>
          <w:p w:rsidR="00253585" w:rsidRPr="009B05EE" w:rsidRDefault="00253585" w:rsidP="008805AA">
            <w:pPr>
              <w:jc w:val="both"/>
              <w:rPr>
                <w:i/>
                <w:sz w:val="28"/>
                <w:szCs w:val="28"/>
              </w:rPr>
            </w:pPr>
            <w:r w:rsidRPr="009B05EE">
              <w:rPr>
                <w:i/>
                <w:sz w:val="28"/>
                <w:szCs w:val="28"/>
              </w:rPr>
              <w:t>Тиждень знань безпеки життєдіяльності:</w:t>
            </w:r>
          </w:p>
          <w:p w:rsidR="00253585" w:rsidRPr="009B05EE" w:rsidRDefault="00253585" w:rsidP="008805AA">
            <w:pPr>
              <w:jc w:val="both"/>
              <w:rPr>
                <w:sz w:val="28"/>
                <w:szCs w:val="28"/>
              </w:rPr>
            </w:pPr>
          </w:p>
          <w:p w:rsidR="00253585" w:rsidRPr="00C345DB" w:rsidRDefault="00156B94" w:rsidP="008805AA">
            <w:pPr>
              <w:numPr>
                <w:ilvl w:val="0"/>
                <w:numId w:val="25"/>
              </w:numPr>
              <w:suppressAutoHyphens/>
              <w:rPr>
                <w:iCs/>
              </w:rPr>
            </w:pPr>
            <w:r>
              <w:rPr>
                <w:iCs/>
              </w:rPr>
              <w:t xml:space="preserve">День ЦЗ. Об’єктове тренування </w:t>
            </w:r>
            <w:r w:rsidR="00253585">
              <w:rPr>
                <w:iCs/>
              </w:rPr>
              <w:t>(1 – 9</w:t>
            </w:r>
            <w:r w:rsidR="00253585" w:rsidRPr="00C345DB">
              <w:rPr>
                <w:iCs/>
              </w:rPr>
              <w:t xml:space="preserve"> кл.)</w:t>
            </w:r>
          </w:p>
          <w:p w:rsidR="00253585" w:rsidRPr="00C345DB" w:rsidRDefault="00253585" w:rsidP="008805AA">
            <w:pPr>
              <w:numPr>
                <w:ilvl w:val="0"/>
                <w:numId w:val="25"/>
              </w:numPr>
              <w:tabs>
                <w:tab w:val="left" w:pos="180"/>
                <w:tab w:val="left" w:pos="6603"/>
              </w:tabs>
              <w:suppressAutoHyphens/>
              <w:jc w:val="both"/>
              <w:rPr>
                <w:iCs/>
              </w:rPr>
            </w:pPr>
            <w:r w:rsidRPr="00C345DB">
              <w:rPr>
                <w:iCs/>
              </w:rPr>
              <w:t>Зустріч</w:t>
            </w:r>
            <w:r w:rsidR="00156B94">
              <w:rPr>
                <w:iCs/>
              </w:rPr>
              <w:t xml:space="preserve"> </w:t>
            </w:r>
            <w:r w:rsidR="00156B94">
              <w:rPr>
                <w:iCs/>
                <w:lang w:val="uk-UA"/>
              </w:rPr>
              <w:t>і</w:t>
            </w:r>
            <w:r w:rsidR="00156B94">
              <w:rPr>
                <w:iCs/>
              </w:rPr>
              <w:t xml:space="preserve">з  працівниками МНС    </w:t>
            </w:r>
            <w:r>
              <w:rPr>
                <w:iCs/>
              </w:rPr>
              <w:t>(1 - 9</w:t>
            </w:r>
            <w:r w:rsidRPr="00C345DB">
              <w:rPr>
                <w:iCs/>
              </w:rPr>
              <w:t xml:space="preserve"> кл.)</w:t>
            </w:r>
          </w:p>
          <w:p w:rsidR="00253585" w:rsidRPr="00C345DB" w:rsidRDefault="00253585" w:rsidP="008805AA">
            <w:pPr>
              <w:numPr>
                <w:ilvl w:val="0"/>
                <w:numId w:val="25"/>
              </w:numPr>
              <w:tabs>
                <w:tab w:val="left" w:pos="180"/>
              </w:tabs>
              <w:suppressAutoHyphens/>
              <w:jc w:val="both"/>
            </w:pPr>
            <w:r w:rsidRPr="00C345DB">
              <w:rPr>
                <w:iCs/>
              </w:rPr>
              <w:t xml:space="preserve">Година спілкування: </w:t>
            </w:r>
            <w:r>
              <w:t xml:space="preserve"> «Наша безпека в наших руках»</w:t>
            </w:r>
            <w:r w:rsidR="001B398E">
              <w:t>(1 –</w:t>
            </w:r>
            <w:r w:rsidRPr="00C345DB">
              <w:t>5 кл.)</w:t>
            </w:r>
          </w:p>
          <w:p w:rsidR="00253585" w:rsidRPr="00C345DB" w:rsidRDefault="00253585" w:rsidP="008805AA">
            <w:pPr>
              <w:numPr>
                <w:ilvl w:val="0"/>
                <w:numId w:val="25"/>
              </w:numPr>
              <w:tabs>
                <w:tab w:val="left" w:pos="180"/>
              </w:tabs>
              <w:suppressAutoHyphens/>
              <w:jc w:val="both"/>
            </w:pPr>
            <w:r w:rsidRPr="00C345DB">
              <w:t xml:space="preserve">Людина і </w:t>
            </w:r>
            <w:r w:rsidR="00156B94">
              <w:t xml:space="preserve">природні стихії             </w:t>
            </w:r>
            <w:r>
              <w:t>(6 -9</w:t>
            </w:r>
            <w:r w:rsidRPr="00C345DB">
              <w:t xml:space="preserve"> кл.)</w:t>
            </w:r>
          </w:p>
          <w:p w:rsidR="00253585" w:rsidRPr="00C345DB" w:rsidRDefault="00253585" w:rsidP="008805AA">
            <w:pPr>
              <w:numPr>
                <w:ilvl w:val="0"/>
                <w:numId w:val="25"/>
              </w:numPr>
              <w:suppressAutoHyphens/>
              <w:jc w:val="both"/>
            </w:pPr>
            <w:r w:rsidRPr="00C345DB">
              <w:t xml:space="preserve">Небезпека самолікування         </w:t>
            </w:r>
            <w:r w:rsidR="00156B94">
              <w:t xml:space="preserve">    </w:t>
            </w:r>
            <w:r>
              <w:t>(6 – 9</w:t>
            </w:r>
            <w:r w:rsidRPr="00C345DB">
              <w:t xml:space="preserve"> кл.)</w:t>
            </w:r>
          </w:p>
        </w:tc>
        <w:tc>
          <w:tcPr>
            <w:tcW w:w="2011" w:type="dxa"/>
            <w:tcBorders>
              <w:top w:val="single" w:sz="18" w:space="0" w:color="auto"/>
              <w:left w:val="single" w:sz="8" w:space="0" w:color="000000"/>
              <w:bottom w:val="single" w:sz="4" w:space="0" w:color="auto"/>
            </w:tcBorders>
            <w:tcMar>
              <w:top w:w="28" w:type="dxa"/>
              <w:left w:w="28" w:type="dxa"/>
              <w:bottom w:w="28" w:type="dxa"/>
              <w:right w:w="28" w:type="dxa"/>
            </w:tcMar>
          </w:tcPr>
          <w:p w:rsidR="00253585" w:rsidRPr="00C345DB" w:rsidRDefault="00253585" w:rsidP="008805AA">
            <w:pPr>
              <w:tabs>
                <w:tab w:val="left" w:pos="180"/>
              </w:tabs>
              <w:jc w:val="center"/>
              <w:rPr>
                <w:sz w:val="8"/>
                <w:szCs w:val="8"/>
              </w:rPr>
            </w:pPr>
          </w:p>
          <w:p w:rsidR="00253585" w:rsidRPr="00C345DB" w:rsidRDefault="00253585" w:rsidP="008805AA">
            <w:pPr>
              <w:tabs>
                <w:tab w:val="left" w:pos="180"/>
              </w:tabs>
              <w:jc w:val="center"/>
            </w:pPr>
            <w:r>
              <w:t>13</w:t>
            </w:r>
            <w:r w:rsidRPr="00C345DB">
              <w:t xml:space="preserve"> -</w:t>
            </w:r>
            <w:r>
              <w:t xml:space="preserve"> 18.04.20</w:t>
            </w:r>
          </w:p>
          <w:p w:rsidR="00253585" w:rsidRPr="00C345DB" w:rsidRDefault="00253585" w:rsidP="008805AA">
            <w:pPr>
              <w:tabs>
                <w:tab w:val="left" w:pos="180"/>
              </w:tabs>
              <w:jc w:val="center"/>
              <w:rPr>
                <w:sz w:val="8"/>
                <w:szCs w:val="8"/>
              </w:rPr>
            </w:pPr>
          </w:p>
          <w:p w:rsidR="00253585" w:rsidRPr="00C345DB" w:rsidRDefault="00253585" w:rsidP="008805AA">
            <w:pPr>
              <w:tabs>
                <w:tab w:val="left" w:pos="180"/>
              </w:tabs>
            </w:pPr>
          </w:p>
        </w:tc>
        <w:tc>
          <w:tcPr>
            <w:tcW w:w="2292" w:type="dxa"/>
            <w:tcBorders>
              <w:top w:val="single" w:sz="18" w:space="0" w:color="auto"/>
              <w:left w:val="single" w:sz="8" w:space="0" w:color="000000"/>
              <w:bottom w:val="single" w:sz="4" w:space="0" w:color="auto"/>
            </w:tcBorders>
          </w:tcPr>
          <w:p w:rsidR="00253585" w:rsidRDefault="00253585" w:rsidP="008805AA">
            <w:pPr>
              <w:tabs>
                <w:tab w:val="left" w:pos="180"/>
              </w:tabs>
              <w:rPr>
                <w:sz w:val="6"/>
                <w:szCs w:val="6"/>
              </w:rPr>
            </w:pPr>
          </w:p>
          <w:p w:rsidR="00156B94" w:rsidRDefault="00156B94" w:rsidP="008805AA">
            <w:pPr>
              <w:tabs>
                <w:tab w:val="left" w:pos="180"/>
              </w:tabs>
              <w:rPr>
                <w:sz w:val="6"/>
                <w:szCs w:val="6"/>
              </w:rPr>
            </w:pPr>
          </w:p>
          <w:p w:rsidR="00156B94" w:rsidRDefault="00156B94" w:rsidP="008805AA">
            <w:pPr>
              <w:tabs>
                <w:tab w:val="left" w:pos="180"/>
              </w:tabs>
              <w:rPr>
                <w:sz w:val="6"/>
                <w:szCs w:val="6"/>
              </w:rPr>
            </w:pPr>
          </w:p>
          <w:p w:rsidR="00156B94" w:rsidRDefault="00156B94" w:rsidP="008805AA">
            <w:pPr>
              <w:tabs>
                <w:tab w:val="left" w:pos="180"/>
              </w:tabs>
              <w:rPr>
                <w:sz w:val="6"/>
                <w:szCs w:val="6"/>
              </w:rPr>
            </w:pPr>
          </w:p>
          <w:p w:rsidR="00156B94" w:rsidRDefault="00156B94" w:rsidP="008805AA">
            <w:pPr>
              <w:tabs>
                <w:tab w:val="left" w:pos="180"/>
              </w:tabs>
              <w:rPr>
                <w:sz w:val="6"/>
                <w:szCs w:val="6"/>
              </w:rPr>
            </w:pPr>
          </w:p>
          <w:p w:rsidR="00156B94" w:rsidRDefault="00156B94" w:rsidP="008805AA">
            <w:pPr>
              <w:tabs>
                <w:tab w:val="left" w:pos="180"/>
              </w:tabs>
              <w:rPr>
                <w:sz w:val="6"/>
                <w:szCs w:val="6"/>
              </w:rPr>
            </w:pPr>
          </w:p>
          <w:p w:rsidR="00156B94" w:rsidRDefault="00156B94" w:rsidP="008805AA">
            <w:pPr>
              <w:tabs>
                <w:tab w:val="left" w:pos="180"/>
              </w:tabs>
              <w:rPr>
                <w:sz w:val="6"/>
                <w:szCs w:val="6"/>
              </w:rPr>
            </w:pPr>
          </w:p>
          <w:p w:rsidR="00156B94" w:rsidRPr="00C345DB" w:rsidRDefault="00156B94" w:rsidP="008805AA">
            <w:pPr>
              <w:tabs>
                <w:tab w:val="left" w:pos="180"/>
              </w:tabs>
              <w:rPr>
                <w:sz w:val="8"/>
                <w:szCs w:val="8"/>
              </w:rPr>
            </w:pPr>
          </w:p>
          <w:p w:rsidR="00156B94" w:rsidRDefault="00156B94" w:rsidP="00156B94">
            <w:pPr>
              <w:tabs>
                <w:tab w:val="left" w:pos="180"/>
              </w:tabs>
            </w:pPr>
            <w:r>
              <w:t>Вихователі</w:t>
            </w:r>
          </w:p>
          <w:p w:rsidR="00156B94" w:rsidRPr="00156B94" w:rsidRDefault="00156B94" w:rsidP="00156B94">
            <w:pPr>
              <w:tabs>
                <w:tab w:val="left" w:pos="180"/>
              </w:tabs>
              <w:rPr>
                <w:lang w:val="uk-UA"/>
              </w:rPr>
            </w:pPr>
            <w:r>
              <w:rPr>
                <w:lang w:val="uk-UA"/>
              </w:rPr>
              <w:t xml:space="preserve">Кл. </w:t>
            </w:r>
            <w:r w:rsidR="00A965D2">
              <w:rPr>
                <w:lang w:val="uk-UA"/>
              </w:rPr>
              <w:t>керів.</w:t>
            </w:r>
          </w:p>
          <w:p w:rsidR="00156B94" w:rsidRDefault="00156B94" w:rsidP="008805AA"/>
          <w:p w:rsidR="00156B94" w:rsidRDefault="00156B94" w:rsidP="008805AA"/>
          <w:p w:rsidR="00253585" w:rsidRPr="00C345DB" w:rsidRDefault="00253585" w:rsidP="008805AA">
            <w:r w:rsidRPr="00C345DB">
              <w:t>Медперсонал</w:t>
            </w:r>
          </w:p>
        </w:tc>
        <w:tc>
          <w:tcPr>
            <w:tcW w:w="2552" w:type="dxa"/>
            <w:tcBorders>
              <w:top w:val="single" w:sz="18" w:space="0" w:color="auto"/>
              <w:left w:val="single" w:sz="8" w:space="0" w:color="000000"/>
              <w:bottom w:val="single" w:sz="4" w:space="0" w:color="auto"/>
              <w:right w:val="single" w:sz="4" w:space="0" w:color="auto"/>
            </w:tcBorders>
          </w:tcPr>
          <w:p w:rsidR="00253585" w:rsidRPr="00C345DB" w:rsidRDefault="00253585" w:rsidP="008805AA">
            <w:pPr>
              <w:tabs>
                <w:tab w:val="left" w:pos="180"/>
              </w:tabs>
              <w:jc w:val="both"/>
            </w:pPr>
          </w:p>
        </w:tc>
      </w:tr>
      <w:tr w:rsidR="00253585" w:rsidRPr="00C345DB" w:rsidTr="003A18F3">
        <w:trPr>
          <w:cantSplit/>
          <w:trHeight w:val="264"/>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rsidRPr="00C345DB">
              <w:t>5.</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both"/>
            </w:pPr>
            <w:r>
              <w:t>Година спілкування: «Л.</w:t>
            </w:r>
            <w:r w:rsidR="00156B94">
              <w:rPr>
                <w:lang w:val="uk-UA"/>
              </w:rPr>
              <w:t xml:space="preserve"> </w:t>
            </w:r>
            <w:r>
              <w:t>Каденюк – перший космонавт України»</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10.04.20</w:t>
            </w:r>
          </w:p>
        </w:tc>
        <w:tc>
          <w:tcPr>
            <w:tcW w:w="2292" w:type="dxa"/>
            <w:tcBorders>
              <w:top w:val="single" w:sz="4" w:space="0" w:color="auto"/>
              <w:left w:val="single" w:sz="8" w:space="0" w:color="000000"/>
              <w:bottom w:val="single" w:sz="8" w:space="0" w:color="000000"/>
            </w:tcBorders>
          </w:tcPr>
          <w:p w:rsidR="00253585" w:rsidRPr="00C345DB" w:rsidRDefault="00253585" w:rsidP="008805AA">
            <w:r>
              <w:t>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p>
        </w:tc>
      </w:tr>
      <w:tr w:rsidR="00253585" w:rsidRPr="00C345DB" w:rsidTr="003A18F3">
        <w:trPr>
          <w:cantSplit/>
          <w:trHeight w:val="264"/>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6</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2D3C66" w:rsidRDefault="00253585" w:rsidP="008805AA">
            <w:pPr>
              <w:tabs>
                <w:tab w:val="left" w:pos="0"/>
                <w:tab w:val="left" w:pos="1375"/>
                <w:tab w:val="left" w:pos="1702"/>
              </w:tabs>
              <w:jc w:val="both"/>
              <w:rPr>
                <w:iCs/>
              </w:rPr>
            </w:pPr>
            <w:r w:rsidRPr="002D3C66">
              <w:rPr>
                <w:iCs/>
              </w:rPr>
              <w:t>Недільний кінозал</w:t>
            </w:r>
            <w:r>
              <w:rPr>
                <w:iCs/>
              </w:rPr>
              <w:t>: «Рабство. Торгівля людьми в Україні»</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2D3C66" w:rsidRDefault="00253585" w:rsidP="008805AA">
            <w:pPr>
              <w:tabs>
                <w:tab w:val="left" w:pos="180"/>
              </w:tabs>
              <w:jc w:val="center"/>
            </w:pPr>
            <w:r>
              <w:t>12.04.20</w:t>
            </w:r>
          </w:p>
        </w:tc>
        <w:tc>
          <w:tcPr>
            <w:tcW w:w="2292" w:type="dxa"/>
            <w:tcBorders>
              <w:top w:val="single" w:sz="4" w:space="0" w:color="auto"/>
              <w:left w:val="single" w:sz="8" w:space="0" w:color="000000"/>
              <w:bottom w:val="single" w:sz="8" w:space="0" w:color="000000"/>
            </w:tcBorders>
          </w:tcPr>
          <w:p w:rsidR="00253585" w:rsidRPr="002D3C66" w:rsidRDefault="00253585" w:rsidP="008805AA">
            <w:pPr>
              <w:tabs>
                <w:tab w:val="left" w:pos="180"/>
              </w:tabs>
            </w:pPr>
            <w:r>
              <w:t>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2D3C66" w:rsidRDefault="00253585" w:rsidP="008805AA">
            <w:pPr>
              <w:tabs>
                <w:tab w:val="left" w:pos="180"/>
              </w:tabs>
              <w:jc w:val="both"/>
            </w:pPr>
            <w:r>
              <w:t>Заходи із запобіг.торг. людьми</w:t>
            </w:r>
          </w:p>
        </w:tc>
      </w:tr>
      <w:tr w:rsidR="00253585" w:rsidRPr="00C345DB" w:rsidTr="003A18F3">
        <w:trPr>
          <w:cantSplit/>
          <w:trHeight w:val="212"/>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7</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pStyle w:val="msonospacing0"/>
              <w:spacing w:before="0" w:beforeAutospacing="0" w:after="0" w:afterAutospacing="0"/>
              <w:rPr>
                <w:bCs/>
                <w:iCs/>
              </w:rPr>
            </w:pPr>
            <w:r w:rsidRPr="00C345DB">
              <w:t xml:space="preserve">Трудовий десант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rsidRPr="00C345DB">
              <w:t>18 – 20</w:t>
            </w:r>
            <w:r>
              <w:t>.04.20</w:t>
            </w:r>
          </w:p>
        </w:tc>
        <w:tc>
          <w:tcPr>
            <w:tcW w:w="2292" w:type="dxa"/>
            <w:tcBorders>
              <w:top w:val="single" w:sz="4" w:space="0" w:color="auto"/>
              <w:left w:val="single" w:sz="8" w:space="0" w:color="000000"/>
              <w:bottom w:val="single" w:sz="8" w:space="0" w:color="000000"/>
            </w:tcBorders>
          </w:tcPr>
          <w:p w:rsidR="00253585" w:rsidRPr="00C345DB" w:rsidRDefault="00253585" w:rsidP="008805AA">
            <w:pPr>
              <w:tabs>
                <w:tab w:val="left" w:pos="180"/>
              </w:tabs>
            </w:pPr>
            <w:r w:rsidRPr="00C345DB">
              <w:t>Вихователі, педорг</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r w:rsidRPr="00C345DB">
              <w:t>До</w:t>
            </w:r>
            <w:r w:rsidR="00156B94">
              <w:rPr>
                <w:lang w:val="uk-UA"/>
              </w:rPr>
              <w:t xml:space="preserve"> </w:t>
            </w:r>
            <w:r w:rsidRPr="00156B94">
              <w:rPr>
                <w:rStyle w:val="aff2"/>
                <w:bCs/>
                <w:i w:val="0"/>
              </w:rPr>
              <w:t>Дня довкілля</w:t>
            </w:r>
          </w:p>
        </w:tc>
      </w:tr>
      <w:tr w:rsidR="00253585" w:rsidRPr="00C345DB" w:rsidTr="003A18F3">
        <w:trPr>
          <w:cantSplit/>
          <w:trHeight w:val="38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8</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E070B9" w:rsidRDefault="00253585" w:rsidP="008805AA">
            <w:pPr>
              <w:pStyle w:val="msonospacing0"/>
              <w:spacing w:before="0" w:beforeAutospacing="0" w:after="0" w:afterAutospacing="0"/>
              <w:rPr>
                <w:bCs/>
                <w:i/>
                <w:iCs/>
              </w:rPr>
            </w:pPr>
            <w:r w:rsidRPr="00E070B9">
              <w:t>«Від книги – до світла, до знань, до життя</w:t>
            </w:r>
            <w:r>
              <w:t>»</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23.04.20</w:t>
            </w:r>
          </w:p>
        </w:tc>
        <w:tc>
          <w:tcPr>
            <w:tcW w:w="2292" w:type="dxa"/>
            <w:tcBorders>
              <w:top w:val="single" w:sz="4" w:space="0" w:color="auto"/>
              <w:left w:val="single" w:sz="8" w:space="0" w:color="000000"/>
              <w:bottom w:val="single" w:sz="8" w:space="0" w:color="000000"/>
            </w:tcBorders>
          </w:tcPr>
          <w:p w:rsidR="00253585" w:rsidRPr="00C345DB" w:rsidRDefault="00253585" w:rsidP="008805AA">
            <w:r>
              <w:t>Кл. керівники</w:t>
            </w:r>
          </w:p>
        </w:tc>
        <w:tc>
          <w:tcPr>
            <w:tcW w:w="2552" w:type="dxa"/>
            <w:tcBorders>
              <w:top w:val="single" w:sz="4" w:space="0" w:color="auto"/>
              <w:left w:val="single" w:sz="8" w:space="0" w:color="000000"/>
              <w:bottom w:val="single" w:sz="8" w:space="0" w:color="000000"/>
              <w:right w:val="single" w:sz="4" w:space="0" w:color="auto"/>
            </w:tcBorders>
          </w:tcPr>
          <w:p w:rsidR="00253585" w:rsidRPr="00E070B9" w:rsidRDefault="00253585" w:rsidP="008805AA">
            <w:pPr>
              <w:tabs>
                <w:tab w:val="left" w:pos="180"/>
              </w:tabs>
              <w:jc w:val="both"/>
              <w:rPr>
                <w:iCs/>
              </w:rPr>
            </w:pPr>
            <w:r w:rsidRPr="00E070B9">
              <w:t>До Всесвітнього  дня книги</w:t>
            </w:r>
          </w:p>
        </w:tc>
      </w:tr>
      <w:tr w:rsidR="00253585" w:rsidRPr="00C345DB" w:rsidTr="003A18F3">
        <w:trPr>
          <w:cantSplit/>
          <w:trHeight w:val="38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9</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pStyle w:val="af8"/>
              <w:spacing w:beforeAutospacing="0" w:afterAutospacing="0"/>
            </w:pPr>
            <w:r>
              <w:rPr>
                <w:iCs/>
              </w:rPr>
              <w:t>Позакласні години</w:t>
            </w:r>
            <w:r w:rsidRPr="00C345DB">
              <w:rPr>
                <w:iCs/>
              </w:rPr>
              <w:t>: «С</w:t>
            </w:r>
            <w:r w:rsidR="00156B94">
              <w:rPr>
                <w:iCs/>
              </w:rPr>
              <w:t>лавімо Великдень!» Майстер-клас</w:t>
            </w:r>
            <w:r w:rsidRPr="00C345DB">
              <w:rPr>
                <w:iCs/>
              </w:rPr>
              <w:t xml:space="preserve">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25.04.20</w:t>
            </w:r>
          </w:p>
        </w:tc>
        <w:tc>
          <w:tcPr>
            <w:tcW w:w="2292" w:type="dxa"/>
            <w:tcBorders>
              <w:top w:val="single" w:sz="4" w:space="0" w:color="auto"/>
              <w:left w:val="single" w:sz="8" w:space="0" w:color="000000"/>
              <w:bottom w:val="single" w:sz="8" w:space="0" w:color="000000"/>
            </w:tcBorders>
          </w:tcPr>
          <w:p w:rsidR="00253585" w:rsidRPr="00C345DB" w:rsidRDefault="00253585" w:rsidP="008805AA">
            <w:pPr>
              <w:tabs>
                <w:tab w:val="left" w:pos="180"/>
              </w:tabs>
            </w:pPr>
            <w:r>
              <w:t>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rPr>
                <w:iCs/>
              </w:rPr>
            </w:pPr>
          </w:p>
        </w:tc>
      </w:tr>
      <w:tr w:rsidR="00253585" w:rsidRPr="00C345DB" w:rsidTr="003A18F3">
        <w:trPr>
          <w:cantSplit/>
          <w:trHeight w:val="38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10</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156B94" w:rsidP="008805AA">
            <w:r>
              <w:t xml:space="preserve">Інформаційна година: </w:t>
            </w:r>
            <w:r w:rsidR="00253585" w:rsidRPr="00C345DB">
              <w:rPr>
                <w:iCs/>
              </w:rPr>
              <w:t xml:space="preserve">«Чорнобиль не має минулого часу»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22-23.04.20</w:t>
            </w:r>
          </w:p>
        </w:tc>
        <w:tc>
          <w:tcPr>
            <w:tcW w:w="2292" w:type="dxa"/>
            <w:tcBorders>
              <w:top w:val="single" w:sz="4" w:space="0" w:color="auto"/>
              <w:left w:val="single" w:sz="8" w:space="0" w:color="000000"/>
              <w:bottom w:val="single" w:sz="8" w:space="0" w:color="000000"/>
            </w:tcBorders>
          </w:tcPr>
          <w:p w:rsidR="00253585" w:rsidRPr="00C345DB" w:rsidRDefault="00253585" w:rsidP="008805AA">
            <w:r w:rsidRPr="00C345DB">
              <w:t>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r>
              <w:rPr>
                <w:iCs/>
              </w:rPr>
              <w:t>До Дня пам’яті Чорнобильської трагедії</w:t>
            </w:r>
          </w:p>
        </w:tc>
      </w:tr>
      <w:tr w:rsidR="00253585" w:rsidRPr="00C345DB" w:rsidTr="003A18F3">
        <w:trPr>
          <w:cantSplit/>
          <w:trHeight w:val="387"/>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11.</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rPr>
                <w:iCs/>
              </w:rPr>
            </w:pPr>
            <w:r>
              <w:t>Вечір-реквієм</w:t>
            </w:r>
            <w:r w:rsidRPr="00C345DB">
              <w:t xml:space="preserve"> «Запалимо свічку»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rsidRPr="00C345DB">
              <w:t>2</w:t>
            </w:r>
            <w:r>
              <w:t>3.04.20</w:t>
            </w:r>
          </w:p>
        </w:tc>
        <w:tc>
          <w:tcPr>
            <w:tcW w:w="2292" w:type="dxa"/>
            <w:tcBorders>
              <w:top w:val="single" w:sz="4" w:space="0" w:color="auto"/>
              <w:left w:val="single" w:sz="8" w:space="0" w:color="000000"/>
              <w:bottom w:val="single" w:sz="8" w:space="0" w:color="000000"/>
            </w:tcBorders>
          </w:tcPr>
          <w:p w:rsidR="00253585" w:rsidRPr="00C345DB" w:rsidRDefault="00253585" w:rsidP="008805AA">
            <w:r w:rsidRPr="00C345DB">
              <w:t>Вихователі, педорг, учком</w:t>
            </w:r>
          </w:p>
        </w:tc>
        <w:tc>
          <w:tcPr>
            <w:tcW w:w="2552" w:type="dxa"/>
            <w:tcBorders>
              <w:top w:val="single" w:sz="4" w:space="0" w:color="auto"/>
              <w:left w:val="single" w:sz="8" w:space="0" w:color="000000"/>
              <w:bottom w:val="single" w:sz="4" w:space="0" w:color="auto"/>
              <w:right w:val="single" w:sz="4" w:space="0" w:color="auto"/>
            </w:tcBorders>
          </w:tcPr>
          <w:p w:rsidR="00253585" w:rsidRPr="00C345DB" w:rsidRDefault="00253585" w:rsidP="008805AA">
            <w:pPr>
              <w:tabs>
                <w:tab w:val="left" w:pos="180"/>
              </w:tabs>
              <w:jc w:val="both"/>
            </w:pPr>
          </w:p>
        </w:tc>
      </w:tr>
      <w:tr w:rsidR="00253585" w:rsidRPr="00C345DB" w:rsidTr="003A18F3">
        <w:trPr>
          <w:cantSplit/>
          <w:trHeight w:val="305"/>
        </w:trPr>
        <w:tc>
          <w:tcPr>
            <w:tcW w:w="14601" w:type="dxa"/>
            <w:gridSpan w:val="5"/>
            <w:tcBorders>
              <w:top w:val="single" w:sz="18" w:space="0" w:color="auto"/>
              <w:left w:val="single" w:sz="4" w:space="0" w:color="auto"/>
              <w:bottom w:val="single" w:sz="4" w:space="0" w:color="auto"/>
              <w:right w:val="single" w:sz="4" w:space="0" w:color="auto"/>
            </w:tcBorders>
            <w:tcMar>
              <w:top w:w="28" w:type="dxa"/>
              <w:left w:w="28" w:type="dxa"/>
              <w:bottom w:w="28" w:type="dxa"/>
              <w:right w:w="28" w:type="dxa"/>
            </w:tcMar>
          </w:tcPr>
          <w:p w:rsidR="00253585" w:rsidRPr="00C345DB" w:rsidRDefault="00253585" w:rsidP="008805AA">
            <w:pPr>
              <w:tabs>
                <w:tab w:val="left" w:pos="180"/>
              </w:tabs>
            </w:pPr>
            <w:r w:rsidRPr="00145809">
              <w:rPr>
                <w:i/>
                <w:sz w:val="28"/>
                <w:szCs w:val="28"/>
              </w:rPr>
              <w:t>ТРАВЕНЬ</w:t>
            </w:r>
          </w:p>
        </w:tc>
      </w:tr>
      <w:tr w:rsidR="00253585" w:rsidRPr="00C345DB" w:rsidTr="003A18F3">
        <w:trPr>
          <w:cantSplit/>
          <w:trHeight w:val="305"/>
        </w:trPr>
        <w:tc>
          <w:tcPr>
            <w:tcW w:w="14601" w:type="dxa"/>
            <w:gridSpan w:val="5"/>
            <w:tcBorders>
              <w:top w:val="single" w:sz="4" w:space="0" w:color="auto"/>
              <w:left w:val="single" w:sz="4" w:space="0" w:color="auto"/>
              <w:bottom w:val="single" w:sz="18" w:space="0" w:color="auto"/>
              <w:right w:val="single" w:sz="4" w:space="0" w:color="auto"/>
            </w:tcBorders>
            <w:tcMar>
              <w:top w:w="28" w:type="dxa"/>
              <w:left w:w="28" w:type="dxa"/>
              <w:bottom w:w="28" w:type="dxa"/>
              <w:right w:w="28" w:type="dxa"/>
            </w:tcMar>
          </w:tcPr>
          <w:p w:rsidR="00253585" w:rsidRPr="009B05EE" w:rsidRDefault="00253585" w:rsidP="008805AA">
            <w:pPr>
              <w:shd w:val="clear" w:color="auto" w:fill="FFFFFF"/>
              <w:jc w:val="both"/>
              <w:rPr>
                <w:bCs/>
                <w:i/>
              </w:rPr>
            </w:pPr>
            <w:r>
              <w:rPr>
                <w:i/>
              </w:rPr>
              <w:lastRenderedPageBreak/>
              <w:t xml:space="preserve">      09.05 – День П</w:t>
            </w:r>
            <w:r w:rsidRPr="009B05EE">
              <w:rPr>
                <w:i/>
              </w:rPr>
              <w:t xml:space="preserve">еремоги;   </w:t>
            </w:r>
          </w:p>
          <w:p w:rsidR="00253585" w:rsidRPr="009B05EE" w:rsidRDefault="00253585" w:rsidP="008805AA">
            <w:pPr>
              <w:shd w:val="clear" w:color="auto" w:fill="FFFFFF"/>
              <w:tabs>
                <w:tab w:val="left" w:pos="845"/>
              </w:tabs>
              <w:rPr>
                <w:bCs/>
                <w:i/>
              </w:rPr>
            </w:pPr>
            <w:r w:rsidRPr="009B05EE">
              <w:rPr>
                <w:bCs/>
                <w:i/>
              </w:rPr>
              <w:t xml:space="preserve">       08.05 – Міжнародний день Червоного Хреста                               </w:t>
            </w:r>
            <w:r w:rsidRPr="009B05EE">
              <w:rPr>
                <w:rStyle w:val="aff2"/>
                <w:bCs/>
              </w:rPr>
              <w:t>Друга неділя травня – День матері;</w:t>
            </w:r>
          </w:p>
          <w:p w:rsidR="00253585" w:rsidRPr="009B05EE" w:rsidRDefault="00253585" w:rsidP="008805AA">
            <w:pPr>
              <w:shd w:val="clear" w:color="auto" w:fill="FFFFFF"/>
              <w:tabs>
                <w:tab w:val="left" w:pos="845"/>
              </w:tabs>
              <w:rPr>
                <w:bCs/>
                <w:i/>
              </w:rPr>
            </w:pPr>
            <w:r w:rsidRPr="009B05EE">
              <w:rPr>
                <w:bCs/>
                <w:i/>
              </w:rPr>
              <w:t xml:space="preserve">                    і Червоного Півмісяця;                                                          15.05</w:t>
            </w:r>
            <w:r w:rsidRPr="009B05EE">
              <w:rPr>
                <w:rFonts w:ascii="Arial" w:cs="Arial"/>
                <w:bCs/>
                <w:i/>
              </w:rPr>
              <w:t>–</w:t>
            </w:r>
            <w:r w:rsidRPr="009B05EE">
              <w:rPr>
                <w:bCs/>
                <w:i/>
              </w:rPr>
              <w:t>Міжнародний день родин;</w:t>
            </w:r>
          </w:p>
          <w:p w:rsidR="00253585" w:rsidRPr="009B05EE" w:rsidRDefault="00253585" w:rsidP="008805AA">
            <w:pPr>
              <w:shd w:val="clear" w:color="auto" w:fill="FFFFFF"/>
              <w:tabs>
                <w:tab w:val="left" w:pos="835"/>
              </w:tabs>
              <w:rPr>
                <w:i/>
              </w:rPr>
            </w:pPr>
            <w:r w:rsidRPr="009B05EE">
              <w:rPr>
                <w:i/>
              </w:rPr>
              <w:t xml:space="preserve">  08-09.05 – Дні пам'яті та примирення,   </w:t>
            </w:r>
            <w:r w:rsidRPr="009B05EE">
              <w:rPr>
                <w:bCs/>
                <w:i/>
              </w:rPr>
              <w:t xml:space="preserve">                                                         Всеукраїнський день сім'ї;</w:t>
            </w:r>
          </w:p>
          <w:p w:rsidR="00253585" w:rsidRPr="009B05EE" w:rsidRDefault="00253585" w:rsidP="008805AA">
            <w:pPr>
              <w:shd w:val="clear" w:color="auto" w:fill="FFFFFF"/>
              <w:rPr>
                <w:rStyle w:val="aff2"/>
                <w:bCs/>
              </w:rPr>
            </w:pPr>
            <w:r w:rsidRPr="009B05EE">
              <w:rPr>
                <w:i/>
              </w:rPr>
              <w:t xml:space="preserve">                    присвячені пам'яті жертв                                                  </w:t>
            </w:r>
            <w:r w:rsidRPr="009B05EE">
              <w:rPr>
                <w:rStyle w:val="aff2"/>
                <w:bCs/>
              </w:rPr>
              <w:t>18.05 – Міжнародний день музеїв;</w:t>
            </w:r>
          </w:p>
          <w:p w:rsidR="00253585" w:rsidRPr="009B05EE" w:rsidRDefault="00156B94" w:rsidP="008805AA">
            <w:pPr>
              <w:shd w:val="clear" w:color="auto" w:fill="FFFFFF"/>
              <w:rPr>
                <w:i/>
              </w:rPr>
            </w:pPr>
            <w:r>
              <w:rPr>
                <w:i/>
                <w:lang w:val="uk-UA"/>
              </w:rPr>
              <w:t xml:space="preserve">                    </w:t>
            </w:r>
            <w:r w:rsidR="00253585" w:rsidRPr="009B05EE">
              <w:rPr>
                <w:i/>
              </w:rPr>
              <w:t>Другої світової війни;                                                          20.05 – День Європи</w:t>
            </w:r>
          </w:p>
          <w:p w:rsidR="00253585" w:rsidRPr="00C345DB" w:rsidRDefault="00253585" w:rsidP="008805AA">
            <w:pPr>
              <w:shd w:val="clear" w:color="auto" w:fill="FFFFFF"/>
              <w:rPr>
                <w:b/>
                <w:bCs/>
                <w:i/>
                <w:iCs/>
                <w:sz w:val="28"/>
                <w:szCs w:val="28"/>
              </w:rPr>
            </w:pPr>
            <w:r w:rsidRPr="009B05EE">
              <w:rPr>
                <w:i/>
              </w:rPr>
              <w:t xml:space="preserve"> 24.05 – День слов'янської писемності та культури.                                                              </w:t>
            </w:r>
          </w:p>
        </w:tc>
      </w:tr>
      <w:tr w:rsidR="00253585" w:rsidRPr="00C345DB" w:rsidTr="008B3F6D">
        <w:trPr>
          <w:cantSplit/>
          <w:trHeight w:val="3073"/>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rsidRPr="00C345DB">
              <w:t>1.</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BF1268" w:rsidRDefault="00253585" w:rsidP="008805AA">
            <w:pPr>
              <w:rPr>
                <w:i/>
                <w:sz w:val="28"/>
                <w:szCs w:val="28"/>
              </w:rPr>
            </w:pPr>
            <w:r w:rsidRPr="00BF1268">
              <w:rPr>
                <w:i/>
                <w:sz w:val="28"/>
                <w:szCs w:val="28"/>
              </w:rPr>
              <w:t xml:space="preserve">Тиждень історичних знань </w:t>
            </w:r>
          </w:p>
          <w:p w:rsidR="00253585" w:rsidRPr="00C345DB" w:rsidRDefault="00253585" w:rsidP="008805AA">
            <w:pPr>
              <w:ind w:left="360"/>
              <w:rPr>
                <w:sz w:val="16"/>
                <w:szCs w:val="16"/>
              </w:rPr>
            </w:pPr>
          </w:p>
          <w:p w:rsidR="00253585" w:rsidRPr="00C345DB" w:rsidRDefault="00253585" w:rsidP="008805AA">
            <w:pPr>
              <w:numPr>
                <w:ilvl w:val="0"/>
                <w:numId w:val="45"/>
              </w:numPr>
              <w:suppressAutoHyphens/>
            </w:pPr>
            <w:r w:rsidRPr="00C345DB">
              <w:t xml:space="preserve">Мітинг-реквієм:  </w:t>
            </w:r>
            <w:r>
              <w:rPr>
                <w:iCs/>
              </w:rPr>
              <w:t>«Пам’ятаємо. Перемагаємо</w:t>
            </w:r>
            <w:r w:rsidRPr="00C345DB">
              <w:rPr>
                <w:iCs/>
              </w:rPr>
              <w:t xml:space="preserve">»  </w:t>
            </w:r>
          </w:p>
          <w:p w:rsidR="00253585" w:rsidRPr="00C345DB" w:rsidRDefault="00253585" w:rsidP="008805AA">
            <w:pPr>
              <w:numPr>
                <w:ilvl w:val="0"/>
                <w:numId w:val="26"/>
              </w:numPr>
              <w:suppressAutoHyphens/>
            </w:pPr>
            <w:r w:rsidRPr="00C345DB">
              <w:t>Акції «Перша хвилина миру» та «Запалимо свічку».</w:t>
            </w:r>
          </w:p>
          <w:p w:rsidR="00253585" w:rsidRPr="00C345DB" w:rsidRDefault="00253585" w:rsidP="008805AA">
            <w:pPr>
              <w:numPr>
                <w:ilvl w:val="0"/>
                <w:numId w:val="26"/>
              </w:numPr>
              <w:suppressAutoHyphens/>
            </w:pPr>
            <w:r w:rsidRPr="00C345DB">
              <w:t xml:space="preserve">Покладання </w:t>
            </w:r>
            <w:r>
              <w:t>квітів до М</w:t>
            </w:r>
            <w:r w:rsidRPr="00C345DB">
              <w:t>еморіалу загиблим воїнам</w:t>
            </w:r>
          </w:p>
          <w:p w:rsidR="00253585" w:rsidRPr="00C345DB" w:rsidRDefault="00253585" w:rsidP="008805AA">
            <w:pPr>
              <w:numPr>
                <w:ilvl w:val="0"/>
                <w:numId w:val="26"/>
              </w:numPr>
              <w:tabs>
                <w:tab w:val="left" w:pos="6588"/>
              </w:tabs>
              <w:suppressAutoHyphens/>
            </w:pPr>
            <w:r w:rsidRPr="00C345DB">
              <w:t>Презентація «7 чудес України»       (5 – 7 кл.)</w:t>
            </w:r>
          </w:p>
          <w:p w:rsidR="00253585" w:rsidRPr="00C345DB" w:rsidRDefault="00253585" w:rsidP="008805AA">
            <w:pPr>
              <w:numPr>
                <w:ilvl w:val="0"/>
                <w:numId w:val="26"/>
              </w:numPr>
              <w:suppressAutoHyphens/>
            </w:pPr>
            <w:r w:rsidRPr="00C345DB">
              <w:t xml:space="preserve">Витоки української державності   </w:t>
            </w:r>
            <w:r>
              <w:t xml:space="preserve">(8 – 9 </w:t>
            </w:r>
            <w:r w:rsidRPr="00C345DB">
              <w:t xml:space="preserve">кл.)  </w:t>
            </w:r>
          </w:p>
          <w:p w:rsidR="00253585" w:rsidRPr="00C345DB" w:rsidRDefault="00253585" w:rsidP="008805AA">
            <w:pPr>
              <w:numPr>
                <w:ilvl w:val="0"/>
                <w:numId w:val="26"/>
              </w:numPr>
              <w:suppressAutoHyphens/>
            </w:pPr>
            <w:r w:rsidRPr="00C345DB">
              <w:t>Інформаційне заняття: «Національно-патріотична символіка»</w:t>
            </w:r>
          </w:p>
          <w:p w:rsidR="00253585" w:rsidRPr="00C345DB" w:rsidRDefault="00253585" w:rsidP="008805AA">
            <w:pPr>
              <w:ind w:left="360"/>
            </w:pPr>
            <w:r>
              <w:t xml:space="preserve">  (1 – 4</w:t>
            </w:r>
            <w:r w:rsidRPr="00C345DB">
              <w:t xml:space="preserve"> кл.)</w:t>
            </w:r>
          </w:p>
          <w:p w:rsidR="00253585" w:rsidRPr="00C345DB" w:rsidRDefault="00253585" w:rsidP="008805AA">
            <w:pPr>
              <w:numPr>
                <w:ilvl w:val="0"/>
                <w:numId w:val="26"/>
              </w:numPr>
              <w:suppressAutoHyphens/>
            </w:pPr>
            <w:r w:rsidRPr="00C345DB">
              <w:t>Святковий кінозал (демонстрація тематичних відеофільмів з коментуванням)</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r>
              <w:t>04 - 10.05.20</w:t>
            </w:r>
          </w:p>
          <w:p w:rsidR="00253585" w:rsidRPr="00C345DB" w:rsidRDefault="00253585" w:rsidP="008805AA">
            <w:pPr>
              <w:tabs>
                <w:tab w:val="left" w:pos="180"/>
              </w:tabs>
              <w:jc w:val="center"/>
            </w:pPr>
          </w:p>
          <w:p w:rsidR="00253585" w:rsidRPr="00C345DB" w:rsidRDefault="00253585" w:rsidP="008805AA">
            <w:pPr>
              <w:tabs>
                <w:tab w:val="left" w:pos="180"/>
              </w:tabs>
              <w:jc w:val="center"/>
            </w:pPr>
            <w:r>
              <w:t>07</w:t>
            </w:r>
            <w:r w:rsidRPr="00C345DB">
              <w:t>.0</w:t>
            </w:r>
            <w:r>
              <w:t>5.20</w:t>
            </w:r>
          </w:p>
          <w:p w:rsidR="00253585" w:rsidRDefault="00253585" w:rsidP="008805AA">
            <w:pPr>
              <w:tabs>
                <w:tab w:val="left" w:pos="180"/>
              </w:tabs>
              <w:jc w:val="center"/>
            </w:pPr>
          </w:p>
          <w:p w:rsidR="00253585" w:rsidRDefault="00253585" w:rsidP="008805AA">
            <w:pPr>
              <w:tabs>
                <w:tab w:val="left" w:pos="180"/>
              </w:tabs>
              <w:jc w:val="center"/>
            </w:pPr>
          </w:p>
          <w:p w:rsidR="00253585" w:rsidRPr="00C345DB" w:rsidRDefault="00253585" w:rsidP="008805AA">
            <w:pPr>
              <w:tabs>
                <w:tab w:val="left" w:pos="180"/>
              </w:tabs>
              <w:jc w:val="center"/>
            </w:pPr>
          </w:p>
          <w:p w:rsidR="00253585" w:rsidRPr="00C345DB" w:rsidRDefault="00253585" w:rsidP="008805AA">
            <w:pPr>
              <w:tabs>
                <w:tab w:val="left" w:pos="180"/>
              </w:tabs>
              <w:jc w:val="center"/>
            </w:pPr>
          </w:p>
          <w:p w:rsidR="00253585" w:rsidRPr="00C345DB" w:rsidRDefault="00253585" w:rsidP="008805AA">
            <w:pPr>
              <w:tabs>
                <w:tab w:val="left" w:pos="180"/>
              </w:tabs>
              <w:rPr>
                <w:sz w:val="8"/>
                <w:szCs w:val="8"/>
              </w:rPr>
            </w:pPr>
          </w:p>
          <w:p w:rsidR="00253585" w:rsidRPr="00C345DB" w:rsidRDefault="00253585" w:rsidP="008805AA">
            <w:pPr>
              <w:tabs>
                <w:tab w:val="left" w:pos="180"/>
              </w:tabs>
              <w:rPr>
                <w:sz w:val="8"/>
                <w:szCs w:val="8"/>
              </w:rPr>
            </w:pPr>
          </w:p>
          <w:p w:rsidR="00253585" w:rsidRPr="00C345DB" w:rsidRDefault="00253585" w:rsidP="008805AA">
            <w:pPr>
              <w:tabs>
                <w:tab w:val="left" w:pos="180"/>
              </w:tabs>
            </w:pPr>
          </w:p>
        </w:tc>
        <w:tc>
          <w:tcPr>
            <w:tcW w:w="2292" w:type="dxa"/>
            <w:tcBorders>
              <w:top w:val="single" w:sz="4" w:space="0" w:color="auto"/>
              <w:left w:val="single" w:sz="8" w:space="0" w:color="000000"/>
              <w:bottom w:val="single" w:sz="8" w:space="0" w:color="000000"/>
            </w:tcBorders>
          </w:tcPr>
          <w:p w:rsidR="008B3F6D" w:rsidRDefault="008B3F6D" w:rsidP="008805AA">
            <w:pPr>
              <w:rPr>
                <w:sz w:val="10"/>
                <w:szCs w:val="10"/>
              </w:rPr>
            </w:pPr>
          </w:p>
          <w:p w:rsidR="008B3F6D" w:rsidRDefault="008B3F6D" w:rsidP="008805AA">
            <w:pPr>
              <w:rPr>
                <w:sz w:val="10"/>
                <w:szCs w:val="10"/>
              </w:rPr>
            </w:pPr>
          </w:p>
          <w:p w:rsidR="008B3F6D" w:rsidRDefault="008B3F6D" w:rsidP="008805AA">
            <w:pPr>
              <w:rPr>
                <w:sz w:val="10"/>
                <w:szCs w:val="10"/>
              </w:rPr>
            </w:pPr>
          </w:p>
          <w:p w:rsidR="008B3F6D" w:rsidRDefault="008B3F6D" w:rsidP="008805AA">
            <w:pPr>
              <w:rPr>
                <w:sz w:val="10"/>
                <w:szCs w:val="10"/>
              </w:rPr>
            </w:pPr>
          </w:p>
          <w:p w:rsidR="00253585" w:rsidRPr="00C345DB" w:rsidRDefault="00253585" w:rsidP="008805AA">
            <w:r w:rsidRPr="00C345DB">
              <w:t>Педорг, учком</w:t>
            </w:r>
          </w:p>
          <w:p w:rsidR="00253585" w:rsidRPr="00C345DB" w:rsidRDefault="00253585" w:rsidP="008805AA">
            <w:pPr>
              <w:rPr>
                <w:sz w:val="4"/>
                <w:szCs w:val="4"/>
              </w:rPr>
            </w:pPr>
          </w:p>
          <w:p w:rsidR="00253585" w:rsidRPr="00C345DB" w:rsidRDefault="00253585" w:rsidP="008805AA">
            <w:r w:rsidRPr="00C345DB">
              <w:t>Педорг, учком</w:t>
            </w:r>
          </w:p>
          <w:p w:rsidR="00253585" w:rsidRPr="00C345DB" w:rsidRDefault="00253585" w:rsidP="008805AA">
            <w:pPr>
              <w:rPr>
                <w:sz w:val="4"/>
                <w:szCs w:val="4"/>
              </w:rPr>
            </w:pPr>
          </w:p>
          <w:p w:rsidR="008B3F6D" w:rsidRDefault="008B3F6D" w:rsidP="008805AA"/>
          <w:p w:rsidR="00253585" w:rsidRPr="00C345DB" w:rsidRDefault="00253585" w:rsidP="008805AA">
            <w:r w:rsidRPr="00C345DB">
              <w:t>Вихователі</w:t>
            </w:r>
          </w:p>
          <w:p w:rsidR="00253585" w:rsidRPr="008B3F6D" w:rsidRDefault="008B3F6D" w:rsidP="008805AA">
            <w:pPr>
              <w:rPr>
                <w:lang w:val="uk-UA"/>
              </w:rPr>
            </w:pPr>
            <w:r>
              <w:rPr>
                <w:lang w:val="uk-UA"/>
              </w:rPr>
              <w:t>Кл. керів.</w:t>
            </w:r>
          </w:p>
          <w:p w:rsidR="00253585" w:rsidRPr="00C345DB" w:rsidRDefault="00253585" w:rsidP="008805AA"/>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p>
          <w:p w:rsidR="00253585" w:rsidRPr="00C345DB" w:rsidRDefault="00253585" w:rsidP="008805AA">
            <w:pPr>
              <w:tabs>
                <w:tab w:val="left" w:pos="180"/>
              </w:tabs>
              <w:jc w:val="both"/>
            </w:pPr>
          </w:p>
          <w:p w:rsidR="00253585" w:rsidRDefault="00253585" w:rsidP="008805AA">
            <w:pPr>
              <w:tabs>
                <w:tab w:val="left" w:pos="180"/>
              </w:tabs>
              <w:jc w:val="both"/>
              <w:rPr>
                <w:iCs/>
              </w:rPr>
            </w:pPr>
            <w:r w:rsidRPr="00C345DB">
              <w:rPr>
                <w:iCs/>
              </w:rPr>
              <w:t>До</w:t>
            </w:r>
            <w:r>
              <w:rPr>
                <w:iCs/>
              </w:rPr>
              <w:t xml:space="preserve"> Дня пам’яті та примир. та Дня П</w:t>
            </w:r>
            <w:r w:rsidRPr="00C345DB">
              <w:rPr>
                <w:iCs/>
              </w:rPr>
              <w:t>еремоги над фашизмом</w:t>
            </w:r>
          </w:p>
          <w:p w:rsidR="00A965D2" w:rsidRDefault="00A965D2" w:rsidP="008805AA">
            <w:pPr>
              <w:tabs>
                <w:tab w:val="left" w:pos="180"/>
              </w:tabs>
              <w:jc w:val="both"/>
              <w:rPr>
                <w:iCs/>
              </w:rPr>
            </w:pPr>
          </w:p>
          <w:p w:rsidR="00A965D2" w:rsidRPr="00C345DB" w:rsidRDefault="00A965D2" w:rsidP="008805AA">
            <w:pPr>
              <w:tabs>
                <w:tab w:val="left" w:pos="180"/>
              </w:tabs>
              <w:jc w:val="both"/>
            </w:pPr>
            <w:r>
              <w:rPr>
                <w:lang w:val="uk-UA"/>
              </w:rPr>
              <w:t>Указ Президента Про Стратегію націон.-патріот.вихов</w:t>
            </w:r>
          </w:p>
          <w:p w:rsidR="00253585" w:rsidRPr="00C345DB" w:rsidRDefault="00253585" w:rsidP="008805AA">
            <w:pPr>
              <w:tabs>
                <w:tab w:val="left" w:pos="180"/>
              </w:tabs>
              <w:jc w:val="both"/>
            </w:pPr>
          </w:p>
          <w:p w:rsidR="00253585" w:rsidRPr="00C345DB" w:rsidRDefault="00253585" w:rsidP="008805AA">
            <w:pPr>
              <w:tabs>
                <w:tab w:val="left" w:pos="180"/>
              </w:tabs>
              <w:jc w:val="both"/>
            </w:pPr>
          </w:p>
          <w:p w:rsidR="00253585" w:rsidRPr="00C345DB" w:rsidRDefault="00253585" w:rsidP="008805AA"/>
        </w:tc>
      </w:tr>
      <w:tr w:rsidR="00253585" w:rsidRPr="00C345DB" w:rsidTr="003A18F3">
        <w:trPr>
          <w:cantSplit/>
          <w:trHeight w:val="388"/>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2</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r w:rsidRPr="00C345DB">
              <w:t>Виставка  учнівських малюнків «Материнські обереги»</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rsidRPr="00C345DB">
              <w:t>Друга декада</w:t>
            </w:r>
          </w:p>
        </w:tc>
        <w:tc>
          <w:tcPr>
            <w:tcW w:w="2292" w:type="dxa"/>
            <w:tcBorders>
              <w:top w:val="single" w:sz="4" w:space="0" w:color="auto"/>
              <w:left w:val="single" w:sz="8" w:space="0" w:color="000000"/>
              <w:bottom w:val="single" w:sz="8" w:space="0" w:color="000000"/>
            </w:tcBorders>
          </w:tcPr>
          <w:p w:rsidR="00253585" w:rsidRPr="00C345DB" w:rsidRDefault="00253585" w:rsidP="008805AA">
            <w:r>
              <w:t>Пед-орг</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r w:rsidRPr="00C345DB">
              <w:t xml:space="preserve">До </w:t>
            </w:r>
            <w:r w:rsidRPr="00C345DB">
              <w:rPr>
                <w:bCs/>
              </w:rPr>
              <w:t>Міжнародного дня матері</w:t>
            </w:r>
          </w:p>
        </w:tc>
      </w:tr>
      <w:tr w:rsidR="00253585" w:rsidRPr="00C345DB" w:rsidTr="003A18F3">
        <w:trPr>
          <w:cantSplit/>
          <w:trHeight w:val="388"/>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3</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r w:rsidRPr="00C345DB">
              <w:t>Диспут: «С</w:t>
            </w:r>
            <w:r>
              <w:t xml:space="preserve">ім’я: що вона для мене значить»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r>
              <w:t>14.05.20</w:t>
            </w:r>
          </w:p>
        </w:tc>
        <w:tc>
          <w:tcPr>
            <w:tcW w:w="2292" w:type="dxa"/>
            <w:tcBorders>
              <w:top w:val="single" w:sz="4" w:space="0" w:color="auto"/>
              <w:left w:val="single" w:sz="8" w:space="0" w:color="000000"/>
              <w:bottom w:val="single" w:sz="8" w:space="0" w:color="000000"/>
            </w:tcBorders>
          </w:tcPr>
          <w:p w:rsidR="00253585" w:rsidRPr="00C345DB" w:rsidRDefault="00253585" w:rsidP="008805AA">
            <w:r w:rsidRPr="00C345DB">
              <w:t>Вихователі</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r w:rsidRPr="00C345DB">
              <w:t xml:space="preserve">До Міжнародного дня сім’ї </w:t>
            </w:r>
          </w:p>
        </w:tc>
      </w:tr>
      <w:tr w:rsidR="00253585" w:rsidRPr="00C345DB" w:rsidTr="003A18F3">
        <w:trPr>
          <w:cantSplit/>
          <w:trHeight w:val="388"/>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4</w:t>
            </w:r>
            <w:r w:rsidRPr="00C345DB">
              <w:t>.</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r w:rsidRPr="00C345DB">
              <w:t>Година класного керівника: «Багатолика Європа»</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jc w:val="center"/>
            </w:pPr>
            <w:r>
              <w:t>20.05.20</w:t>
            </w:r>
          </w:p>
        </w:tc>
        <w:tc>
          <w:tcPr>
            <w:tcW w:w="2292" w:type="dxa"/>
            <w:tcBorders>
              <w:top w:val="single" w:sz="4" w:space="0" w:color="auto"/>
              <w:left w:val="single" w:sz="8" w:space="0" w:color="000000"/>
              <w:bottom w:val="single" w:sz="8" w:space="0" w:color="000000"/>
            </w:tcBorders>
          </w:tcPr>
          <w:p w:rsidR="00253585" w:rsidRPr="00C345DB" w:rsidRDefault="00253585" w:rsidP="008805AA">
            <w:r w:rsidRPr="00C345DB">
              <w:t xml:space="preserve">Класні керівники </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r w:rsidRPr="00C345DB">
              <w:t>До Дня Європи</w:t>
            </w:r>
          </w:p>
        </w:tc>
      </w:tr>
      <w:tr w:rsidR="00F967F5" w:rsidRPr="00C345DB" w:rsidTr="00743ECB">
        <w:trPr>
          <w:cantSplit/>
          <w:trHeight w:val="1259"/>
        </w:trPr>
        <w:tc>
          <w:tcPr>
            <w:tcW w:w="543" w:type="dxa"/>
            <w:vMerge w:val="restart"/>
            <w:tcBorders>
              <w:top w:val="single" w:sz="4" w:space="0" w:color="auto"/>
              <w:left w:val="single" w:sz="4" w:space="0" w:color="auto"/>
            </w:tcBorders>
            <w:tcMar>
              <w:top w:w="28" w:type="dxa"/>
              <w:left w:w="28" w:type="dxa"/>
              <w:bottom w:w="28" w:type="dxa"/>
              <w:right w:w="28" w:type="dxa"/>
            </w:tcMar>
          </w:tcPr>
          <w:p w:rsidR="00F967F5" w:rsidRPr="00C345DB" w:rsidRDefault="00F967F5" w:rsidP="008805AA">
            <w:pPr>
              <w:tabs>
                <w:tab w:val="left" w:pos="180"/>
              </w:tabs>
              <w:jc w:val="center"/>
            </w:pPr>
            <w:r>
              <w:t>5</w:t>
            </w:r>
            <w:r w:rsidRPr="00C345DB">
              <w:t>.</w:t>
            </w: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F967F5" w:rsidRPr="00BF1268" w:rsidRDefault="00F967F5" w:rsidP="008805AA">
            <w:pPr>
              <w:rPr>
                <w:i/>
              </w:rPr>
            </w:pPr>
            <w:r w:rsidRPr="00BF1268">
              <w:rPr>
                <w:i/>
                <w:sz w:val="28"/>
                <w:szCs w:val="28"/>
              </w:rPr>
              <w:t>Тиждень здорового способу життя та безпеки дитини</w:t>
            </w:r>
            <w:r w:rsidRPr="00BF1268">
              <w:rPr>
                <w:i/>
              </w:rPr>
              <w:t>:</w:t>
            </w:r>
          </w:p>
          <w:p w:rsidR="00F967F5" w:rsidRPr="00C345DB" w:rsidRDefault="00F967F5" w:rsidP="008805AA">
            <w:pPr>
              <w:numPr>
                <w:ilvl w:val="0"/>
                <w:numId w:val="34"/>
              </w:numPr>
              <w:suppressAutoHyphens/>
            </w:pPr>
            <w:r>
              <w:t>Подорож до К</w:t>
            </w:r>
            <w:r w:rsidRPr="00C345DB">
              <w:t>раїни міц</w:t>
            </w:r>
            <w:r>
              <w:t xml:space="preserve">ного здоров’я   </w:t>
            </w:r>
            <w:r w:rsidRPr="00C345DB">
              <w:t xml:space="preserve"> (1 – 5 кл.)</w:t>
            </w:r>
          </w:p>
          <w:p w:rsidR="00F967F5" w:rsidRPr="00C345DB" w:rsidRDefault="00F967F5" w:rsidP="008805AA">
            <w:pPr>
              <w:numPr>
                <w:ilvl w:val="0"/>
                <w:numId w:val="34"/>
              </w:numPr>
              <w:suppressAutoHyphens/>
            </w:pPr>
            <w:r w:rsidRPr="00C345DB">
              <w:t>Здоровий спосіб життя</w:t>
            </w:r>
            <w:r>
              <w:t xml:space="preserve"> – шлях до збереження нації  </w:t>
            </w:r>
            <w:r w:rsidRPr="00C345DB">
              <w:t xml:space="preserve"> (6 – 7 кл.)</w:t>
            </w:r>
          </w:p>
          <w:p w:rsidR="00F967F5" w:rsidRPr="00C345DB" w:rsidRDefault="00F967F5" w:rsidP="008805AA">
            <w:pPr>
              <w:numPr>
                <w:ilvl w:val="0"/>
                <w:numId w:val="34"/>
              </w:numPr>
              <w:suppressAutoHyphens/>
            </w:pPr>
            <w:r w:rsidRPr="00C345DB">
              <w:t xml:space="preserve">Суд над ворогами здоров’я      </w:t>
            </w:r>
            <w:r>
              <w:rPr>
                <w:bCs/>
                <w:iCs/>
              </w:rPr>
              <w:t>(8 – 9</w:t>
            </w:r>
            <w:r w:rsidRPr="00C345DB">
              <w:rPr>
                <w:bCs/>
                <w:iCs/>
              </w:rPr>
              <w:t xml:space="preserve"> кл.)</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F967F5" w:rsidRPr="00C345DB" w:rsidRDefault="00F967F5" w:rsidP="008805AA">
            <w:pPr>
              <w:tabs>
                <w:tab w:val="left" w:pos="180"/>
              </w:tabs>
              <w:jc w:val="center"/>
            </w:pPr>
            <w:r>
              <w:t>11 -15.05.20</w:t>
            </w:r>
          </w:p>
        </w:tc>
        <w:tc>
          <w:tcPr>
            <w:tcW w:w="2292" w:type="dxa"/>
            <w:tcBorders>
              <w:top w:val="single" w:sz="4" w:space="0" w:color="auto"/>
              <w:left w:val="single" w:sz="8" w:space="0" w:color="000000"/>
              <w:bottom w:val="single" w:sz="4" w:space="0" w:color="auto"/>
            </w:tcBorders>
          </w:tcPr>
          <w:p w:rsidR="00F967F5" w:rsidRPr="00C345DB" w:rsidRDefault="00F967F5" w:rsidP="008805AA">
            <w:pPr>
              <w:rPr>
                <w:sz w:val="8"/>
                <w:szCs w:val="8"/>
              </w:rPr>
            </w:pPr>
          </w:p>
          <w:p w:rsidR="00F967F5" w:rsidRPr="00C345DB" w:rsidRDefault="00F967F5" w:rsidP="008805AA">
            <w:pPr>
              <w:rPr>
                <w:sz w:val="4"/>
                <w:szCs w:val="4"/>
              </w:rPr>
            </w:pPr>
          </w:p>
          <w:p w:rsidR="00F967F5" w:rsidRPr="00C345DB" w:rsidRDefault="00F967F5" w:rsidP="008805AA">
            <w:pPr>
              <w:rPr>
                <w:sz w:val="4"/>
                <w:szCs w:val="4"/>
              </w:rPr>
            </w:pPr>
            <w:r>
              <w:t>Вихователі</w:t>
            </w:r>
          </w:p>
          <w:p w:rsidR="00F967F5" w:rsidRDefault="00F967F5" w:rsidP="008805AA"/>
          <w:p w:rsidR="00F967F5" w:rsidRDefault="00F967F5" w:rsidP="008805AA"/>
          <w:p w:rsidR="00F967F5" w:rsidRPr="00C345DB" w:rsidRDefault="00F967F5" w:rsidP="008805AA"/>
        </w:tc>
        <w:tc>
          <w:tcPr>
            <w:tcW w:w="2552" w:type="dxa"/>
            <w:vMerge w:val="restart"/>
            <w:tcBorders>
              <w:top w:val="single" w:sz="4" w:space="0" w:color="auto"/>
              <w:left w:val="single" w:sz="8" w:space="0" w:color="000000"/>
              <w:right w:val="single" w:sz="4" w:space="0" w:color="auto"/>
            </w:tcBorders>
          </w:tcPr>
          <w:p w:rsidR="00F967F5" w:rsidRPr="00C345DB" w:rsidRDefault="00F967F5" w:rsidP="008805AA">
            <w:pPr>
              <w:tabs>
                <w:tab w:val="left" w:pos="180"/>
              </w:tabs>
              <w:jc w:val="both"/>
            </w:pPr>
          </w:p>
          <w:p w:rsidR="00F967F5" w:rsidRPr="00C345DB" w:rsidRDefault="00F967F5" w:rsidP="008805AA">
            <w:pPr>
              <w:tabs>
                <w:tab w:val="left" w:pos="180"/>
              </w:tabs>
              <w:jc w:val="both"/>
            </w:pPr>
          </w:p>
          <w:p w:rsidR="00F967F5" w:rsidRPr="00C345DB" w:rsidRDefault="00F967F5" w:rsidP="008805AA">
            <w:pPr>
              <w:tabs>
                <w:tab w:val="left" w:pos="180"/>
              </w:tabs>
              <w:jc w:val="both"/>
            </w:pPr>
          </w:p>
          <w:p w:rsidR="00F967F5" w:rsidRPr="00C345DB" w:rsidRDefault="00F967F5" w:rsidP="008B3F6D">
            <w:pPr>
              <w:jc w:val="both"/>
            </w:pPr>
            <w:r w:rsidRPr="00C345DB">
              <w:t xml:space="preserve">Національна стратегія з оздоровчої рухової активності в Україні на період до 2025р. </w:t>
            </w:r>
            <w:r w:rsidRPr="00C345DB">
              <w:lastRenderedPageBreak/>
              <w:t>«Рухова активність –здоровий спосіб життя – здорова нація»</w:t>
            </w:r>
          </w:p>
        </w:tc>
      </w:tr>
      <w:tr w:rsidR="00F967F5" w:rsidRPr="00C345DB" w:rsidTr="00743ECB">
        <w:trPr>
          <w:cantSplit/>
          <w:trHeight w:val="593"/>
        </w:trPr>
        <w:tc>
          <w:tcPr>
            <w:tcW w:w="543" w:type="dxa"/>
            <w:vMerge/>
            <w:tcBorders>
              <w:left w:val="single" w:sz="4" w:space="0" w:color="auto"/>
            </w:tcBorders>
            <w:tcMar>
              <w:top w:w="28" w:type="dxa"/>
              <w:left w:w="28" w:type="dxa"/>
              <w:bottom w:w="28" w:type="dxa"/>
              <w:right w:w="28" w:type="dxa"/>
            </w:tcMar>
          </w:tcPr>
          <w:p w:rsidR="00F967F5" w:rsidRDefault="00F967F5"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F967F5" w:rsidRPr="00BF1268" w:rsidRDefault="00F967F5" w:rsidP="00F967F5">
            <w:pPr>
              <w:numPr>
                <w:ilvl w:val="0"/>
                <w:numId w:val="34"/>
              </w:numPr>
              <w:suppressAutoHyphens/>
              <w:rPr>
                <w:i/>
                <w:sz w:val="28"/>
                <w:szCs w:val="28"/>
              </w:rPr>
            </w:pPr>
            <w:r w:rsidRPr="00C345DB">
              <w:t>Єдиний національний урок «Безпека на дорозі – безпека життя</w:t>
            </w:r>
            <w:r>
              <w:rPr>
                <w:lang w:val="uk-UA"/>
              </w:rPr>
              <w:t>»</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F967F5" w:rsidRDefault="00F967F5" w:rsidP="008805AA">
            <w:pPr>
              <w:tabs>
                <w:tab w:val="left" w:pos="180"/>
              </w:tabs>
              <w:jc w:val="center"/>
            </w:pPr>
          </w:p>
        </w:tc>
        <w:tc>
          <w:tcPr>
            <w:tcW w:w="2292" w:type="dxa"/>
            <w:tcBorders>
              <w:top w:val="single" w:sz="4" w:space="0" w:color="auto"/>
              <w:left w:val="single" w:sz="8" w:space="0" w:color="000000"/>
              <w:bottom w:val="single" w:sz="4" w:space="0" w:color="auto"/>
            </w:tcBorders>
          </w:tcPr>
          <w:p w:rsidR="00F967F5" w:rsidRPr="00C345DB" w:rsidRDefault="00F967F5" w:rsidP="00F967F5">
            <w:pPr>
              <w:rPr>
                <w:sz w:val="8"/>
                <w:szCs w:val="8"/>
              </w:rPr>
            </w:pPr>
            <w:r w:rsidRPr="00C345DB">
              <w:t xml:space="preserve">Класні керівники </w:t>
            </w:r>
          </w:p>
          <w:p w:rsidR="00F967F5" w:rsidRPr="00C345DB" w:rsidRDefault="00F967F5" w:rsidP="00F967F5">
            <w:pPr>
              <w:rPr>
                <w:sz w:val="8"/>
                <w:szCs w:val="8"/>
              </w:rPr>
            </w:pPr>
          </w:p>
        </w:tc>
        <w:tc>
          <w:tcPr>
            <w:tcW w:w="2552" w:type="dxa"/>
            <w:vMerge/>
            <w:tcBorders>
              <w:left w:val="single" w:sz="8" w:space="0" w:color="000000"/>
              <w:right w:val="single" w:sz="4" w:space="0" w:color="auto"/>
            </w:tcBorders>
          </w:tcPr>
          <w:p w:rsidR="00F967F5" w:rsidRPr="00C345DB" w:rsidRDefault="00F967F5" w:rsidP="008805AA">
            <w:pPr>
              <w:tabs>
                <w:tab w:val="left" w:pos="180"/>
              </w:tabs>
              <w:jc w:val="both"/>
            </w:pPr>
          </w:p>
        </w:tc>
      </w:tr>
      <w:tr w:rsidR="00F967F5" w:rsidRPr="00C345DB" w:rsidTr="00743ECB">
        <w:trPr>
          <w:cantSplit/>
          <w:trHeight w:val="339"/>
        </w:trPr>
        <w:tc>
          <w:tcPr>
            <w:tcW w:w="543" w:type="dxa"/>
            <w:vMerge/>
            <w:tcBorders>
              <w:left w:val="single" w:sz="4" w:space="0" w:color="auto"/>
            </w:tcBorders>
            <w:tcMar>
              <w:top w:w="28" w:type="dxa"/>
              <w:left w:w="28" w:type="dxa"/>
              <w:bottom w:w="28" w:type="dxa"/>
              <w:right w:w="28" w:type="dxa"/>
            </w:tcMar>
          </w:tcPr>
          <w:p w:rsidR="00F967F5" w:rsidRDefault="00F967F5" w:rsidP="008805AA">
            <w:pPr>
              <w:tabs>
                <w:tab w:val="left" w:pos="180"/>
              </w:tabs>
              <w:jc w:val="center"/>
            </w:pPr>
          </w:p>
        </w:tc>
        <w:tc>
          <w:tcPr>
            <w:tcW w:w="7203" w:type="dxa"/>
            <w:tcBorders>
              <w:top w:val="single" w:sz="4" w:space="0" w:color="auto"/>
              <w:left w:val="single" w:sz="8" w:space="0" w:color="000000"/>
              <w:bottom w:val="single" w:sz="4" w:space="0" w:color="auto"/>
            </w:tcBorders>
            <w:tcMar>
              <w:top w:w="28" w:type="dxa"/>
              <w:left w:w="28" w:type="dxa"/>
              <w:bottom w:w="28" w:type="dxa"/>
              <w:right w:w="28" w:type="dxa"/>
            </w:tcMar>
          </w:tcPr>
          <w:p w:rsidR="00F967F5" w:rsidRPr="00C345DB" w:rsidRDefault="00F967F5" w:rsidP="00F967F5">
            <w:pPr>
              <w:numPr>
                <w:ilvl w:val="0"/>
                <w:numId w:val="34"/>
              </w:numPr>
              <w:suppressAutoHyphens/>
            </w:pPr>
            <w:r w:rsidRPr="00C345DB">
              <w:t>Конкурс малюнків на асфальті «Світлофор – мій товариш»</w:t>
            </w:r>
          </w:p>
        </w:tc>
        <w:tc>
          <w:tcPr>
            <w:tcW w:w="2011" w:type="dxa"/>
            <w:tcBorders>
              <w:top w:val="single" w:sz="4" w:space="0" w:color="auto"/>
              <w:left w:val="single" w:sz="8" w:space="0" w:color="000000"/>
              <w:bottom w:val="single" w:sz="4" w:space="0" w:color="auto"/>
            </w:tcBorders>
            <w:tcMar>
              <w:top w:w="28" w:type="dxa"/>
              <w:left w:w="28" w:type="dxa"/>
              <w:bottom w:w="28" w:type="dxa"/>
              <w:right w:w="28" w:type="dxa"/>
            </w:tcMar>
          </w:tcPr>
          <w:p w:rsidR="00F967F5" w:rsidRDefault="00F967F5" w:rsidP="008805AA">
            <w:pPr>
              <w:tabs>
                <w:tab w:val="left" w:pos="180"/>
              </w:tabs>
              <w:jc w:val="center"/>
            </w:pPr>
          </w:p>
        </w:tc>
        <w:tc>
          <w:tcPr>
            <w:tcW w:w="2292" w:type="dxa"/>
            <w:tcBorders>
              <w:top w:val="single" w:sz="4" w:space="0" w:color="auto"/>
              <w:left w:val="single" w:sz="8" w:space="0" w:color="000000"/>
              <w:bottom w:val="single" w:sz="4" w:space="0" w:color="auto"/>
            </w:tcBorders>
          </w:tcPr>
          <w:p w:rsidR="00F967F5" w:rsidRPr="00C345DB" w:rsidRDefault="00F967F5" w:rsidP="00F967F5">
            <w:r w:rsidRPr="00C345DB">
              <w:t>Пед</w:t>
            </w:r>
            <w:r w:rsidR="00A965D2">
              <w:rPr>
                <w:lang w:val="uk-UA"/>
              </w:rPr>
              <w:t>-</w:t>
            </w:r>
            <w:r w:rsidRPr="00C345DB">
              <w:t>орг, вихователі</w:t>
            </w:r>
          </w:p>
        </w:tc>
        <w:tc>
          <w:tcPr>
            <w:tcW w:w="2552" w:type="dxa"/>
            <w:vMerge/>
            <w:tcBorders>
              <w:left w:val="single" w:sz="8" w:space="0" w:color="000000"/>
              <w:right w:val="single" w:sz="4" w:space="0" w:color="auto"/>
            </w:tcBorders>
          </w:tcPr>
          <w:p w:rsidR="00F967F5" w:rsidRPr="00C345DB" w:rsidRDefault="00F967F5" w:rsidP="008805AA">
            <w:pPr>
              <w:tabs>
                <w:tab w:val="left" w:pos="180"/>
              </w:tabs>
              <w:jc w:val="both"/>
            </w:pPr>
          </w:p>
        </w:tc>
      </w:tr>
      <w:tr w:rsidR="00F967F5" w:rsidRPr="00C345DB" w:rsidTr="00A965D2">
        <w:trPr>
          <w:cantSplit/>
          <w:trHeight w:val="347"/>
        </w:trPr>
        <w:tc>
          <w:tcPr>
            <w:tcW w:w="543" w:type="dxa"/>
            <w:vMerge/>
            <w:tcBorders>
              <w:left w:val="single" w:sz="4" w:space="0" w:color="auto"/>
              <w:bottom w:val="single" w:sz="8" w:space="0" w:color="000000"/>
            </w:tcBorders>
            <w:tcMar>
              <w:top w:w="28" w:type="dxa"/>
              <w:left w:w="28" w:type="dxa"/>
              <w:bottom w:w="28" w:type="dxa"/>
              <w:right w:w="28" w:type="dxa"/>
            </w:tcMar>
          </w:tcPr>
          <w:p w:rsidR="00F967F5" w:rsidRDefault="00F967F5" w:rsidP="008805AA">
            <w:pPr>
              <w:tabs>
                <w:tab w:val="left" w:pos="180"/>
              </w:tabs>
              <w:jc w:val="center"/>
            </w:pP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F967F5" w:rsidRPr="00C345DB" w:rsidRDefault="00F967F5" w:rsidP="00F967F5">
            <w:pPr>
              <w:numPr>
                <w:ilvl w:val="0"/>
                <w:numId w:val="34"/>
              </w:numPr>
              <w:suppressAutoHyphens/>
            </w:pPr>
            <w:r w:rsidRPr="00C345DB">
              <w:t xml:space="preserve">Домедична допомога постраждалим в ДТП      </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F967F5" w:rsidRDefault="00F967F5" w:rsidP="008805AA">
            <w:pPr>
              <w:tabs>
                <w:tab w:val="left" w:pos="180"/>
              </w:tabs>
              <w:jc w:val="center"/>
            </w:pPr>
          </w:p>
        </w:tc>
        <w:tc>
          <w:tcPr>
            <w:tcW w:w="2292" w:type="dxa"/>
            <w:tcBorders>
              <w:top w:val="single" w:sz="4" w:space="0" w:color="auto"/>
              <w:left w:val="single" w:sz="8" w:space="0" w:color="000000"/>
              <w:bottom w:val="single" w:sz="8" w:space="0" w:color="000000"/>
            </w:tcBorders>
          </w:tcPr>
          <w:p w:rsidR="00F967F5" w:rsidRPr="00C345DB" w:rsidRDefault="00F967F5" w:rsidP="00F967F5">
            <w:r>
              <w:t>Мед.сестра</w:t>
            </w:r>
          </w:p>
        </w:tc>
        <w:tc>
          <w:tcPr>
            <w:tcW w:w="2552" w:type="dxa"/>
            <w:vMerge/>
            <w:tcBorders>
              <w:left w:val="single" w:sz="8" w:space="0" w:color="000000"/>
              <w:bottom w:val="single" w:sz="8" w:space="0" w:color="000000"/>
              <w:right w:val="single" w:sz="4" w:space="0" w:color="auto"/>
            </w:tcBorders>
          </w:tcPr>
          <w:p w:rsidR="00F967F5" w:rsidRPr="00C345DB" w:rsidRDefault="00F967F5" w:rsidP="008805AA">
            <w:pPr>
              <w:tabs>
                <w:tab w:val="left" w:pos="180"/>
              </w:tabs>
              <w:jc w:val="both"/>
            </w:pPr>
          </w:p>
        </w:tc>
      </w:tr>
      <w:tr w:rsidR="00A965D2" w:rsidRPr="00C345DB" w:rsidTr="00743ECB">
        <w:trPr>
          <w:cantSplit/>
          <w:trHeight w:val="702"/>
        </w:trPr>
        <w:tc>
          <w:tcPr>
            <w:tcW w:w="543" w:type="dxa"/>
            <w:tcBorders>
              <w:left w:val="single" w:sz="4" w:space="0" w:color="auto"/>
              <w:bottom w:val="single" w:sz="8" w:space="0" w:color="000000"/>
            </w:tcBorders>
            <w:tcMar>
              <w:top w:w="28" w:type="dxa"/>
              <w:left w:w="28" w:type="dxa"/>
              <w:bottom w:w="28" w:type="dxa"/>
              <w:right w:w="28" w:type="dxa"/>
            </w:tcMar>
          </w:tcPr>
          <w:p w:rsidR="00A965D2" w:rsidRPr="00A965D2" w:rsidRDefault="00A965D2" w:rsidP="008805AA">
            <w:pPr>
              <w:tabs>
                <w:tab w:val="left" w:pos="180"/>
              </w:tabs>
              <w:jc w:val="center"/>
              <w:rPr>
                <w:lang w:val="uk-UA"/>
              </w:rPr>
            </w:pPr>
            <w:r>
              <w:rPr>
                <w:lang w:val="uk-UA"/>
              </w:rPr>
              <w:t>6</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A965D2" w:rsidRPr="00A965D2" w:rsidRDefault="00A965D2" w:rsidP="00A965D2">
            <w:pPr>
              <w:suppressAutoHyphens/>
              <w:jc w:val="both"/>
              <w:rPr>
                <w:lang w:val="uk-UA"/>
              </w:rPr>
            </w:pPr>
            <w:r>
              <w:rPr>
                <w:lang w:val="uk-UA"/>
              </w:rPr>
              <w:t>Участь у військово-спортивній грі «Джура»</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A965D2" w:rsidRPr="00A965D2" w:rsidRDefault="00A965D2" w:rsidP="008805AA">
            <w:pPr>
              <w:tabs>
                <w:tab w:val="left" w:pos="180"/>
              </w:tabs>
              <w:jc w:val="center"/>
              <w:rPr>
                <w:lang w:val="uk-UA"/>
              </w:rPr>
            </w:pPr>
            <w:r>
              <w:rPr>
                <w:lang w:val="uk-UA"/>
              </w:rPr>
              <w:t>27.05.20</w:t>
            </w:r>
          </w:p>
        </w:tc>
        <w:tc>
          <w:tcPr>
            <w:tcW w:w="2292" w:type="dxa"/>
            <w:tcBorders>
              <w:top w:val="single" w:sz="4" w:space="0" w:color="auto"/>
              <w:left w:val="single" w:sz="8" w:space="0" w:color="000000"/>
              <w:bottom w:val="single" w:sz="8" w:space="0" w:color="000000"/>
            </w:tcBorders>
          </w:tcPr>
          <w:p w:rsidR="00A965D2" w:rsidRDefault="00A965D2" w:rsidP="00F967F5">
            <w:r w:rsidRPr="00C345DB">
              <w:t>Пед</w:t>
            </w:r>
            <w:r>
              <w:rPr>
                <w:lang w:val="uk-UA"/>
              </w:rPr>
              <w:t>-</w:t>
            </w:r>
            <w:r w:rsidRPr="00C345DB">
              <w:t>орг, вихователі</w:t>
            </w:r>
          </w:p>
          <w:p w:rsidR="00A965D2" w:rsidRPr="00A965D2" w:rsidRDefault="00A965D2" w:rsidP="00F967F5">
            <w:pPr>
              <w:rPr>
                <w:lang w:val="uk-UA"/>
              </w:rPr>
            </w:pPr>
            <w:r>
              <w:rPr>
                <w:lang w:val="uk-UA"/>
              </w:rPr>
              <w:t>Кл. керів.</w:t>
            </w:r>
          </w:p>
        </w:tc>
        <w:tc>
          <w:tcPr>
            <w:tcW w:w="2552" w:type="dxa"/>
            <w:tcBorders>
              <w:left w:val="single" w:sz="8" w:space="0" w:color="000000"/>
              <w:bottom w:val="single" w:sz="8" w:space="0" w:color="000000"/>
              <w:right w:val="single" w:sz="4" w:space="0" w:color="auto"/>
            </w:tcBorders>
          </w:tcPr>
          <w:p w:rsidR="00A965D2" w:rsidRPr="00A965D2" w:rsidRDefault="00A965D2" w:rsidP="008805AA">
            <w:pPr>
              <w:tabs>
                <w:tab w:val="left" w:pos="180"/>
              </w:tabs>
              <w:jc w:val="both"/>
              <w:rPr>
                <w:lang w:val="uk-UA"/>
              </w:rPr>
            </w:pPr>
            <w:r>
              <w:rPr>
                <w:lang w:val="uk-UA"/>
              </w:rPr>
              <w:t>Указ Президента Про Стратегію націон.-патріот.вихов</w:t>
            </w:r>
          </w:p>
        </w:tc>
      </w:tr>
      <w:tr w:rsidR="00253585" w:rsidRPr="00C345DB" w:rsidTr="003A18F3">
        <w:trPr>
          <w:cantSplit/>
          <w:trHeight w:val="388"/>
        </w:trPr>
        <w:tc>
          <w:tcPr>
            <w:tcW w:w="543" w:type="dxa"/>
            <w:tcBorders>
              <w:top w:val="single" w:sz="4" w:space="0" w:color="auto"/>
              <w:left w:val="single" w:sz="4" w:space="0" w:color="auto"/>
              <w:bottom w:val="single" w:sz="8" w:space="0" w:color="000000"/>
            </w:tcBorders>
            <w:tcMar>
              <w:top w:w="28" w:type="dxa"/>
              <w:left w:w="28" w:type="dxa"/>
              <w:bottom w:w="28" w:type="dxa"/>
              <w:right w:w="28" w:type="dxa"/>
            </w:tcMar>
          </w:tcPr>
          <w:p w:rsidR="00253585" w:rsidRPr="00C345DB" w:rsidRDefault="00A965D2" w:rsidP="008805AA">
            <w:pPr>
              <w:tabs>
                <w:tab w:val="left" w:pos="180"/>
              </w:tabs>
              <w:jc w:val="center"/>
            </w:pPr>
            <w:r>
              <w:t>7</w:t>
            </w:r>
          </w:p>
        </w:tc>
        <w:tc>
          <w:tcPr>
            <w:tcW w:w="7203"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Pr="00BF1268" w:rsidRDefault="00253585" w:rsidP="008805AA">
            <w:pPr>
              <w:rPr>
                <w:i/>
                <w:sz w:val="28"/>
                <w:szCs w:val="28"/>
              </w:rPr>
            </w:pPr>
            <w:r>
              <w:rPr>
                <w:iCs/>
              </w:rPr>
              <w:t>Свято «Останнього дзвоника»</w:t>
            </w:r>
          </w:p>
        </w:tc>
        <w:tc>
          <w:tcPr>
            <w:tcW w:w="2011" w:type="dxa"/>
            <w:tcBorders>
              <w:top w:val="single" w:sz="4" w:space="0" w:color="auto"/>
              <w:left w:val="single" w:sz="8" w:space="0" w:color="000000"/>
              <w:bottom w:val="single" w:sz="8" w:space="0" w:color="000000"/>
            </w:tcBorders>
            <w:tcMar>
              <w:top w:w="28" w:type="dxa"/>
              <w:left w:w="28" w:type="dxa"/>
              <w:bottom w:w="28" w:type="dxa"/>
              <w:right w:w="28" w:type="dxa"/>
            </w:tcMar>
          </w:tcPr>
          <w:p w:rsidR="00253585" w:rsidRDefault="008B3F6D" w:rsidP="008805AA">
            <w:pPr>
              <w:tabs>
                <w:tab w:val="left" w:pos="180"/>
              </w:tabs>
              <w:jc w:val="center"/>
            </w:pPr>
            <w:r>
              <w:t>29</w:t>
            </w:r>
            <w:r w:rsidR="00253585">
              <w:t>.05.20</w:t>
            </w:r>
          </w:p>
        </w:tc>
        <w:tc>
          <w:tcPr>
            <w:tcW w:w="2292" w:type="dxa"/>
            <w:tcBorders>
              <w:top w:val="single" w:sz="4" w:space="0" w:color="auto"/>
              <w:left w:val="single" w:sz="8" w:space="0" w:color="000000"/>
              <w:bottom w:val="single" w:sz="8" w:space="0" w:color="000000"/>
            </w:tcBorders>
          </w:tcPr>
          <w:p w:rsidR="00253585" w:rsidRPr="00C345DB" w:rsidRDefault="00253585" w:rsidP="008805AA">
            <w:r>
              <w:t>Пед-орг</w:t>
            </w:r>
          </w:p>
        </w:tc>
        <w:tc>
          <w:tcPr>
            <w:tcW w:w="2552" w:type="dxa"/>
            <w:tcBorders>
              <w:top w:val="single" w:sz="4" w:space="0" w:color="auto"/>
              <w:left w:val="single" w:sz="8" w:space="0" w:color="000000"/>
              <w:bottom w:val="single" w:sz="8" w:space="0" w:color="000000"/>
              <w:right w:val="single" w:sz="4" w:space="0" w:color="auto"/>
            </w:tcBorders>
          </w:tcPr>
          <w:p w:rsidR="00253585" w:rsidRPr="00C345DB" w:rsidRDefault="00253585" w:rsidP="008805AA">
            <w:pPr>
              <w:tabs>
                <w:tab w:val="left" w:pos="180"/>
              </w:tabs>
              <w:jc w:val="both"/>
            </w:pPr>
          </w:p>
        </w:tc>
      </w:tr>
      <w:tr w:rsidR="00253585" w:rsidRPr="00C345DB" w:rsidTr="003A18F3">
        <w:trPr>
          <w:cantSplit/>
          <w:trHeight w:val="263"/>
        </w:trPr>
        <w:tc>
          <w:tcPr>
            <w:tcW w:w="543" w:type="dxa"/>
            <w:tcBorders>
              <w:left w:val="single" w:sz="4" w:space="0" w:color="auto"/>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r>
              <w:t>7</w:t>
            </w:r>
            <w:r w:rsidRPr="00C345DB">
              <w:t xml:space="preserve"> .</w:t>
            </w:r>
          </w:p>
        </w:tc>
        <w:tc>
          <w:tcPr>
            <w:tcW w:w="7203"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both"/>
            </w:pPr>
            <w:r w:rsidRPr="00C345DB">
              <w:rPr>
                <w:iCs/>
              </w:rPr>
              <w:t xml:space="preserve">Загальношкільне свято: </w:t>
            </w:r>
            <w:r w:rsidRPr="00C345DB">
              <w:t>«Над школою лунає вальс прощальний»</w:t>
            </w:r>
          </w:p>
        </w:tc>
        <w:tc>
          <w:tcPr>
            <w:tcW w:w="2011" w:type="dxa"/>
            <w:tcBorders>
              <w:left w:val="single" w:sz="8" w:space="0" w:color="000000"/>
              <w:bottom w:val="single" w:sz="8" w:space="0" w:color="000000"/>
            </w:tcBorders>
            <w:tcMar>
              <w:top w:w="28" w:type="dxa"/>
              <w:left w:w="28" w:type="dxa"/>
              <w:bottom w:w="28" w:type="dxa"/>
              <w:right w:w="28" w:type="dxa"/>
            </w:tcMar>
          </w:tcPr>
          <w:p w:rsidR="00253585" w:rsidRPr="00C345DB" w:rsidRDefault="00253585" w:rsidP="008805AA">
            <w:pPr>
              <w:tabs>
                <w:tab w:val="left" w:pos="180"/>
              </w:tabs>
              <w:jc w:val="center"/>
            </w:pPr>
          </w:p>
        </w:tc>
        <w:tc>
          <w:tcPr>
            <w:tcW w:w="2292" w:type="dxa"/>
            <w:tcBorders>
              <w:left w:val="single" w:sz="8" w:space="0" w:color="000000"/>
              <w:bottom w:val="single" w:sz="8" w:space="0" w:color="000000"/>
            </w:tcBorders>
          </w:tcPr>
          <w:p w:rsidR="00253585" w:rsidRPr="00C345DB" w:rsidRDefault="00253585" w:rsidP="008805AA">
            <w:r>
              <w:t>Кл.кер., вих. 9</w:t>
            </w:r>
            <w:r w:rsidRPr="00C345DB">
              <w:t xml:space="preserve"> кл.,</w:t>
            </w:r>
          </w:p>
          <w:p w:rsidR="00253585" w:rsidRPr="00C345DB" w:rsidRDefault="00253585" w:rsidP="008805AA">
            <w:r w:rsidRPr="00C345DB">
              <w:t>пед..-орг.</w:t>
            </w:r>
          </w:p>
        </w:tc>
        <w:tc>
          <w:tcPr>
            <w:tcW w:w="2552" w:type="dxa"/>
            <w:tcBorders>
              <w:left w:val="single" w:sz="8" w:space="0" w:color="000000"/>
              <w:bottom w:val="single" w:sz="8" w:space="0" w:color="000000"/>
              <w:right w:val="single" w:sz="4" w:space="0" w:color="auto"/>
            </w:tcBorders>
          </w:tcPr>
          <w:p w:rsidR="00253585" w:rsidRPr="00C345DB" w:rsidRDefault="00253585" w:rsidP="008805AA">
            <w:pPr>
              <w:tabs>
                <w:tab w:val="left" w:pos="180"/>
              </w:tabs>
              <w:jc w:val="both"/>
            </w:pPr>
          </w:p>
        </w:tc>
      </w:tr>
    </w:tbl>
    <w:p w:rsidR="00145809" w:rsidRDefault="00145809" w:rsidP="00145809">
      <w:pPr>
        <w:spacing w:after="200" w:line="276" w:lineRule="auto"/>
      </w:pPr>
    </w:p>
    <w:p w:rsidR="00212216" w:rsidRPr="00145809" w:rsidRDefault="00833FED" w:rsidP="00145809">
      <w:pPr>
        <w:spacing w:after="200" w:line="276" w:lineRule="auto"/>
        <w:ind w:left="2832" w:firstLine="708"/>
        <w:rPr>
          <w:b/>
          <w:color w:val="000000"/>
          <w:sz w:val="28"/>
          <w:szCs w:val="28"/>
          <w:lang w:val="uk-UA"/>
        </w:rPr>
      </w:pPr>
      <w:r w:rsidRPr="008E00B0">
        <w:rPr>
          <w:b/>
          <w:color w:val="000000"/>
          <w:sz w:val="28"/>
          <w:szCs w:val="28"/>
          <w:lang w:val="uk-UA"/>
        </w:rPr>
        <w:t xml:space="preserve">3.5. </w:t>
      </w:r>
      <w:r w:rsidRPr="008E00B0">
        <w:rPr>
          <w:b/>
          <w:color w:val="auto"/>
          <w:sz w:val="28"/>
          <w:szCs w:val="28"/>
          <w:lang w:val="uk-UA"/>
        </w:rPr>
        <w:t>ВИКОНАННЯ РЕГІОНАЛЬНИХ ПРОГРАМ</w:t>
      </w:r>
    </w:p>
    <w:tbl>
      <w:tblPr>
        <w:tblW w:w="13325" w:type="dxa"/>
        <w:tblInd w:w="6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222"/>
        <w:gridCol w:w="1843"/>
        <w:gridCol w:w="3260"/>
      </w:tblGrid>
      <w:tr w:rsidR="00A965D2" w:rsidRPr="00650562" w:rsidTr="00A965D2">
        <w:tc>
          <w:tcPr>
            <w:tcW w:w="82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jc w:val="center"/>
              <w:rPr>
                <w:lang w:val="uk-UA"/>
              </w:rPr>
            </w:pPr>
            <w:r w:rsidRPr="008E00B0">
              <w:rPr>
                <w:lang w:val="uk-UA"/>
              </w:rPr>
              <w:t>Назва програми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153669">
            <w:pPr>
              <w:spacing w:line="276" w:lineRule="auto"/>
              <w:jc w:val="center"/>
            </w:pPr>
            <w:r w:rsidRPr="008E00B0">
              <w:t>Термін проведення</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jc w:val="center"/>
            </w:pPr>
            <w:r w:rsidRPr="008E00B0">
              <w:t>Відповідальний</w:t>
            </w:r>
          </w:p>
        </w:tc>
      </w:tr>
      <w:tr w:rsidR="00A965D2" w:rsidRPr="00650562" w:rsidTr="00A965D2">
        <w:tc>
          <w:tcPr>
            <w:tcW w:w="822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A965D2" w:rsidRPr="008E00B0" w:rsidRDefault="00A965D2" w:rsidP="008E00B0">
            <w:pPr>
              <w:spacing w:line="276" w:lineRule="auto"/>
              <w:rPr>
                <w:lang w:val="uk-UA"/>
              </w:rPr>
            </w:pPr>
            <w:r w:rsidRPr="008E00B0">
              <w:rPr>
                <w:lang w:val="uk-UA"/>
              </w:rPr>
              <w:t>Комплексна регіональна Програма забезпечення безпеки дорожнього руху на території Харківської області на 2018-2020 роки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jc w:val="center"/>
            </w:pPr>
            <w:r w:rsidRPr="008E00B0">
              <w:t>2019-2020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pPr>
            <w:r w:rsidRPr="008E00B0">
              <w:t>Заступник директора з виховної роботи</w:t>
            </w:r>
          </w:p>
        </w:tc>
      </w:tr>
      <w:tr w:rsidR="00A965D2" w:rsidRPr="00650562" w:rsidTr="00A965D2">
        <w:tc>
          <w:tcPr>
            <w:tcW w:w="82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A965D2" w:rsidRPr="008E00B0" w:rsidRDefault="00A965D2" w:rsidP="008E00B0">
            <w:pPr>
              <w:spacing w:line="276" w:lineRule="auto"/>
              <w:rPr>
                <w:lang w:val="uk-UA"/>
              </w:rPr>
            </w:pPr>
            <w:r w:rsidRPr="008E00B0">
              <w:rPr>
                <w:lang w:val="uk-UA"/>
              </w:rPr>
              <w:t>Обласна регіональна пр</w:t>
            </w:r>
            <w:r>
              <w:rPr>
                <w:lang w:val="uk-UA"/>
              </w:rPr>
              <w:t>ограма розвитку освіти «Новий</w:t>
            </w:r>
            <w:r w:rsidRPr="008E00B0">
              <w:rPr>
                <w:lang w:val="uk-UA"/>
              </w:rPr>
              <w:t xml:space="preserve"> освітній простір Харківщини на 2019-2023 роки»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jc w:val="center"/>
            </w:pPr>
            <w:r w:rsidRPr="008E00B0">
              <w:t>2019-2023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pPr>
            <w:r w:rsidRPr="008E00B0">
              <w:t>Заступник</w:t>
            </w:r>
            <w:r w:rsidRPr="008E00B0">
              <w:rPr>
                <w:lang w:val="uk-UA"/>
              </w:rPr>
              <w:t>и</w:t>
            </w:r>
            <w:r w:rsidRPr="008E00B0">
              <w:t xml:space="preserve"> директора </w:t>
            </w:r>
          </w:p>
        </w:tc>
      </w:tr>
      <w:tr w:rsidR="00A965D2" w:rsidRPr="00650562" w:rsidTr="00A965D2">
        <w:tc>
          <w:tcPr>
            <w:tcW w:w="82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A965D2" w:rsidRPr="008E00B0" w:rsidRDefault="00A965D2" w:rsidP="008E00B0">
            <w:pPr>
              <w:spacing w:line="276" w:lineRule="auto"/>
              <w:rPr>
                <w:lang w:val="uk-UA"/>
              </w:rPr>
            </w:pPr>
            <w:r w:rsidRPr="008E00B0">
              <w:rPr>
                <w:lang w:val="uk-UA"/>
              </w:rPr>
              <w:t>Регіональна Програма національно-патріотичного виховання молоді на 2019-2023 роки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jc w:val="center"/>
              <w:rPr>
                <w:lang w:val="uk-UA"/>
              </w:rPr>
            </w:pPr>
            <w:r w:rsidRPr="008E00B0">
              <w:rPr>
                <w:lang w:val="uk-UA"/>
              </w:rPr>
              <w:t>2019-2023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pPr>
            <w:r w:rsidRPr="008E00B0">
              <w:t>Заступник директора з виховної роботи</w:t>
            </w:r>
          </w:p>
        </w:tc>
      </w:tr>
      <w:tr w:rsidR="00A965D2" w:rsidRPr="00650562" w:rsidTr="00A965D2">
        <w:tc>
          <w:tcPr>
            <w:tcW w:w="82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A965D2" w:rsidRPr="008E00B0" w:rsidRDefault="00A965D2" w:rsidP="008E00B0">
            <w:pPr>
              <w:rPr>
                <w:lang w:val="uk-UA"/>
              </w:rPr>
            </w:pPr>
            <w:r w:rsidRPr="008E00B0">
              <w:rPr>
                <w:lang w:val="uk-UA"/>
              </w:rPr>
              <w:t>Концепція освітнього проекту «Виховний простір Харківщини: вектори розвитку» (2019-2021)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jc w:val="center"/>
              <w:rPr>
                <w:lang w:val="uk-UA"/>
              </w:rPr>
            </w:pPr>
            <w:r w:rsidRPr="008E00B0">
              <w:rPr>
                <w:lang w:val="uk-UA"/>
              </w:rPr>
              <w:t>2019-2021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65D2" w:rsidRPr="008E00B0" w:rsidRDefault="00A965D2" w:rsidP="008E00B0">
            <w:pPr>
              <w:spacing w:line="276" w:lineRule="auto"/>
            </w:pPr>
            <w:r w:rsidRPr="008E00B0">
              <w:t>Заступник директора з виховної роботи</w:t>
            </w:r>
          </w:p>
        </w:tc>
      </w:tr>
    </w:tbl>
    <w:p w:rsidR="001E233A" w:rsidRDefault="001E233A" w:rsidP="00145809">
      <w:pPr>
        <w:pStyle w:val="3"/>
        <w:spacing w:line="360" w:lineRule="auto"/>
        <w:rPr>
          <w:i/>
          <w:sz w:val="28"/>
          <w:szCs w:val="28"/>
        </w:rPr>
      </w:pPr>
    </w:p>
    <w:p w:rsidR="00212216" w:rsidRPr="008805AA" w:rsidRDefault="00833FED">
      <w:pPr>
        <w:pStyle w:val="3"/>
        <w:spacing w:line="360" w:lineRule="auto"/>
        <w:ind w:left="2832" w:firstLine="708"/>
        <w:rPr>
          <w:b w:val="0"/>
          <w:bCs/>
          <w:sz w:val="28"/>
          <w:szCs w:val="28"/>
        </w:rPr>
      </w:pPr>
      <w:r w:rsidRPr="008805AA">
        <w:rPr>
          <w:sz w:val="28"/>
          <w:szCs w:val="28"/>
        </w:rPr>
        <w:t>3.6.АТЕСТАЦІЯ ПЕДАГОГІЧНИХ ПРАЦІВНИКІВ</w:t>
      </w:r>
    </w:p>
    <w:tbl>
      <w:tblPr>
        <w:tblW w:w="14601"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40"/>
        <w:gridCol w:w="439"/>
        <w:gridCol w:w="549"/>
        <w:gridCol w:w="660"/>
        <w:gridCol w:w="553"/>
        <w:gridCol w:w="2202"/>
        <w:gridCol w:w="2642"/>
        <w:gridCol w:w="1916"/>
      </w:tblGrid>
      <w:tr w:rsidR="00153669" w:rsidRPr="008805AA" w:rsidTr="00153669">
        <w:trPr>
          <w:cantSplit/>
          <w:trHeight w:val="926"/>
        </w:trPr>
        <w:tc>
          <w:tcPr>
            <w:tcW w:w="5640"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153669" w:rsidRPr="008805AA" w:rsidRDefault="00153669">
            <w:pPr>
              <w:spacing w:line="360" w:lineRule="auto"/>
              <w:jc w:val="center"/>
              <w:rPr>
                <w:b/>
                <w:lang w:val="uk-UA"/>
              </w:rPr>
            </w:pPr>
            <w:r w:rsidRPr="008805AA">
              <w:rPr>
                <w:b/>
                <w:lang w:val="uk-UA"/>
              </w:rPr>
              <w:t>Зміст роботи</w:t>
            </w:r>
          </w:p>
        </w:tc>
        <w:tc>
          <w:tcPr>
            <w:tcW w:w="2201" w:type="dxa"/>
            <w:gridSpan w:val="4"/>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153669" w:rsidRPr="008805AA" w:rsidRDefault="00153669">
            <w:pPr>
              <w:spacing w:line="360" w:lineRule="auto"/>
              <w:jc w:val="center"/>
              <w:rPr>
                <w:b/>
                <w:lang w:val="uk-UA"/>
              </w:rPr>
            </w:pPr>
            <w:r w:rsidRPr="008805AA">
              <w:rPr>
                <w:b/>
                <w:lang w:val="uk-UA"/>
              </w:rPr>
              <w:t>Термін виконання</w:t>
            </w:r>
          </w:p>
        </w:tc>
        <w:tc>
          <w:tcPr>
            <w:tcW w:w="2202"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153669" w:rsidRPr="008805AA" w:rsidRDefault="00153669">
            <w:pPr>
              <w:spacing w:line="360" w:lineRule="auto"/>
              <w:jc w:val="center"/>
              <w:rPr>
                <w:b/>
                <w:lang w:val="uk-UA"/>
              </w:rPr>
            </w:pPr>
            <w:r w:rsidRPr="008805AA">
              <w:rPr>
                <w:b/>
                <w:lang w:val="uk-UA"/>
              </w:rPr>
              <w:t>Відповідальні</w:t>
            </w:r>
          </w:p>
        </w:tc>
        <w:tc>
          <w:tcPr>
            <w:tcW w:w="2642"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153669" w:rsidRPr="008805AA" w:rsidRDefault="00153669">
            <w:pPr>
              <w:spacing w:line="360" w:lineRule="auto"/>
              <w:rPr>
                <w:b/>
                <w:lang w:val="uk-UA"/>
              </w:rPr>
            </w:pPr>
            <w:r w:rsidRPr="008805AA">
              <w:rPr>
                <w:b/>
                <w:lang w:val="uk-UA"/>
              </w:rPr>
              <w:t>Форма контролю</w:t>
            </w:r>
          </w:p>
        </w:tc>
        <w:tc>
          <w:tcPr>
            <w:tcW w:w="191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153669" w:rsidRPr="008805AA" w:rsidRDefault="00153669">
            <w:pPr>
              <w:spacing w:line="360" w:lineRule="auto"/>
              <w:jc w:val="center"/>
              <w:rPr>
                <w:b/>
                <w:lang w:val="uk-UA"/>
              </w:rPr>
            </w:pPr>
            <w:r w:rsidRPr="008805AA">
              <w:rPr>
                <w:b/>
                <w:lang w:val="uk-UA"/>
              </w:rPr>
              <w:t>Відмітка про виконання</w:t>
            </w:r>
          </w:p>
        </w:tc>
      </w:tr>
      <w:tr w:rsidR="00153669" w:rsidRPr="00650562" w:rsidTr="00153669">
        <w:trPr>
          <w:cantSplit/>
          <w:trHeight w:val="625"/>
        </w:trPr>
        <w:tc>
          <w:tcPr>
            <w:tcW w:w="564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53669" w:rsidRPr="00650562" w:rsidRDefault="00153669">
            <w:pPr>
              <w:spacing w:line="360" w:lineRule="auto"/>
              <w:rPr>
                <w:b/>
                <w:i/>
                <w:lang w:val="uk-UA"/>
              </w:rPr>
            </w:pPr>
          </w:p>
        </w:tc>
        <w:tc>
          <w:tcPr>
            <w:tcW w:w="4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153669" w:rsidRPr="001E233A" w:rsidRDefault="00153669">
            <w:pPr>
              <w:spacing w:line="360" w:lineRule="auto"/>
              <w:jc w:val="center"/>
              <w:rPr>
                <w:lang w:val="uk-UA"/>
              </w:rPr>
            </w:pPr>
            <w:r w:rsidRPr="001E233A">
              <w:rPr>
                <w:lang w:val="uk-UA"/>
              </w:rPr>
              <w:t>1</w:t>
            </w:r>
          </w:p>
        </w:tc>
        <w:tc>
          <w:tcPr>
            <w:tcW w:w="54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153669" w:rsidRPr="001E233A" w:rsidRDefault="00153669">
            <w:pPr>
              <w:spacing w:line="360" w:lineRule="auto"/>
              <w:jc w:val="center"/>
              <w:rPr>
                <w:lang w:val="uk-UA"/>
              </w:rPr>
            </w:pPr>
            <w:r w:rsidRPr="001E233A">
              <w:rPr>
                <w:lang w:val="uk-U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153669" w:rsidRPr="001E233A" w:rsidRDefault="00153669">
            <w:pPr>
              <w:spacing w:line="360" w:lineRule="auto"/>
              <w:jc w:val="center"/>
              <w:rPr>
                <w:lang w:val="uk-UA"/>
              </w:rPr>
            </w:pPr>
            <w:r w:rsidRPr="001E233A">
              <w:rPr>
                <w:lang w:val="uk-UA"/>
              </w:rPr>
              <w:t>3</w:t>
            </w:r>
          </w:p>
        </w:tc>
        <w:tc>
          <w:tcPr>
            <w:tcW w:w="553"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153669" w:rsidRPr="001E233A" w:rsidRDefault="00153669">
            <w:pPr>
              <w:spacing w:line="360" w:lineRule="auto"/>
              <w:jc w:val="center"/>
              <w:rPr>
                <w:lang w:val="uk-UA"/>
              </w:rPr>
            </w:pPr>
            <w:r w:rsidRPr="001E233A">
              <w:rPr>
                <w:lang w:val="uk-UA"/>
              </w:rPr>
              <w:t>4</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53669" w:rsidRPr="00650562" w:rsidRDefault="00153669">
            <w:pPr>
              <w:spacing w:line="360" w:lineRule="auto"/>
              <w:rPr>
                <w:b/>
                <w:i/>
                <w:lang w:val="uk-UA"/>
              </w:rPr>
            </w:pPr>
          </w:p>
        </w:tc>
        <w:tc>
          <w:tcPr>
            <w:tcW w:w="264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53669" w:rsidRPr="00650562" w:rsidRDefault="00153669">
            <w:pPr>
              <w:spacing w:line="360" w:lineRule="auto"/>
              <w:rPr>
                <w:b/>
                <w:i/>
                <w:lang w:val="uk-UA"/>
              </w:rP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53669" w:rsidRPr="00650562" w:rsidRDefault="00153669">
            <w:pPr>
              <w:spacing w:line="360" w:lineRule="auto"/>
              <w:rPr>
                <w:b/>
                <w:i/>
                <w:lang w:val="uk-UA"/>
              </w:rPr>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153669" w:rsidRPr="001E233A" w:rsidRDefault="00153669">
            <w:pPr>
              <w:spacing w:line="360" w:lineRule="auto"/>
              <w:rPr>
                <w:lang w:val="uk-UA"/>
              </w:rPr>
            </w:pPr>
            <w:r w:rsidRPr="001E233A">
              <w:rPr>
                <w:b/>
                <w:lang w:val="uk-UA"/>
              </w:rPr>
              <w:t>Вересень</w:t>
            </w:r>
          </w:p>
        </w:tc>
        <w:tc>
          <w:tcPr>
            <w:tcW w:w="43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153669" w:rsidRPr="001E233A" w:rsidRDefault="00153669">
            <w:pPr>
              <w:spacing w:line="360" w:lineRule="auto"/>
              <w:jc w:val="center"/>
              <w:rPr>
                <w:lang w:val="uk-UA"/>
              </w:rPr>
            </w:pPr>
          </w:p>
        </w:tc>
        <w:tc>
          <w:tcPr>
            <w:tcW w:w="54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153669" w:rsidRPr="001E233A" w:rsidRDefault="00153669">
            <w:pPr>
              <w:spacing w:line="360" w:lineRule="auto"/>
              <w:jc w:val="center"/>
              <w:rPr>
                <w:lang w:val="uk-UA"/>
              </w:rPr>
            </w:pPr>
          </w:p>
        </w:tc>
        <w:tc>
          <w:tcPr>
            <w:tcW w:w="66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153669" w:rsidRPr="001E233A" w:rsidRDefault="00153669">
            <w:pPr>
              <w:spacing w:line="360" w:lineRule="auto"/>
              <w:jc w:val="center"/>
              <w:rPr>
                <w:lang w:val="uk-UA"/>
              </w:rPr>
            </w:pPr>
          </w:p>
        </w:tc>
        <w:tc>
          <w:tcPr>
            <w:tcW w:w="55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153669" w:rsidRPr="001E233A" w:rsidRDefault="00153669">
            <w:pPr>
              <w:spacing w:line="360" w:lineRule="auto"/>
              <w:jc w:val="center"/>
              <w:rPr>
                <w:lang w:val="uk-UA"/>
              </w:rPr>
            </w:pPr>
          </w:p>
        </w:tc>
        <w:tc>
          <w:tcPr>
            <w:tcW w:w="2202"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153669" w:rsidRPr="001E233A" w:rsidRDefault="00153669">
            <w:pPr>
              <w:spacing w:line="360" w:lineRule="auto"/>
              <w:rPr>
                <w:lang w:val="uk-UA"/>
              </w:rPr>
            </w:pPr>
          </w:p>
        </w:tc>
        <w:tc>
          <w:tcPr>
            <w:tcW w:w="2642"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153669" w:rsidRPr="001E233A" w:rsidRDefault="00153669">
            <w:pPr>
              <w:spacing w:line="360" w:lineRule="auto"/>
              <w:rPr>
                <w:lang w:val="uk-UA"/>
              </w:rPr>
            </w:pPr>
          </w:p>
        </w:tc>
        <w:tc>
          <w:tcPr>
            <w:tcW w:w="1916"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153669" w:rsidRPr="001E233A" w:rsidRDefault="00153669">
            <w:pPr>
              <w:spacing w:line="360" w:lineRule="auto"/>
              <w:rPr>
                <w:lang w:val="uk-UA"/>
              </w:rPr>
            </w:pPr>
          </w:p>
        </w:tc>
      </w:tr>
      <w:tr w:rsidR="00153669" w:rsidRPr="00650562" w:rsidTr="00153669">
        <w:trPr>
          <w:trHeight w:val="627"/>
        </w:trPr>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r w:rsidRPr="001E233A">
              <w:rPr>
                <w:lang w:val="uk-UA"/>
              </w:rPr>
              <w:t>Коригування пер</w:t>
            </w:r>
            <w:r w:rsidRPr="001E233A">
              <w:t xml:space="preserve">спективного плану атестації педагогічних працівників </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Графік</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pPr>
            <w:r w:rsidRPr="001E233A">
              <w:rPr>
                <w:b/>
              </w:rPr>
              <w:t>Жовтень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r w:rsidRPr="001E233A">
              <w:t>Прийом атестаційною комісією:</w:t>
            </w:r>
          </w:p>
          <w:p w:rsidR="00153669" w:rsidRPr="001E233A" w:rsidRDefault="00153669">
            <w:pPr>
              <w:spacing w:line="360" w:lineRule="auto"/>
            </w:pPr>
            <w:r w:rsidRPr="001E233A">
              <w:rPr>
                <w:lang w:val="uk-UA"/>
              </w:rPr>
              <w:t>-</w:t>
            </w:r>
            <w:r w:rsidRPr="001E233A">
              <w:t>заяв від педагогічних працівників на проходження позачергової атестації;про перенесення строку атестації;</w:t>
            </w:r>
          </w:p>
          <w:p w:rsidR="00153669" w:rsidRPr="001E233A" w:rsidRDefault="00153669">
            <w:pPr>
              <w:spacing w:line="360" w:lineRule="auto"/>
              <w:rPr>
                <w:lang w:val="uk-UA"/>
              </w:rPr>
            </w:pPr>
            <w:r w:rsidRPr="001E233A">
              <w:rPr>
                <w:lang w:val="uk-UA"/>
              </w:rPr>
              <w:t>-</w:t>
            </w:r>
            <w:r w:rsidR="00743ECB">
              <w:rPr>
                <w:lang w:val="uk-UA"/>
              </w:rPr>
              <w:t>формування списків педагогів, які</w:t>
            </w:r>
            <w:r w:rsidRPr="001E233A">
              <w:rPr>
                <w:lang w:val="uk-UA"/>
              </w:rPr>
              <w:t xml:space="preserve"> атестуються</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r w:rsidRPr="001E233A">
              <w:t>Протокол</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rPr>
                <w:lang w:val="uk-UA"/>
              </w:rPr>
            </w:pPr>
            <w:r w:rsidRPr="001E233A">
              <w:t>Проведення засідань атестаційної комісії</w:t>
            </w:r>
            <w:r w:rsidRPr="001E233A">
              <w:rPr>
                <w:lang w:val="uk-UA"/>
              </w:rPr>
              <w:t xml:space="preserve"> закладу</w:t>
            </w:r>
          </w:p>
          <w:p w:rsidR="00153669" w:rsidRPr="001E233A" w:rsidRDefault="00153669">
            <w:pPr>
              <w:spacing w:line="360" w:lineRule="auto"/>
            </w:pPr>
            <w:r w:rsidRPr="001E233A">
              <w:t>Затвердження плану атестації</w:t>
            </w:r>
            <w:r w:rsidRPr="001E233A">
              <w:rPr>
                <w:lang w:val="uk-UA"/>
              </w:rPr>
              <w:t xml:space="preserve"> та</w:t>
            </w:r>
            <w:r w:rsidRPr="001E233A">
              <w:t xml:space="preserve"> списку педагогічних працівників, </w:t>
            </w:r>
            <w:r w:rsidRPr="001E233A">
              <w:rPr>
                <w:lang w:val="uk-UA"/>
              </w:rPr>
              <w:t>які</w:t>
            </w:r>
            <w:r w:rsidRPr="001E233A">
              <w:t xml:space="preserve"> атестуються </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r w:rsidRPr="001E233A">
              <w:t>Протокол</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r w:rsidRPr="001E233A">
              <w:t xml:space="preserve">Складання </w:t>
            </w:r>
            <w:r w:rsidRPr="001E233A">
              <w:rPr>
                <w:lang w:val="uk-UA"/>
              </w:rPr>
              <w:t>графіка відвідування</w:t>
            </w:r>
            <w:r w:rsidRPr="001E233A">
              <w:t xml:space="preserve"> уроків та </w:t>
            </w:r>
            <w:r w:rsidRPr="001E233A">
              <w:rPr>
                <w:lang w:val="uk-UA"/>
              </w:rPr>
              <w:t xml:space="preserve">виховних заходів </w:t>
            </w:r>
            <w:r w:rsidRPr="001E233A">
              <w:t>педагогічних працівників</w:t>
            </w:r>
            <w:r w:rsidRPr="001E233A">
              <w:rPr>
                <w:lang w:val="uk-UA"/>
              </w:rPr>
              <w:t>, які атестуються</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r w:rsidRPr="001E233A">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Графік</w:t>
            </w:r>
          </w:p>
          <w:p w:rsidR="00153669" w:rsidRPr="001E233A" w:rsidRDefault="00153669">
            <w:pPr>
              <w:spacing w:line="360"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p>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rPr>
                <w:b/>
                <w:lang w:val="uk-UA"/>
              </w:rPr>
            </w:pPr>
            <w:r w:rsidRPr="001E233A">
              <w:rPr>
                <w:b/>
              </w:rPr>
              <w:t>Листопад</w:t>
            </w:r>
            <w:r w:rsidRPr="001E233A">
              <w:rPr>
                <w:b/>
                <w:lang w:val="uk-UA"/>
              </w:rPr>
              <w:t>-січень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r w:rsidRPr="001E233A">
              <w:t xml:space="preserve">Відвідування уроків та </w:t>
            </w:r>
            <w:r w:rsidRPr="001E233A">
              <w:rPr>
                <w:lang w:val="uk-UA"/>
              </w:rPr>
              <w:t>виховних заходів</w:t>
            </w:r>
            <w:r w:rsidRPr="001E233A">
              <w:t xml:space="preserve"> у ході вивчення системи</w:t>
            </w:r>
            <w:r w:rsidR="00743ECB">
              <w:t xml:space="preserve"> та досвіду роботи педагогів, які</w:t>
            </w:r>
            <w:r w:rsidRPr="001E233A">
              <w:t xml:space="preserve"> атестуються </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Книга внутрішкільного контролю</w:t>
            </w:r>
          </w:p>
          <w:p w:rsidR="00153669" w:rsidRPr="001E233A" w:rsidRDefault="00153669">
            <w:pPr>
              <w:spacing w:line="360"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p>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pPr>
            <w:r w:rsidRPr="001E233A">
              <w:rPr>
                <w:b/>
              </w:rPr>
              <w:t>Лютий</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r w:rsidRPr="001E233A">
              <w:t xml:space="preserve">Підготовка та подання до атестаційної комісії характеристики діяльності педагогічного працівника </w:t>
            </w:r>
            <w:r w:rsidRPr="001E233A">
              <w:lastRenderedPageBreak/>
              <w:t>у міжатестаційний період</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en-US"/>
              </w:rPr>
            </w:pPr>
            <w:r w:rsidRPr="001E233A">
              <w:t>Характ</w:t>
            </w:r>
            <w:r w:rsidRPr="001E233A">
              <w:rPr>
                <w:lang w:val="uk-UA"/>
              </w:rPr>
              <w:t>е</w:t>
            </w:r>
            <w:r w:rsidRPr="001E233A">
              <w:t>ри</w:t>
            </w:r>
            <w:r w:rsidRPr="001E233A">
              <w:rPr>
                <w:lang w:val="uk-UA"/>
              </w:rPr>
              <w:t>с</w:t>
            </w:r>
            <w:r w:rsidRPr="001E233A">
              <w:t>тики</w:t>
            </w:r>
          </w:p>
          <w:p w:rsidR="00153669" w:rsidRPr="001E233A" w:rsidRDefault="00153669">
            <w:pPr>
              <w:spacing w:line="360"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rPr>
                <w:b/>
              </w:rPr>
            </w:pPr>
            <w:r w:rsidRPr="001E233A">
              <w:rPr>
                <w:b/>
              </w:rPr>
              <w:t>Березень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r w:rsidRPr="001E233A">
              <w:t>Підготовка атестаційних листів, копій кваліфікаційних посвідчень</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r w:rsidRPr="001E233A">
              <w:t>Атестаційні листи</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p>
        </w:tc>
      </w:tr>
      <w:tr w:rsidR="00153669" w:rsidRPr="00650562" w:rsidTr="0015366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rPr>
                <w:lang w:val="uk-UA"/>
              </w:rPr>
            </w:pPr>
            <w:r w:rsidRPr="001E233A">
              <w:t>Засідання атестаційної комісії</w:t>
            </w:r>
            <w:r w:rsidRPr="001E233A">
              <w:rPr>
                <w:lang w:val="uk-UA"/>
              </w:rPr>
              <w:t xml:space="preserve"> закладу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53669" w:rsidRPr="001E233A" w:rsidRDefault="00153669">
            <w:pPr>
              <w:spacing w:line="360"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153669" w:rsidRPr="001E233A" w:rsidRDefault="00153669">
            <w:pPr>
              <w:spacing w:line="360"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rPr>
                <w:lang w:val="uk-UA"/>
              </w:rPr>
            </w:pPr>
            <w:r w:rsidRPr="001E233A">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jc w:val="center"/>
            </w:pPr>
            <w:r w:rsidRPr="001E233A">
              <w:t>Протокол</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53669" w:rsidRPr="001E233A" w:rsidRDefault="00153669">
            <w:pPr>
              <w:spacing w:line="360" w:lineRule="auto"/>
            </w:pPr>
          </w:p>
        </w:tc>
      </w:tr>
    </w:tbl>
    <w:p w:rsidR="00153669" w:rsidRDefault="00153669" w:rsidP="00153669">
      <w:pPr>
        <w:spacing w:after="200" w:line="276" w:lineRule="auto"/>
        <w:jc w:val="center"/>
        <w:rPr>
          <w:b/>
          <w:color w:val="auto"/>
          <w:sz w:val="28"/>
          <w:szCs w:val="28"/>
          <w:lang w:val="uk-UA"/>
        </w:rPr>
      </w:pPr>
    </w:p>
    <w:p w:rsidR="00212216" w:rsidRPr="00153669" w:rsidRDefault="00833FED" w:rsidP="00153669">
      <w:pPr>
        <w:jc w:val="center"/>
        <w:rPr>
          <w:b/>
          <w:i/>
          <w:sz w:val="28"/>
          <w:szCs w:val="28"/>
          <w:lang w:val="uk-UA"/>
        </w:rPr>
      </w:pPr>
      <w:r w:rsidRPr="006F3D92">
        <w:rPr>
          <w:b/>
          <w:color w:val="auto"/>
          <w:sz w:val="28"/>
          <w:szCs w:val="28"/>
          <w:lang w:val="uk-UA"/>
        </w:rPr>
        <w:t>3.7.</w:t>
      </w:r>
      <w:r w:rsidRPr="006F3D92">
        <w:rPr>
          <w:b/>
          <w:sz w:val="28"/>
          <w:szCs w:val="28"/>
        </w:rPr>
        <w:t>Перспективний план</w:t>
      </w:r>
      <w:r w:rsidR="007542CD">
        <w:rPr>
          <w:b/>
          <w:sz w:val="28"/>
          <w:szCs w:val="28"/>
          <w:lang w:val="uk-UA"/>
        </w:rPr>
        <w:t xml:space="preserve"> </w:t>
      </w:r>
      <w:r w:rsidRPr="006F3D92">
        <w:rPr>
          <w:b/>
          <w:sz w:val="28"/>
          <w:szCs w:val="28"/>
        </w:rPr>
        <w:t>проходження чергової атестації</w:t>
      </w:r>
    </w:p>
    <w:p w:rsidR="00212216" w:rsidRPr="006F3D92" w:rsidRDefault="00833FED" w:rsidP="00153669">
      <w:pPr>
        <w:jc w:val="center"/>
        <w:rPr>
          <w:b/>
          <w:sz w:val="28"/>
          <w:szCs w:val="28"/>
        </w:rPr>
      </w:pPr>
      <w:r w:rsidRPr="006F3D92">
        <w:rPr>
          <w:b/>
          <w:sz w:val="28"/>
          <w:szCs w:val="28"/>
        </w:rPr>
        <w:t xml:space="preserve">учителями </w:t>
      </w:r>
      <w:r w:rsidRPr="006F3D92">
        <w:rPr>
          <w:b/>
          <w:sz w:val="28"/>
          <w:szCs w:val="28"/>
          <w:lang w:val="uk-UA"/>
        </w:rPr>
        <w:t>К</w:t>
      </w:r>
      <w:r w:rsidRPr="006F3D92">
        <w:rPr>
          <w:b/>
          <w:sz w:val="28"/>
          <w:szCs w:val="28"/>
        </w:rPr>
        <w:t>омунального закладу</w:t>
      </w:r>
      <w:r w:rsidR="00186A11">
        <w:rPr>
          <w:b/>
          <w:sz w:val="28"/>
          <w:szCs w:val="28"/>
          <w:lang w:val="uk-UA"/>
        </w:rPr>
        <w:t xml:space="preserve"> </w:t>
      </w:r>
      <w:r w:rsidRPr="006F3D92">
        <w:rPr>
          <w:b/>
          <w:sz w:val="28"/>
          <w:szCs w:val="28"/>
        </w:rPr>
        <w:t>«Сахновщинський навчально-реабілітаційний центр»</w:t>
      </w:r>
    </w:p>
    <w:p w:rsidR="00212216" w:rsidRDefault="00833FED" w:rsidP="00153669">
      <w:pPr>
        <w:ind w:left="3540" w:firstLine="708"/>
        <w:rPr>
          <w:b/>
          <w:color w:val="000000"/>
          <w:sz w:val="28"/>
          <w:szCs w:val="28"/>
        </w:rPr>
      </w:pPr>
      <w:r w:rsidRPr="006F3D92">
        <w:rPr>
          <w:b/>
          <w:sz w:val="28"/>
          <w:szCs w:val="28"/>
        </w:rPr>
        <w:t xml:space="preserve">Харківської </w:t>
      </w:r>
      <w:r w:rsidR="00186A11">
        <w:rPr>
          <w:b/>
          <w:sz w:val="28"/>
          <w:szCs w:val="28"/>
          <w:lang w:val="uk-UA"/>
        </w:rPr>
        <w:t xml:space="preserve"> </w:t>
      </w:r>
      <w:r w:rsidRPr="006F3D92">
        <w:rPr>
          <w:b/>
          <w:sz w:val="28"/>
          <w:szCs w:val="28"/>
        </w:rPr>
        <w:t>обласної</w:t>
      </w:r>
      <w:r w:rsidR="00186A11">
        <w:rPr>
          <w:b/>
          <w:sz w:val="28"/>
          <w:szCs w:val="28"/>
          <w:lang w:val="uk-UA"/>
        </w:rPr>
        <w:t xml:space="preserve"> </w:t>
      </w:r>
      <w:r w:rsidRPr="006F3D92">
        <w:rPr>
          <w:b/>
          <w:sz w:val="28"/>
          <w:szCs w:val="28"/>
        </w:rPr>
        <w:t xml:space="preserve"> ради</w:t>
      </w:r>
      <w:r w:rsidR="00186A11">
        <w:rPr>
          <w:b/>
          <w:sz w:val="28"/>
          <w:szCs w:val="28"/>
          <w:lang w:val="uk-UA"/>
        </w:rPr>
        <w:t xml:space="preserve"> </w:t>
      </w:r>
      <w:r w:rsidRPr="006F3D92">
        <w:rPr>
          <w:b/>
          <w:color w:val="000000"/>
          <w:sz w:val="28"/>
          <w:szCs w:val="28"/>
        </w:rPr>
        <w:t>на 20</w:t>
      </w:r>
      <w:r w:rsidR="006F3D92" w:rsidRPr="006F3D92">
        <w:rPr>
          <w:b/>
          <w:color w:val="000000"/>
          <w:sz w:val="28"/>
          <w:szCs w:val="28"/>
          <w:lang w:val="uk-UA"/>
        </w:rPr>
        <w:t>20</w:t>
      </w:r>
      <w:r w:rsidRPr="006F3D92">
        <w:rPr>
          <w:b/>
          <w:color w:val="000000"/>
          <w:sz w:val="28"/>
          <w:szCs w:val="28"/>
        </w:rPr>
        <w:t>-20</w:t>
      </w:r>
      <w:r w:rsidR="006F3D92" w:rsidRPr="006F3D92">
        <w:rPr>
          <w:b/>
          <w:color w:val="000000"/>
          <w:sz w:val="28"/>
          <w:szCs w:val="28"/>
          <w:lang w:val="uk-UA"/>
        </w:rPr>
        <w:t>24</w:t>
      </w:r>
      <w:r w:rsidR="00186A11">
        <w:rPr>
          <w:b/>
          <w:color w:val="000000"/>
          <w:sz w:val="28"/>
          <w:szCs w:val="28"/>
          <w:lang w:val="uk-UA"/>
        </w:rPr>
        <w:t xml:space="preserve"> </w:t>
      </w:r>
      <w:r w:rsidRPr="006F3D92">
        <w:rPr>
          <w:b/>
          <w:color w:val="000000"/>
          <w:sz w:val="28"/>
          <w:szCs w:val="28"/>
        </w:rPr>
        <w:t>роки</w:t>
      </w:r>
    </w:p>
    <w:p w:rsidR="00153669" w:rsidRPr="006F3D92" w:rsidRDefault="00153669" w:rsidP="00153669">
      <w:pPr>
        <w:ind w:left="3540" w:firstLine="708"/>
        <w:rPr>
          <w:b/>
          <w:color w:val="000000"/>
          <w:sz w:val="28"/>
          <w:szCs w:val="28"/>
          <w:lang w:val="uk-UA"/>
        </w:rPr>
      </w:pPr>
    </w:p>
    <w:tbl>
      <w:tblPr>
        <w:tblW w:w="142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10"/>
        <w:gridCol w:w="3046"/>
        <w:gridCol w:w="1985"/>
        <w:gridCol w:w="2126"/>
        <w:gridCol w:w="1438"/>
        <w:gridCol w:w="1275"/>
        <w:gridCol w:w="1134"/>
        <w:gridCol w:w="1102"/>
        <w:gridCol w:w="1219"/>
      </w:tblGrid>
      <w:tr w:rsidR="006F3D92" w:rsidRPr="006F3D92" w:rsidTr="00153669">
        <w:trPr>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b/>
                <w:lang w:val="uk-UA"/>
              </w:rPr>
            </w:pPr>
            <w:r w:rsidRPr="006F3D92">
              <w:rPr>
                <w:b/>
              </w:rPr>
              <w:t>№</w:t>
            </w:r>
          </w:p>
          <w:p w:rsidR="006F3D92" w:rsidRPr="006F3D92" w:rsidRDefault="006F3D92" w:rsidP="00556194">
            <w:pPr>
              <w:spacing w:line="360" w:lineRule="auto"/>
              <w:jc w:val="center"/>
              <w:rPr>
                <w:b/>
              </w:rPr>
            </w:pPr>
            <w:r w:rsidRPr="006F3D92">
              <w:rPr>
                <w:b/>
                <w:lang w:val="uk-UA"/>
              </w:rPr>
              <w:t>з</w:t>
            </w:r>
            <w:r w:rsidRPr="006F3D92">
              <w:rPr>
                <w:b/>
              </w:rPr>
              <w:t>/п</w:t>
            </w: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b/>
              </w:rPr>
            </w:pPr>
            <w:r w:rsidRPr="006F3D92">
              <w:rPr>
                <w:b/>
              </w:rPr>
              <w:t xml:space="preserve">ПІБ </w:t>
            </w:r>
            <w:r w:rsidRPr="006F3D92">
              <w:rPr>
                <w:b/>
                <w:lang w:val="uk-UA"/>
              </w:rPr>
              <w:t>у</w:t>
            </w:r>
            <w:r w:rsidRPr="006F3D92">
              <w:rPr>
                <w:b/>
              </w:rPr>
              <w:t>чителя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b/>
              </w:rPr>
            </w:pPr>
            <w:r w:rsidRPr="006F3D92">
              <w:rPr>
                <w:b/>
              </w:rPr>
              <w:t>Категорія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b/>
              </w:rPr>
            </w:pPr>
            <w:r w:rsidRPr="006F3D92">
              <w:rPr>
                <w:b/>
              </w:rPr>
              <w:t>Рік останньої атестації</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b/>
                <w:lang w:val="uk-UA"/>
              </w:rPr>
            </w:pPr>
            <w:r w:rsidRPr="006F3D92">
              <w:rPr>
                <w:b/>
                <w:lang w:val="uk-UA"/>
              </w:rPr>
              <w:t>2020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b/>
                <w:lang w:val="uk-UA"/>
              </w:rPr>
            </w:pPr>
            <w:r w:rsidRPr="006F3D92">
              <w:rPr>
                <w:b/>
                <w:lang w:val="uk-UA"/>
              </w:rPr>
              <w:t>2021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b/>
                <w:lang w:val="uk-UA"/>
              </w:rPr>
            </w:pPr>
            <w:r w:rsidRPr="006F3D92">
              <w:rPr>
                <w:b/>
                <w:lang w:val="uk-UA"/>
              </w:rPr>
              <w:t>2022</w:t>
            </w: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b/>
                <w:lang w:val="uk-UA"/>
              </w:rPr>
            </w:pPr>
            <w:r w:rsidRPr="006F3D92">
              <w:rPr>
                <w:b/>
                <w:lang w:val="uk-UA"/>
              </w:rPr>
              <w:t>2023</w:t>
            </w: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b/>
                <w:lang w:val="uk-UA"/>
              </w:rPr>
            </w:pPr>
            <w:r>
              <w:rPr>
                <w:b/>
                <w:lang w:val="uk-UA"/>
              </w:rPr>
              <w:t>2024</w:t>
            </w:r>
          </w:p>
        </w:tc>
      </w:tr>
      <w:tr w:rsidR="006F3D92" w:rsidRPr="006F3D92" w:rsidTr="00153669">
        <w:trPr>
          <w:trHeight w:val="456"/>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rPr>
                <w:color w:val="000000"/>
              </w:rPr>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color w:val="000000"/>
              </w:rPr>
            </w:pPr>
            <w:r w:rsidRPr="006F3D92">
              <w:rPr>
                <w:color w:val="000000"/>
              </w:rPr>
              <w:t>Саніна Н.В.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color w:val="000000"/>
              </w:rPr>
            </w:pPr>
            <w:r>
              <w:rPr>
                <w:color w:val="000000"/>
                <w:lang w:val="uk-UA"/>
              </w:rPr>
              <w:t>в</w:t>
            </w:r>
            <w:r w:rsidRPr="006F3D92">
              <w:rPr>
                <w:color w:val="000000"/>
              </w:rPr>
              <w:t>ища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color w:val="000000"/>
                <w:lang w:val="uk-UA"/>
              </w:rPr>
            </w:pPr>
            <w:r w:rsidRPr="006F3D92">
              <w:rPr>
                <w:color w:val="000000"/>
              </w:rPr>
              <w:t>201</w:t>
            </w:r>
            <w:r w:rsidRPr="006F3D92">
              <w:rPr>
                <w:color w:val="000000"/>
                <w:lang w:val="uk-UA"/>
              </w:rPr>
              <w:t>8</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color w:val="FF000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color w:val="FF000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color w:val="FF0000"/>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color w:val="FF0000"/>
                <w:lang w:val="uk-UA"/>
              </w:rPr>
            </w:pPr>
            <w:r w:rsidRPr="006F3D92">
              <w:rPr>
                <w:color w:val="FF0000"/>
                <w:lang w:val="uk-UA"/>
              </w:rPr>
              <w:t>+</w:t>
            </w: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color w:val="FF0000"/>
                <w:lang w:val="uk-UA"/>
              </w:rPr>
            </w:pPr>
          </w:p>
        </w:tc>
      </w:tr>
      <w:tr w:rsidR="006F3D92" w:rsidRPr="006F3D92" w:rsidTr="00153669">
        <w:trPr>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 xml:space="preserve">Нестеренко І.В.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5</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Попова Л.В.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6</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Лимешко Т.С.</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8</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sidRPr="006F3D92">
              <w:rPr>
                <w:lang w:val="uk-UA"/>
              </w:rPr>
              <w:t>+</w:t>
            </w: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Шуть Л.П.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r>
              <w:rPr>
                <w:lang w:val="uk-UA"/>
              </w:rPr>
              <w:t>в</w:t>
            </w:r>
            <w:r w:rsidRPr="006F3D92">
              <w:t>ища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6F3D92">
            <w:pPr>
              <w:spacing w:line="360" w:lineRule="auto"/>
              <w:jc w:val="center"/>
              <w:rPr>
                <w:lang w:val="uk-UA"/>
              </w:rPr>
            </w:pPr>
            <w:r w:rsidRPr="006F3D92">
              <w:t>201</w:t>
            </w:r>
            <w:r>
              <w:rPr>
                <w:lang w:val="uk-UA"/>
              </w:rPr>
              <w:t>9</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Pr>
                <w:lang w:val="uk-UA"/>
              </w:rPr>
              <w:t>+</w:t>
            </w: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Мороховець О.Л.</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7</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Швидка І.А.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6</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Сипало Н.О.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r>
              <w:rPr>
                <w:lang w:val="uk-UA"/>
              </w:rPr>
              <w:t>в</w:t>
            </w:r>
            <w:r w:rsidRPr="006F3D92">
              <w:t>ища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6F3D92">
            <w:pPr>
              <w:spacing w:line="360" w:lineRule="auto"/>
              <w:jc w:val="center"/>
              <w:rPr>
                <w:lang w:val="uk-UA"/>
              </w:rPr>
            </w:pPr>
            <w:r w:rsidRPr="006F3D92">
              <w:t>201</w:t>
            </w:r>
            <w:r>
              <w:rPr>
                <w:lang w:val="uk-UA"/>
              </w:rPr>
              <w:t>9</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Pr>
                <w:lang w:val="uk-UA"/>
              </w:rPr>
              <w:t>+</w:t>
            </w: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Лимар І.Ф.</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7</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Будянська Н.І.</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6</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lang w:val="uk-UA"/>
              </w:rPr>
            </w:pPr>
            <w:r w:rsidRPr="006F3D92">
              <w:t>Сидорова Г</w:t>
            </w:r>
            <w:r w:rsidRPr="006F3D92">
              <w:rPr>
                <w:lang w:val="uk-UA"/>
              </w:rPr>
              <w:t>.В.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8</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sidRPr="006F3D92">
              <w:rPr>
                <w:lang w:val="uk-UA"/>
              </w:rPr>
              <w:t>+</w:t>
            </w: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Борщ І.В.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8</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sidRPr="006F3D92">
              <w:rPr>
                <w:lang w:val="uk-UA"/>
              </w:rPr>
              <w:t>+</w:t>
            </w: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lang w:val="uk-UA"/>
              </w:rPr>
            </w:pPr>
            <w:r w:rsidRPr="006F3D92">
              <w:rPr>
                <w:lang w:val="uk-UA"/>
              </w:rPr>
              <w:t>Маковський В.В.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2016</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lang w:val="uk-UA"/>
              </w:rPr>
            </w:pPr>
            <w:r>
              <w:rPr>
                <w:lang w:val="uk-UA"/>
              </w:rPr>
              <w:t xml:space="preserve"> Нездименко І.В.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спец</w:t>
            </w:r>
            <w:r w:rsidRPr="006F3D92">
              <w:rPr>
                <w:lang w:val="uk-UA"/>
              </w:rPr>
              <w:t>іаліст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sidRPr="006F3D92">
              <w:rPr>
                <w:lang w:val="uk-UA"/>
              </w:rPr>
              <w:t>+</w:t>
            </w: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Нечай С.І.</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6F3D92">
            <w:pPr>
              <w:spacing w:line="360" w:lineRule="auto"/>
              <w:jc w:val="center"/>
              <w:rPr>
                <w:lang w:val="uk-UA"/>
              </w:rPr>
            </w:pPr>
            <w:r w:rsidRPr="006F3D92">
              <w:t>201</w:t>
            </w:r>
            <w:r>
              <w:rPr>
                <w:lang w:val="uk-UA"/>
              </w:rPr>
              <w:t>9</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Pr>
                <w:lang w:val="uk-UA"/>
              </w:rPr>
              <w:t>+</w:t>
            </w: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pPr>
            <w:r w:rsidRPr="006F3D92">
              <w:t>Буров О.М.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t>201</w:t>
            </w:r>
            <w:r w:rsidRPr="006F3D92">
              <w:rPr>
                <w:lang w:val="uk-UA"/>
              </w:rPr>
              <w:t>6</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792FDE">
            <w:pPr>
              <w:numPr>
                <w:ilvl w:val="0"/>
                <w:numId w:val="6"/>
              </w:numPr>
              <w:spacing w:line="360" w:lineRule="auto"/>
              <w:ind w:left="0" w:firstLine="0"/>
            </w:pP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lang w:val="uk-UA"/>
              </w:rPr>
            </w:pPr>
            <w:r w:rsidRPr="006F3D92">
              <w:rPr>
                <w:lang w:val="uk-UA"/>
              </w:rPr>
              <w:t>Рябченко С.С.</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6F3D92">
            <w:pPr>
              <w:spacing w:line="360" w:lineRule="auto"/>
              <w:jc w:val="center"/>
              <w:rPr>
                <w:lang w:val="uk-UA"/>
              </w:rPr>
            </w:pPr>
            <w:r w:rsidRPr="006F3D92">
              <w:rPr>
                <w:lang w:val="uk-UA"/>
              </w:rPr>
              <w:t>201</w:t>
            </w:r>
            <w:r>
              <w:rPr>
                <w:lang w:val="uk-UA"/>
              </w:rPr>
              <w:t>9</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Pr>
                <w:lang w:val="uk-UA"/>
              </w:rPr>
              <w:t>+</w:t>
            </w: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C1638">
            <w:pPr>
              <w:spacing w:line="360" w:lineRule="auto"/>
              <w:rPr>
                <w:lang w:val="uk-UA"/>
              </w:rPr>
            </w:pPr>
            <w:r w:rsidRPr="006F3D92">
              <w:rPr>
                <w:lang w:val="uk-UA"/>
              </w:rPr>
              <w:t>18.</w:t>
            </w: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lang w:val="uk-UA"/>
              </w:rPr>
            </w:pPr>
            <w:r w:rsidRPr="006F3D92">
              <w:rPr>
                <w:lang w:val="uk-UA"/>
              </w:rPr>
              <w:t xml:space="preserve"> Васюта В.В.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6F3D92">
            <w:pPr>
              <w:spacing w:line="360" w:lineRule="auto"/>
              <w:jc w:val="center"/>
              <w:rPr>
                <w:lang w:val="uk-UA"/>
              </w:rPr>
            </w:pPr>
            <w:r w:rsidRPr="006F3D92">
              <w:rPr>
                <w:lang w:val="uk-UA"/>
              </w:rPr>
              <w:t>201</w:t>
            </w:r>
            <w:r>
              <w:rPr>
                <w:lang w:val="uk-UA"/>
              </w:rPr>
              <w:t>9</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Pr>
                <w:lang w:val="uk-UA"/>
              </w:rPr>
              <w:t>+</w:t>
            </w: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C1638">
            <w:pPr>
              <w:spacing w:line="360" w:lineRule="auto"/>
            </w:pPr>
            <w:r w:rsidRPr="006F3D92">
              <w:rPr>
                <w:lang w:val="uk-UA"/>
              </w:rPr>
              <w:t>19.</w:t>
            </w: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lang w:val="uk-UA"/>
              </w:rPr>
            </w:pPr>
            <w:r w:rsidRPr="006F3D92">
              <w:rPr>
                <w:lang w:val="uk-UA"/>
              </w:rPr>
              <w:t xml:space="preserve"> Кудря В.В.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C1638">
            <w:pPr>
              <w:spacing w:line="360" w:lineRule="auto"/>
            </w:pPr>
            <w:r w:rsidRPr="006F3D92">
              <w:rPr>
                <w:lang w:val="uk-UA"/>
              </w:rPr>
              <w:t>20.</w:t>
            </w: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lang w:val="uk-UA"/>
              </w:rPr>
            </w:pPr>
            <w:r w:rsidRPr="006F3D92">
              <w:rPr>
                <w:lang w:val="uk-UA"/>
              </w:rPr>
              <w:t>Кріль М.В.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2017</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C1638">
            <w:pPr>
              <w:spacing w:line="360" w:lineRule="auto"/>
            </w:pPr>
            <w:r w:rsidRPr="006F3D92">
              <w:rPr>
                <w:lang w:val="uk-UA"/>
              </w:rPr>
              <w:t>21.</w:t>
            </w: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lang w:val="uk-UA"/>
              </w:rPr>
            </w:pPr>
            <w:r w:rsidRPr="006F3D92">
              <w:rPr>
                <w:lang w:val="uk-UA"/>
              </w:rPr>
              <w:t>Дігтяр М.С.</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Pr>
                <w:lang w:val="uk-UA"/>
              </w:rPr>
              <w:t>2019</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r>
              <w:rPr>
                <w:lang w:val="uk-UA"/>
              </w:rPr>
              <w:t>+</w:t>
            </w:r>
          </w:p>
        </w:tc>
      </w:tr>
      <w:tr w:rsidR="006F3D92" w:rsidRPr="006F3D92" w:rsidTr="00153669">
        <w:trPr>
          <w:trHeight w:val="422"/>
          <w:jc w:val="center"/>
        </w:trPr>
        <w:tc>
          <w:tcPr>
            <w:tcW w:w="9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C1638">
            <w:pPr>
              <w:spacing w:line="360" w:lineRule="auto"/>
              <w:rPr>
                <w:lang w:val="uk-UA"/>
              </w:rPr>
            </w:pPr>
            <w:r w:rsidRPr="006F3D92">
              <w:rPr>
                <w:lang w:val="uk-UA"/>
              </w:rPr>
              <w:t>22.</w:t>
            </w:r>
          </w:p>
        </w:tc>
        <w:tc>
          <w:tcPr>
            <w:tcW w:w="30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rPr>
                <w:lang w:val="uk-UA"/>
              </w:rPr>
            </w:pPr>
            <w:r w:rsidRPr="006F3D92">
              <w:rPr>
                <w:lang w:val="uk-UA"/>
              </w:rPr>
              <w:t>Жукунова Н.П.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2015</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r w:rsidRPr="006F3D92">
              <w:rPr>
                <w:lang w:val="uk-UA"/>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3D92" w:rsidRPr="006F3D92" w:rsidRDefault="006F3D92" w:rsidP="00556194">
            <w:pPr>
              <w:spacing w:line="360" w:lineRule="auto"/>
              <w:jc w:val="center"/>
              <w:rPr>
                <w:lang w:val="uk-UA"/>
              </w:rPr>
            </w:pPr>
          </w:p>
        </w:tc>
        <w:tc>
          <w:tcPr>
            <w:tcW w:w="1102"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c>
          <w:tcPr>
            <w:tcW w:w="1219" w:type="dxa"/>
            <w:tcBorders>
              <w:top w:val="single" w:sz="4" w:space="0" w:color="00000A"/>
              <w:left w:val="single" w:sz="4" w:space="0" w:color="00000A"/>
              <w:bottom w:val="single" w:sz="4" w:space="0" w:color="00000A"/>
              <w:right w:val="single" w:sz="4" w:space="0" w:color="00000A"/>
            </w:tcBorders>
          </w:tcPr>
          <w:p w:rsidR="006F3D92" w:rsidRPr="006F3D92" w:rsidRDefault="006F3D92" w:rsidP="00556194">
            <w:pPr>
              <w:spacing w:line="360" w:lineRule="auto"/>
              <w:jc w:val="center"/>
              <w:rPr>
                <w:lang w:val="uk-UA"/>
              </w:rPr>
            </w:pPr>
          </w:p>
        </w:tc>
      </w:tr>
    </w:tbl>
    <w:p w:rsidR="00704F67" w:rsidRPr="006F3D92" w:rsidRDefault="00704F67" w:rsidP="00704F67">
      <w:pPr>
        <w:rPr>
          <w:b/>
          <w:sz w:val="28"/>
          <w:szCs w:val="28"/>
        </w:rPr>
      </w:pPr>
    </w:p>
    <w:p w:rsidR="00212216" w:rsidRPr="00704F67" w:rsidRDefault="00833FED" w:rsidP="00704F67">
      <w:pPr>
        <w:jc w:val="center"/>
        <w:rPr>
          <w:b/>
          <w:sz w:val="28"/>
          <w:szCs w:val="28"/>
          <w:lang w:val="uk-UA"/>
        </w:rPr>
      </w:pPr>
      <w:r w:rsidRPr="00704F67">
        <w:rPr>
          <w:b/>
          <w:sz w:val="28"/>
          <w:szCs w:val="28"/>
          <w:lang w:val="uk-UA"/>
        </w:rPr>
        <w:t>Перспективний план проходження атестації вихователями Комунального закладу «Сахновщинський навчально-реабілітаційний центр» Харків</w:t>
      </w:r>
      <w:r w:rsidR="00F425A4" w:rsidRPr="00704F67">
        <w:rPr>
          <w:b/>
          <w:sz w:val="28"/>
          <w:szCs w:val="28"/>
          <w:lang w:val="uk-UA"/>
        </w:rPr>
        <w:t>ської обласної ради на 2020-2024</w:t>
      </w:r>
      <w:r w:rsidRPr="00704F67">
        <w:rPr>
          <w:b/>
          <w:sz w:val="28"/>
          <w:szCs w:val="28"/>
          <w:lang w:val="uk-UA"/>
        </w:rPr>
        <w:t xml:space="preserve"> роки</w:t>
      </w:r>
    </w:p>
    <w:p w:rsidR="00704F67" w:rsidRDefault="00704F67" w:rsidP="00704F67">
      <w:pPr>
        <w:rPr>
          <w:b/>
          <w:i/>
          <w:sz w:val="28"/>
          <w:szCs w:val="28"/>
          <w:lang w:val="uk-UA"/>
        </w:rPr>
      </w:pPr>
    </w:p>
    <w:p w:rsidR="00153669" w:rsidRPr="00650562" w:rsidRDefault="00153669" w:rsidP="00704F67">
      <w:pPr>
        <w:rPr>
          <w:b/>
          <w:i/>
          <w:sz w:val="28"/>
          <w:szCs w:val="28"/>
          <w:lang w:val="uk-UA"/>
        </w:rPr>
      </w:pPr>
    </w:p>
    <w:tbl>
      <w:tblPr>
        <w:tblW w:w="14151" w:type="dxa"/>
        <w:tblInd w:w="494" w:type="dxa"/>
        <w:tblLayout w:type="fixed"/>
        <w:tblCellMar>
          <w:left w:w="10" w:type="dxa"/>
          <w:right w:w="10" w:type="dxa"/>
        </w:tblCellMar>
        <w:tblLook w:val="04A0" w:firstRow="1" w:lastRow="0" w:firstColumn="1" w:lastColumn="0" w:noHBand="0" w:noVBand="1"/>
      </w:tblPr>
      <w:tblGrid>
        <w:gridCol w:w="992"/>
        <w:gridCol w:w="2551"/>
        <w:gridCol w:w="1905"/>
        <w:gridCol w:w="2150"/>
        <w:gridCol w:w="1418"/>
        <w:gridCol w:w="1559"/>
        <w:gridCol w:w="1244"/>
        <w:gridCol w:w="1166"/>
        <w:gridCol w:w="1166"/>
      </w:tblGrid>
      <w:tr w:rsidR="00F425A4" w:rsidRPr="00704F67" w:rsidTr="00704F67">
        <w:trPr>
          <w:trHeight w:val="585"/>
        </w:trPr>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jc w:val="center"/>
              <w:rPr>
                <w:b/>
                <w:lang w:val="uk-UA"/>
              </w:rPr>
            </w:pPr>
            <w:r w:rsidRPr="00965C97">
              <w:rPr>
                <w:b/>
                <w:lang w:val="uk-UA"/>
              </w:rPr>
              <w:t>№</w:t>
            </w:r>
          </w:p>
          <w:p w:rsidR="00F425A4" w:rsidRPr="00965C97" w:rsidRDefault="00F425A4" w:rsidP="00556194">
            <w:pPr>
              <w:pStyle w:val="Standard"/>
              <w:jc w:val="center"/>
              <w:rPr>
                <w:b/>
                <w:lang w:val="uk-UA"/>
              </w:rPr>
            </w:pPr>
            <w:r w:rsidRPr="00965C97">
              <w:rPr>
                <w:b/>
                <w:lang w:val="uk-UA"/>
              </w:rPr>
              <w:t>з/п</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ind w:left="1189" w:hanging="1189"/>
              <w:jc w:val="center"/>
              <w:rPr>
                <w:b/>
                <w:lang w:val="uk-UA"/>
              </w:rPr>
            </w:pPr>
            <w:r w:rsidRPr="00965C97">
              <w:rPr>
                <w:b/>
                <w:lang w:val="uk-UA"/>
              </w:rPr>
              <w:t>ПІБ вихователя</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jc w:val="center"/>
              <w:rPr>
                <w:b/>
                <w:lang w:val="uk-UA"/>
              </w:rPr>
            </w:pPr>
            <w:r w:rsidRPr="00965C97">
              <w:rPr>
                <w:b/>
                <w:lang w:val="uk-UA"/>
              </w:rPr>
              <w:t>Кваліфікаційна</w:t>
            </w:r>
          </w:p>
          <w:p w:rsidR="00F425A4" w:rsidRPr="00965C97" w:rsidRDefault="00F425A4" w:rsidP="00556194">
            <w:pPr>
              <w:pStyle w:val="Standard"/>
              <w:jc w:val="center"/>
              <w:rPr>
                <w:b/>
                <w:lang w:val="uk-UA"/>
              </w:rPr>
            </w:pPr>
            <w:r w:rsidRPr="00965C97">
              <w:rPr>
                <w:b/>
                <w:lang w:val="uk-UA"/>
              </w:rPr>
              <w:t>категорія</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jc w:val="center"/>
              <w:rPr>
                <w:b/>
                <w:lang w:val="uk-UA"/>
              </w:rPr>
            </w:pPr>
            <w:r w:rsidRPr="00965C97">
              <w:rPr>
                <w:b/>
                <w:lang w:val="uk-UA"/>
              </w:rPr>
              <w:t>Рік останньої</w:t>
            </w:r>
          </w:p>
          <w:p w:rsidR="00F425A4" w:rsidRPr="00965C97" w:rsidRDefault="00F425A4" w:rsidP="00556194">
            <w:pPr>
              <w:pStyle w:val="Standard"/>
              <w:jc w:val="center"/>
              <w:rPr>
                <w:b/>
                <w:lang w:val="uk-UA"/>
              </w:rPr>
            </w:pPr>
            <w:r w:rsidRPr="00965C97">
              <w:rPr>
                <w:b/>
                <w:lang w:val="uk-UA"/>
              </w:rPr>
              <w:t>атестації</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jc w:val="center"/>
              <w:rPr>
                <w:b/>
                <w:lang w:val="uk-UA"/>
              </w:rPr>
            </w:pPr>
            <w:r w:rsidRPr="00965C97">
              <w:rPr>
                <w:b/>
                <w:lang w:val="uk-UA"/>
              </w:rPr>
              <w:t>2020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jc w:val="center"/>
              <w:rPr>
                <w:b/>
                <w:lang w:val="uk-UA"/>
              </w:rPr>
            </w:pPr>
            <w:r w:rsidRPr="00965C97">
              <w:rPr>
                <w:b/>
                <w:lang w:val="uk-UA"/>
              </w:rPr>
              <w:t>2021</w:t>
            </w: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F425A4" w:rsidRPr="00965C97" w:rsidRDefault="00F425A4" w:rsidP="00556194">
            <w:pPr>
              <w:pStyle w:val="Standard"/>
              <w:jc w:val="center"/>
              <w:rPr>
                <w:b/>
                <w:lang w:val="uk-UA"/>
              </w:rPr>
            </w:pPr>
            <w:r w:rsidRPr="00965C97">
              <w:rPr>
                <w:b/>
                <w:lang w:val="uk-UA"/>
              </w:rPr>
              <w:t>2022</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jc w:val="center"/>
              <w:rPr>
                <w:b/>
                <w:lang w:val="uk-UA"/>
              </w:rPr>
            </w:pPr>
            <w:r w:rsidRPr="00965C97">
              <w:rPr>
                <w:b/>
                <w:lang w:val="uk-UA"/>
              </w:rPr>
              <w:t>2023</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jc w:val="center"/>
              <w:rPr>
                <w:b/>
                <w:lang w:val="uk-UA"/>
              </w:rPr>
            </w:pPr>
            <w:r w:rsidRPr="00965C97">
              <w:rPr>
                <w:b/>
                <w:lang w:val="uk-UA"/>
              </w:rPr>
              <w:t>2024</w:t>
            </w:r>
          </w:p>
        </w:tc>
      </w:tr>
      <w:tr w:rsidR="00F425A4" w:rsidRPr="00704F67"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rPr>
                <w:lang w:val="uk-UA"/>
              </w:rPr>
            </w:pPr>
            <w:r w:rsidRPr="00965C97">
              <w:rPr>
                <w:lang w:val="uk-UA"/>
              </w:rPr>
              <w:t>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rPr>
                <w:lang w:val="uk-UA"/>
              </w:rPr>
            </w:pPr>
            <w:r w:rsidRPr="00965C97">
              <w:rPr>
                <w:lang w:val="uk-UA"/>
              </w:rPr>
              <w:t>Богдан А.І.</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rPr>
                <w:lang w:val="uk-UA"/>
              </w:rP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rPr>
                <w:lang w:val="uk-UA"/>
              </w:rPr>
            </w:pPr>
            <w:r w:rsidRPr="00965C97">
              <w:rPr>
                <w:lang w:val="uk-UA"/>
              </w:rPr>
              <w:t>2017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rPr>
                <w:lang w:val="uk-UA"/>
              </w:rPr>
            </w:pPr>
            <w:r w:rsidRPr="00965C97">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rPr>
                <w:lang w:val="uk-UA"/>
              </w:rPr>
            </w:pPr>
            <w:r w:rsidRPr="00965C97">
              <w:rPr>
                <w:lang w:val="uk-UA"/>
              </w:rPr>
              <w:t>2</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Буравель В.В.</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3</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Жукунова Н.П.</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r w:rsidRPr="00965C97">
              <w:rPr>
                <w:lang w:val="uk-UA"/>
              </w:rPr>
              <w:t>+</w:t>
            </w: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4</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Золочевська А.Г.</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5</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ІгнатченкоА.В.</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2018</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rPr>
                <w:lang w:val="uk-UA"/>
              </w:rPr>
            </w:pPr>
            <w:r w:rsidRPr="00965C97">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r w:rsidRPr="00965C97">
              <w:rPr>
                <w:lang w:val="uk-UA"/>
              </w:rPr>
              <w:t>6</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1B398E" w:rsidRDefault="00F425A4" w:rsidP="00556194">
            <w:pPr>
              <w:pStyle w:val="Standard"/>
              <w:spacing w:line="360" w:lineRule="auto"/>
              <w:ind w:left="1189" w:hanging="1189"/>
              <w:rPr>
                <w:color w:val="auto"/>
                <w:lang w:val="uk-UA"/>
              </w:rPr>
            </w:pPr>
            <w:r w:rsidRPr="001B398E">
              <w:rPr>
                <w:color w:val="auto"/>
                <w:lang w:val="uk-UA"/>
              </w:rPr>
              <w:t>Коз</w:t>
            </w:r>
            <w:r w:rsidR="00704F67" w:rsidRPr="001B398E">
              <w:rPr>
                <w:color w:val="auto"/>
                <w:lang w:val="uk-UA"/>
              </w:rPr>
              <w:t>аченко О.М.</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704F67" w:rsidP="00556194">
            <w:pPr>
              <w:pStyle w:val="Standard"/>
              <w:spacing w:line="360" w:lineRule="auto"/>
              <w:jc w:val="center"/>
              <w:rPr>
                <w:lang w:val="uk-UA"/>
              </w:rP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704F67" w:rsidP="00556194">
            <w:pPr>
              <w:pStyle w:val="Standard"/>
              <w:spacing w:line="360" w:lineRule="auto"/>
              <w:jc w:val="center"/>
              <w:rPr>
                <w:lang w:val="uk-UA"/>
              </w:rPr>
            </w:pPr>
            <w:r w:rsidRPr="00965C97">
              <w:rPr>
                <w:lang w:val="uk-UA"/>
              </w:rPr>
              <w:t>2010</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1B398E" w:rsidP="00556194">
            <w:pPr>
              <w:pStyle w:val="Standard"/>
              <w:spacing w:line="360" w:lineRule="auto"/>
              <w:jc w:val="center"/>
              <w:rPr>
                <w:lang w:val="uk-UA"/>
              </w:rPr>
            </w:pPr>
            <w:r>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lastRenderedPageBreak/>
              <w:t>7</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Козуб Ю.Г.</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2018</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rPr>
                <w:lang w:val="uk-UA"/>
              </w:rPr>
            </w:pPr>
            <w:r w:rsidRPr="00965C97">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8</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Кішінський П.М.</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2016</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9</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Маковська О.А.</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2018</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rPr>
                <w:lang w:val="uk-UA"/>
              </w:rPr>
            </w:pPr>
            <w:r w:rsidRPr="00965C97">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10</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Нездименко Л.В.</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спеціаліст</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2016</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11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Нестеренко В.М.</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r w:rsidRPr="00965C97">
              <w:rPr>
                <w:lang w:val="uk-UA"/>
              </w:rPr>
              <w:t>+</w:t>
            </w: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12</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Орел В.П.</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704F67"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704F67" w:rsidRPr="00965C97" w:rsidRDefault="00704F67" w:rsidP="00556194">
            <w:pPr>
              <w:pStyle w:val="Standard"/>
              <w:spacing w:line="360" w:lineRule="auto"/>
              <w:jc w:val="center"/>
              <w:rPr>
                <w:lang w:val="uk-UA"/>
              </w:rPr>
            </w:pPr>
            <w:r w:rsidRPr="00965C97">
              <w:rPr>
                <w:lang w:val="uk-UA"/>
              </w:rPr>
              <w:t>13</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704F67" w:rsidRPr="001B398E" w:rsidRDefault="00704F67" w:rsidP="00556194">
            <w:pPr>
              <w:pStyle w:val="Standard"/>
              <w:spacing w:line="360" w:lineRule="auto"/>
              <w:ind w:left="1189" w:hanging="1189"/>
              <w:rPr>
                <w:color w:val="auto"/>
                <w:lang w:val="uk-UA"/>
              </w:rPr>
            </w:pPr>
            <w:r w:rsidRPr="001B398E">
              <w:rPr>
                <w:color w:val="auto"/>
                <w:lang w:val="uk-UA"/>
              </w:rPr>
              <w:t>Підгорна Л.В.</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704F67" w:rsidRPr="00965C97" w:rsidRDefault="00704F67" w:rsidP="00556194">
            <w:pPr>
              <w:pStyle w:val="Standard"/>
              <w:spacing w:line="360" w:lineRule="auto"/>
              <w:jc w:val="center"/>
              <w:rPr>
                <w:lang w:val="uk-UA"/>
              </w:rPr>
            </w:pPr>
            <w:r w:rsidRPr="00965C97">
              <w:rPr>
                <w:lang w:val="uk-UA"/>
              </w:rPr>
              <w:t>спеціаліст</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704F67" w:rsidRPr="00965C97" w:rsidRDefault="00704F67" w:rsidP="00556194">
            <w:pPr>
              <w:pStyle w:val="Standard"/>
              <w:spacing w:line="360" w:lineRule="auto"/>
              <w:jc w:val="center"/>
              <w:rPr>
                <w:lang w:val="uk-UA"/>
              </w:rPr>
            </w:pPr>
            <w:r w:rsidRPr="00965C97">
              <w:rPr>
                <w:lang w:val="uk-UA"/>
              </w:rPr>
              <w: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704F67" w:rsidRPr="00965C97" w:rsidRDefault="00704F67"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704F67" w:rsidRPr="00965C97" w:rsidRDefault="00704F67"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704F67" w:rsidRPr="00965C97" w:rsidRDefault="001B398E" w:rsidP="00556194">
            <w:pPr>
              <w:pStyle w:val="Standard"/>
              <w:spacing w:line="360" w:lineRule="auto"/>
              <w:jc w:val="center"/>
              <w:rPr>
                <w:lang w:val="uk-UA"/>
              </w:rPr>
            </w:pPr>
            <w:r>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704F67" w:rsidRPr="00965C97" w:rsidRDefault="00704F67"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704F67" w:rsidRPr="00965C97" w:rsidRDefault="00704F67"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704F67" w:rsidP="00556194">
            <w:pPr>
              <w:pStyle w:val="Standard"/>
              <w:spacing w:line="360" w:lineRule="auto"/>
              <w:jc w:val="center"/>
            </w:pPr>
            <w:r w:rsidRPr="00965C97">
              <w:rPr>
                <w:lang w:val="uk-UA"/>
              </w:rPr>
              <w:t>14</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Прикорень В.А.</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704F67" w:rsidP="00556194">
            <w:pPr>
              <w:pStyle w:val="Standard"/>
              <w:spacing w:line="360" w:lineRule="auto"/>
              <w:jc w:val="center"/>
            </w:pPr>
            <w:r w:rsidRPr="00965C97">
              <w:rPr>
                <w:lang w:val="uk-UA"/>
              </w:rPr>
              <w:t>15</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Пугачов П.В.</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r w:rsidRPr="00965C97">
              <w:rPr>
                <w:lang w:val="uk-UA"/>
              </w:rPr>
              <w:t>+</w:t>
            </w: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704F67" w:rsidP="00556194">
            <w:pPr>
              <w:pStyle w:val="Standard"/>
              <w:spacing w:line="360" w:lineRule="auto"/>
              <w:jc w:val="center"/>
            </w:pPr>
            <w:r w:rsidRPr="00965C97">
              <w:rPr>
                <w:lang w:val="uk-UA"/>
              </w:rPr>
              <w:t>16</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Сергієнко С.А.</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704F67" w:rsidP="00556194">
            <w:pPr>
              <w:pStyle w:val="Standard"/>
              <w:spacing w:line="360" w:lineRule="auto"/>
              <w:jc w:val="center"/>
            </w:pPr>
            <w:r w:rsidRPr="00965C97">
              <w:rPr>
                <w:lang w:val="uk-UA"/>
              </w:rPr>
              <w:t>17</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Сорокін О.Г.</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704F67" w:rsidP="00556194">
            <w:pPr>
              <w:pStyle w:val="Standard"/>
              <w:spacing w:line="360" w:lineRule="auto"/>
              <w:jc w:val="center"/>
            </w:pPr>
            <w:r w:rsidRPr="00965C97">
              <w:rPr>
                <w:lang w:val="uk-UA"/>
              </w:rPr>
              <w:t>18</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Сорокіна Т.В.</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вища</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2016</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704F67" w:rsidP="00556194">
            <w:pPr>
              <w:pStyle w:val="Standard"/>
              <w:spacing w:line="360" w:lineRule="auto"/>
              <w:jc w:val="center"/>
            </w:pPr>
            <w:r w:rsidRPr="00965C97">
              <w:rPr>
                <w:lang w:val="uk-UA"/>
              </w:rPr>
              <w:t>19</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Стриженко О.В.</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704F67" w:rsidP="00556194">
            <w:pPr>
              <w:pStyle w:val="Standard"/>
              <w:spacing w:line="360" w:lineRule="auto"/>
              <w:jc w:val="center"/>
            </w:pPr>
            <w:r w:rsidRPr="00965C97">
              <w:rPr>
                <w:lang w:val="uk-UA"/>
              </w:rPr>
              <w:t>20</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Черняк І.М.</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І</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2018</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rPr>
                <w:lang w:val="uk-UA"/>
              </w:rPr>
            </w:pPr>
            <w:r w:rsidRPr="00965C97">
              <w:rPr>
                <w:lang w:val="uk-UA"/>
              </w:rPr>
              <w:t>+</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r w:rsidR="00F425A4" w:rsidRPr="00650562" w:rsidTr="00704F67">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704F67" w:rsidP="00556194">
            <w:pPr>
              <w:pStyle w:val="Standard"/>
              <w:spacing w:line="360" w:lineRule="auto"/>
              <w:jc w:val="center"/>
            </w:pPr>
            <w:r w:rsidRPr="00965C97">
              <w:rPr>
                <w:lang w:val="uk-UA"/>
              </w:rPr>
              <w:t>21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ind w:left="1189" w:hanging="1189"/>
            </w:pPr>
            <w:r w:rsidRPr="00965C97">
              <w:rPr>
                <w:lang w:val="uk-UA"/>
              </w:rPr>
              <w:t>Ялова З.А.</w:t>
            </w:r>
          </w:p>
        </w:tc>
        <w:tc>
          <w:tcPr>
            <w:tcW w:w="190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спеціаліст</w:t>
            </w:r>
          </w:p>
        </w:tc>
        <w:tc>
          <w:tcPr>
            <w:tcW w:w="215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F425A4" w:rsidRPr="00965C97" w:rsidRDefault="00F425A4" w:rsidP="00556194">
            <w:pPr>
              <w:pStyle w:val="Standard"/>
              <w:spacing w:line="360" w:lineRule="auto"/>
              <w:jc w:val="center"/>
            </w:pPr>
            <w:r w:rsidRPr="00965C97">
              <w:rPr>
                <w:lang w:val="uk-UA"/>
              </w:rPr>
              <w: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24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F425A4" w:rsidRPr="00965C97" w:rsidRDefault="00F425A4" w:rsidP="00556194">
            <w:pPr>
              <w:pStyle w:val="Standard"/>
              <w:spacing w:line="360" w:lineRule="auto"/>
              <w:jc w:val="center"/>
              <w:rPr>
                <w:lang w:val="uk-UA"/>
              </w:rPr>
            </w:pPr>
          </w:p>
        </w:tc>
        <w:tc>
          <w:tcPr>
            <w:tcW w:w="1166" w:type="dxa"/>
            <w:tcBorders>
              <w:top w:val="single" w:sz="4" w:space="0" w:color="000001"/>
              <w:left w:val="single" w:sz="4" w:space="0" w:color="000001"/>
              <w:bottom w:val="single" w:sz="4" w:space="0" w:color="000001"/>
              <w:right w:val="single" w:sz="4" w:space="0" w:color="000001"/>
            </w:tcBorders>
            <w:shd w:val="clear" w:color="auto" w:fill="FFFFFF"/>
          </w:tcPr>
          <w:p w:rsidR="00F425A4" w:rsidRPr="00965C97" w:rsidRDefault="00F425A4" w:rsidP="00556194">
            <w:pPr>
              <w:pStyle w:val="Standard"/>
              <w:spacing w:line="360" w:lineRule="auto"/>
              <w:jc w:val="center"/>
              <w:rPr>
                <w:lang w:val="uk-UA"/>
              </w:rPr>
            </w:pPr>
          </w:p>
        </w:tc>
      </w:tr>
    </w:tbl>
    <w:p w:rsidR="00965C97" w:rsidRPr="00176603" w:rsidRDefault="00965C97" w:rsidP="00153669">
      <w:pPr>
        <w:pStyle w:val="3"/>
        <w:spacing w:line="360" w:lineRule="auto"/>
        <w:rPr>
          <w:caps/>
          <w:sz w:val="28"/>
          <w:szCs w:val="28"/>
        </w:rPr>
      </w:pPr>
      <w:bookmarkStart w:id="1" w:name="__DdeLink__50954_1559130079"/>
    </w:p>
    <w:p w:rsidR="00212216" w:rsidRPr="00176603" w:rsidRDefault="00833FED">
      <w:pPr>
        <w:pStyle w:val="3"/>
        <w:spacing w:line="360" w:lineRule="auto"/>
        <w:jc w:val="center"/>
        <w:rPr>
          <w:bCs/>
          <w:caps/>
          <w:sz w:val="28"/>
          <w:szCs w:val="28"/>
        </w:rPr>
      </w:pPr>
      <w:r w:rsidRPr="00176603">
        <w:rPr>
          <w:caps/>
          <w:sz w:val="28"/>
          <w:szCs w:val="28"/>
        </w:rPr>
        <w:t xml:space="preserve">3.8. Курсове підвищення кваліфікації </w:t>
      </w:r>
      <w:bookmarkEnd w:id="1"/>
      <w:r w:rsidRPr="00176603">
        <w:rPr>
          <w:caps/>
          <w:sz w:val="28"/>
          <w:szCs w:val="28"/>
        </w:rPr>
        <w:t>педагогічних працівників</w:t>
      </w:r>
    </w:p>
    <w:p w:rsidR="008135DF" w:rsidRDefault="00833FED" w:rsidP="008135DF">
      <w:pPr>
        <w:ind w:left="1416" w:firstLine="708"/>
        <w:jc w:val="center"/>
        <w:outlineLvl w:val="0"/>
        <w:rPr>
          <w:b/>
          <w:sz w:val="28"/>
          <w:szCs w:val="28"/>
          <w:lang w:val="uk-UA"/>
        </w:rPr>
      </w:pPr>
      <w:r w:rsidRPr="00176603">
        <w:rPr>
          <w:b/>
          <w:sz w:val="28"/>
          <w:szCs w:val="28"/>
          <w:lang w:val="uk-UA"/>
        </w:rPr>
        <w:t>Перспективний план проходження  під</w:t>
      </w:r>
      <w:r w:rsidR="008135DF">
        <w:rPr>
          <w:b/>
          <w:sz w:val="28"/>
          <w:szCs w:val="28"/>
          <w:lang w:val="uk-UA"/>
        </w:rPr>
        <w:t>вищення кваліфікації педагогічними працівниками</w:t>
      </w:r>
    </w:p>
    <w:p w:rsidR="00212216" w:rsidRPr="00176603" w:rsidRDefault="00176603" w:rsidP="008135DF">
      <w:pPr>
        <w:ind w:left="1416" w:firstLine="708"/>
        <w:jc w:val="center"/>
        <w:outlineLvl w:val="0"/>
        <w:rPr>
          <w:b/>
          <w:color w:val="000000"/>
          <w:sz w:val="28"/>
          <w:szCs w:val="28"/>
          <w:lang w:val="uk-UA"/>
        </w:rPr>
      </w:pPr>
      <w:r w:rsidRPr="00176603">
        <w:rPr>
          <w:b/>
          <w:color w:val="000000"/>
          <w:sz w:val="28"/>
          <w:szCs w:val="28"/>
          <w:lang w:val="uk-UA"/>
        </w:rPr>
        <w:t xml:space="preserve">на 2019-2024 </w:t>
      </w:r>
      <w:r w:rsidR="00833FED" w:rsidRPr="00176603">
        <w:rPr>
          <w:b/>
          <w:color w:val="000000"/>
          <w:sz w:val="28"/>
          <w:szCs w:val="28"/>
          <w:lang w:val="uk-UA"/>
        </w:rPr>
        <w:t>роки</w:t>
      </w:r>
    </w:p>
    <w:p w:rsidR="00F9154F" w:rsidRPr="00176603" w:rsidRDefault="00F9154F" w:rsidP="00F9154F">
      <w:pPr>
        <w:spacing w:line="360" w:lineRule="auto"/>
        <w:ind w:left="1416" w:firstLine="708"/>
        <w:jc w:val="center"/>
        <w:outlineLvl w:val="0"/>
        <w:rPr>
          <w:b/>
          <w:color w:val="000000"/>
          <w:sz w:val="28"/>
          <w:szCs w:val="28"/>
          <w:lang w:val="uk-UA"/>
        </w:rPr>
      </w:pPr>
    </w:p>
    <w:tbl>
      <w:tblPr>
        <w:tblW w:w="140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002"/>
        <w:gridCol w:w="2116"/>
        <w:gridCol w:w="1919"/>
        <w:gridCol w:w="2348"/>
        <w:gridCol w:w="1067"/>
        <w:gridCol w:w="1066"/>
        <w:gridCol w:w="1067"/>
        <w:gridCol w:w="1180"/>
        <w:gridCol w:w="1276"/>
        <w:gridCol w:w="981"/>
      </w:tblGrid>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b/>
                <w:lang w:val="uk-UA"/>
              </w:rPr>
            </w:pPr>
            <w:r w:rsidRPr="00176603">
              <w:rPr>
                <w:b/>
                <w:lang w:val="uk-UA"/>
              </w:rPr>
              <w:t>№</w:t>
            </w:r>
          </w:p>
          <w:p w:rsidR="00176603" w:rsidRPr="00176603" w:rsidRDefault="00176603" w:rsidP="008135DF">
            <w:pPr>
              <w:spacing w:line="360" w:lineRule="auto"/>
              <w:jc w:val="center"/>
              <w:rPr>
                <w:b/>
                <w:lang w:val="uk-UA"/>
              </w:rPr>
            </w:pPr>
            <w:r w:rsidRPr="00176603">
              <w:rPr>
                <w:b/>
                <w:lang w:val="uk-UA"/>
              </w:rPr>
              <w:t>з/п</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b/>
                <w:lang w:val="uk-UA"/>
              </w:rPr>
            </w:pPr>
            <w:r w:rsidRPr="00176603">
              <w:rPr>
                <w:b/>
                <w:lang w:val="uk-UA"/>
              </w:rPr>
              <w:t>ПІБ учителя</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b/>
              </w:rPr>
            </w:pPr>
            <w:r w:rsidRPr="00176603">
              <w:rPr>
                <w:b/>
                <w:lang w:val="uk-UA"/>
              </w:rPr>
              <w:t>Кваліфікаційна категор</w:t>
            </w:r>
            <w:r w:rsidRPr="00176603">
              <w:rPr>
                <w:b/>
              </w:rPr>
              <w:t>ія</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jc w:val="center"/>
              <w:rPr>
                <w:b/>
                <w:lang w:val="uk-UA"/>
              </w:rPr>
            </w:pPr>
            <w:r w:rsidRPr="00176603">
              <w:rPr>
                <w:b/>
                <w:lang w:val="uk-UA"/>
              </w:rPr>
              <w:t>Рік останньої</w:t>
            </w:r>
          </w:p>
          <w:p w:rsidR="00176603" w:rsidRPr="00176603" w:rsidRDefault="00176603" w:rsidP="00556194">
            <w:pPr>
              <w:jc w:val="center"/>
              <w:rPr>
                <w:b/>
                <w:lang w:val="uk-UA"/>
              </w:rPr>
            </w:pPr>
            <w:r w:rsidRPr="00176603">
              <w:rPr>
                <w:b/>
                <w:lang w:val="uk-UA"/>
              </w:rPr>
              <w:t>курсової</w:t>
            </w:r>
          </w:p>
          <w:p w:rsidR="00176603" w:rsidRPr="00176603" w:rsidRDefault="00176603" w:rsidP="00556194">
            <w:pPr>
              <w:spacing w:line="360" w:lineRule="auto"/>
              <w:jc w:val="center"/>
              <w:rPr>
                <w:b/>
              </w:rPr>
            </w:pPr>
            <w:r w:rsidRPr="00176603">
              <w:rPr>
                <w:b/>
                <w:lang w:val="uk-UA"/>
              </w:rPr>
              <w:t>перепідготовки</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b/>
                <w:lang w:val="uk-UA"/>
              </w:rPr>
            </w:pPr>
            <w:r w:rsidRPr="00176603">
              <w:rPr>
                <w:b/>
                <w:lang w:val="uk-UA"/>
              </w:rPr>
              <w:t>2019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b/>
                <w:lang w:val="uk-UA"/>
              </w:rPr>
            </w:pPr>
            <w:r w:rsidRPr="00176603">
              <w:rPr>
                <w:b/>
                <w:lang w:val="uk-UA"/>
              </w:rPr>
              <w:t>2020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b/>
                <w:lang w:val="uk-UA"/>
              </w:rPr>
            </w:pPr>
            <w:r w:rsidRPr="00176603">
              <w:rPr>
                <w:b/>
                <w:lang w:val="uk-UA"/>
              </w:rPr>
              <w:t>2021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b/>
                <w:lang w:val="uk-UA"/>
              </w:rPr>
            </w:pPr>
            <w:r w:rsidRPr="00176603">
              <w:rPr>
                <w:b/>
                <w:lang w:val="uk-UA"/>
              </w:rPr>
              <w:t>2022</w:t>
            </w: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b/>
                <w:lang w:val="uk-UA"/>
              </w:rPr>
            </w:pPr>
            <w:r w:rsidRPr="00176603">
              <w:rPr>
                <w:b/>
                <w:lang w:val="uk-UA"/>
              </w:rPr>
              <w:t>2023</w:t>
            </w: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b/>
                <w:lang w:val="uk-UA"/>
              </w:rPr>
            </w:pPr>
            <w:r>
              <w:rPr>
                <w:b/>
                <w:lang w:val="uk-UA"/>
              </w:rPr>
              <w:t>2024</w:t>
            </w: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lastRenderedPageBreak/>
              <w:t>1</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Саніна Н.В.</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Вища</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2017</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2</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 xml:space="preserve">Нестеренко І.В. </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2014</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3</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Попова Л.В.</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 xml:space="preserve"> ІІ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2016</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Pr>
                <w:lang w:val="uk-UA"/>
              </w:rPr>
              <w:t>+</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4</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Лимешко Т.С.</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2017</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5</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Шуть Л.П.</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вища</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2018</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r>
              <w:rPr>
                <w:lang w:val="uk-UA"/>
              </w:rPr>
              <w:t>+</w:t>
            </w: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6</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Мороховець О.Л.</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 xml:space="preserve"> 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2016</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7</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Швидка І.А.</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2015</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8</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Сипало Н.О.</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вища</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2018</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r>
              <w:rPr>
                <w:lang w:val="uk-UA"/>
              </w:rPr>
              <w:t>+</w:t>
            </w: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9</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Лимар І.Ф.</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2016</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10</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Маковський В.В.</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2015</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11</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Будянська Н.І.</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2014</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12</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Сидорова Г.В.</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2016</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13</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Борщ І.В.</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2018</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r>
              <w:rPr>
                <w:lang w:val="uk-UA"/>
              </w:rPr>
              <w:t>+</w:t>
            </w: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14</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Васюта В.В.</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 xml:space="preserve"> 2016</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15</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Pr>
                <w:lang w:val="uk-UA"/>
              </w:rPr>
              <w:t xml:space="preserve"> Нездименко І.В.</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спеціаліст</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Pr>
                <w:lang w:val="uk-UA"/>
              </w:rPr>
              <w:t xml:space="preserve"> -</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000A2F" w:rsidP="00556194">
            <w:pPr>
              <w:spacing w:line="360" w:lineRule="auto"/>
              <w:jc w:val="center"/>
              <w:rPr>
                <w:lang w:val="uk-UA"/>
              </w:rPr>
            </w:pPr>
            <w:r>
              <w:rPr>
                <w:lang w:val="uk-UA"/>
              </w:rPr>
              <w:t>+</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16</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Нечай С.І.</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2017</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17</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F9154F">
            <w:pPr>
              <w:spacing w:line="360" w:lineRule="auto"/>
              <w:rPr>
                <w:lang w:val="uk-UA"/>
              </w:rPr>
            </w:pPr>
            <w:r w:rsidRPr="00176603">
              <w:rPr>
                <w:lang w:val="uk-UA"/>
              </w:rPr>
              <w:t>Буров О.М.</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176603">
            <w:pPr>
              <w:spacing w:line="360" w:lineRule="auto"/>
              <w:jc w:val="center"/>
              <w:rPr>
                <w:lang w:val="uk-UA"/>
              </w:rPr>
            </w:pPr>
            <w:r w:rsidRPr="00176603">
              <w:rPr>
                <w:lang w:val="uk-UA"/>
              </w:rPr>
              <w:t>201</w:t>
            </w:r>
            <w:r>
              <w:rPr>
                <w:lang w:val="uk-UA"/>
              </w:rPr>
              <w:t>5</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Pr>
                <w:lang w:val="uk-UA"/>
              </w:rPr>
              <w:t>+</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18</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rPr>
                <w:lang w:val="uk-UA"/>
              </w:rPr>
            </w:pPr>
            <w:r w:rsidRPr="00176603">
              <w:rPr>
                <w:lang w:val="uk-UA"/>
              </w:rPr>
              <w:t>Рябченко С.С</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2015</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19</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rPr>
                <w:lang w:val="uk-UA"/>
              </w:rPr>
            </w:pPr>
            <w:r w:rsidRPr="00176603">
              <w:rPr>
                <w:lang w:val="uk-UA"/>
              </w:rPr>
              <w:t>Кріль М.В.</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2016</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20</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rPr>
                <w:lang w:val="uk-UA"/>
              </w:rPr>
            </w:pPr>
            <w:r w:rsidRPr="00176603">
              <w:rPr>
                <w:lang w:val="uk-UA"/>
              </w:rPr>
              <w:t>Жукунова Н.П.</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2015</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21</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rPr>
                <w:lang w:val="uk-UA"/>
              </w:rPr>
            </w:pPr>
            <w:r w:rsidRPr="00176603">
              <w:rPr>
                <w:lang w:val="uk-UA"/>
              </w:rPr>
              <w:t>Дігтяр М.С.</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t>спец</w:t>
            </w:r>
            <w:r w:rsidRPr="00176603">
              <w:rPr>
                <w:lang w:val="uk-UA"/>
              </w:rPr>
              <w:t>іаліст</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Pr>
                <w:lang w:val="uk-UA"/>
              </w:rPr>
              <w:t>2018</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r>
              <w:rPr>
                <w:lang w:val="uk-UA"/>
              </w:rPr>
              <w:t>+</w:t>
            </w:r>
          </w:p>
        </w:tc>
      </w:tr>
      <w:tr w:rsidR="008135DF" w:rsidRPr="00176603" w:rsidTr="008135DF">
        <w:trPr>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8135DF">
            <w:pPr>
              <w:spacing w:line="360" w:lineRule="auto"/>
              <w:jc w:val="center"/>
              <w:rPr>
                <w:lang w:val="uk-UA"/>
              </w:rPr>
            </w:pPr>
            <w:r w:rsidRPr="00176603">
              <w:rPr>
                <w:lang w:val="uk-UA"/>
              </w:rPr>
              <w:t>22</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rPr>
                <w:lang w:val="uk-UA"/>
              </w:rPr>
            </w:pPr>
            <w:r w:rsidRPr="00176603">
              <w:rPr>
                <w:lang w:val="uk-UA"/>
              </w:rPr>
              <w:t>Кудря В.В.</w:t>
            </w:r>
          </w:p>
        </w:tc>
        <w:tc>
          <w:tcPr>
            <w:tcW w:w="19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І</w:t>
            </w:r>
          </w:p>
        </w:tc>
        <w:tc>
          <w:tcPr>
            <w:tcW w:w="23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r w:rsidRPr="00176603">
              <w:rPr>
                <w:lang w:val="uk-UA"/>
              </w:rPr>
              <w:t>+</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76603" w:rsidRPr="00176603" w:rsidRDefault="00176603" w:rsidP="00556194">
            <w:pPr>
              <w:spacing w:line="360" w:lineRule="auto"/>
              <w:jc w:val="center"/>
              <w:rPr>
                <w:lang w:val="uk-UA"/>
              </w:rPr>
            </w:pPr>
          </w:p>
        </w:tc>
        <w:tc>
          <w:tcPr>
            <w:tcW w:w="1276"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c>
          <w:tcPr>
            <w:tcW w:w="981" w:type="dxa"/>
            <w:tcBorders>
              <w:top w:val="single" w:sz="4" w:space="0" w:color="00000A"/>
              <w:left w:val="single" w:sz="4" w:space="0" w:color="00000A"/>
              <w:bottom w:val="single" w:sz="4" w:space="0" w:color="00000A"/>
              <w:right w:val="single" w:sz="4" w:space="0" w:color="00000A"/>
            </w:tcBorders>
          </w:tcPr>
          <w:p w:rsidR="00176603" w:rsidRPr="00176603" w:rsidRDefault="00176603" w:rsidP="00556194">
            <w:pPr>
              <w:spacing w:line="360" w:lineRule="auto"/>
              <w:jc w:val="center"/>
              <w:rPr>
                <w:lang w:val="uk-UA"/>
              </w:rPr>
            </w:pPr>
          </w:p>
        </w:tc>
      </w:tr>
    </w:tbl>
    <w:tbl>
      <w:tblPr>
        <w:tblpPr w:leftFromText="180" w:rightFromText="180" w:vertAnchor="text" w:horzAnchor="margin" w:tblpY="-817"/>
        <w:tblW w:w="14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3" w:type="dxa"/>
        </w:tblCellMar>
        <w:tblLook w:val="0000" w:firstRow="0" w:lastRow="0" w:firstColumn="0" w:lastColumn="0" w:noHBand="0" w:noVBand="0"/>
      </w:tblPr>
      <w:tblGrid>
        <w:gridCol w:w="851"/>
        <w:gridCol w:w="2331"/>
        <w:gridCol w:w="1843"/>
        <w:gridCol w:w="2346"/>
        <w:gridCol w:w="1134"/>
        <w:gridCol w:w="1276"/>
        <w:gridCol w:w="1134"/>
        <w:gridCol w:w="1134"/>
        <w:gridCol w:w="1134"/>
        <w:gridCol w:w="992"/>
      </w:tblGrid>
      <w:tr w:rsidR="00743ECB" w:rsidRPr="00650562" w:rsidTr="00743ECB">
        <w:trPr>
          <w:trHeight w:val="858"/>
        </w:trPr>
        <w:tc>
          <w:tcPr>
            <w:tcW w:w="13183" w:type="dxa"/>
            <w:gridSpan w:val="9"/>
            <w:tcBorders>
              <w:top w:val="nil"/>
              <w:left w:val="nil"/>
              <w:bottom w:val="single" w:sz="4" w:space="0" w:color="000001"/>
              <w:right w:val="nil"/>
            </w:tcBorders>
            <w:shd w:val="clear" w:color="auto" w:fill="FFFFFF"/>
            <w:tcMar>
              <w:left w:w="63" w:type="dxa"/>
            </w:tcMar>
            <w:vAlign w:val="center"/>
          </w:tcPr>
          <w:p w:rsidR="00743ECB" w:rsidRPr="00743ECB" w:rsidRDefault="00743ECB" w:rsidP="00743ECB">
            <w:pPr>
              <w:jc w:val="center"/>
              <w:rPr>
                <w:b/>
                <w:sz w:val="28"/>
                <w:szCs w:val="28"/>
                <w:lang w:val="uk-UA"/>
              </w:rPr>
            </w:pPr>
            <w:r>
              <w:rPr>
                <w:b/>
                <w:sz w:val="28"/>
                <w:szCs w:val="28"/>
                <w:lang w:val="uk-UA"/>
              </w:rPr>
              <w:lastRenderedPageBreak/>
              <w:t xml:space="preserve">Перспективний план </w:t>
            </w:r>
            <w:r w:rsidRPr="00965C97">
              <w:rPr>
                <w:b/>
                <w:sz w:val="28"/>
                <w:szCs w:val="28"/>
                <w:lang w:val="uk-UA"/>
              </w:rPr>
              <w:t xml:space="preserve">проходження курсової перепідготовки вихователями КЗ «Сахновщинський </w:t>
            </w:r>
            <w:r>
              <w:rPr>
                <w:b/>
                <w:sz w:val="28"/>
                <w:szCs w:val="28"/>
                <w:lang w:val="uk-UA"/>
              </w:rPr>
              <w:t>навчально-реабілітаційний центр» ХОР</w:t>
            </w:r>
          </w:p>
        </w:tc>
        <w:tc>
          <w:tcPr>
            <w:tcW w:w="992" w:type="dxa"/>
            <w:tcBorders>
              <w:top w:val="nil"/>
              <w:left w:val="nil"/>
              <w:bottom w:val="single" w:sz="4" w:space="0" w:color="000001"/>
              <w:right w:val="nil"/>
            </w:tcBorders>
            <w:shd w:val="clear" w:color="auto" w:fill="FFFFFF"/>
          </w:tcPr>
          <w:p w:rsidR="00743ECB" w:rsidRPr="00965C97" w:rsidRDefault="00743ECB" w:rsidP="00743ECB">
            <w:pPr>
              <w:jc w:val="center"/>
              <w:rPr>
                <w:b/>
                <w:sz w:val="28"/>
                <w:szCs w:val="28"/>
                <w:lang w:val="uk-UA"/>
              </w:rPr>
            </w:pPr>
          </w:p>
        </w:tc>
      </w:tr>
      <w:tr w:rsidR="00743ECB" w:rsidRPr="00650562" w:rsidTr="00743ECB">
        <w:tc>
          <w:tcPr>
            <w:tcW w:w="13183" w:type="dxa"/>
            <w:gridSpan w:val="9"/>
            <w:tcBorders>
              <w:top w:val="nil"/>
              <w:left w:val="nil"/>
              <w:bottom w:val="single" w:sz="4" w:space="0" w:color="000001"/>
              <w:right w:val="nil"/>
            </w:tcBorders>
            <w:shd w:val="clear" w:color="auto" w:fill="FFFFFF"/>
            <w:tcMar>
              <w:left w:w="63" w:type="dxa"/>
            </w:tcMar>
            <w:vAlign w:val="center"/>
          </w:tcPr>
          <w:p w:rsidR="00743ECB" w:rsidRDefault="00743ECB" w:rsidP="00743ECB">
            <w:pPr>
              <w:jc w:val="center"/>
              <w:rPr>
                <w:b/>
                <w:sz w:val="28"/>
                <w:szCs w:val="28"/>
                <w:lang w:val="uk-UA"/>
              </w:rPr>
            </w:pPr>
          </w:p>
        </w:tc>
        <w:tc>
          <w:tcPr>
            <w:tcW w:w="992" w:type="dxa"/>
            <w:tcBorders>
              <w:top w:val="nil"/>
              <w:left w:val="nil"/>
              <w:bottom w:val="single" w:sz="4" w:space="0" w:color="000001"/>
              <w:right w:val="nil"/>
            </w:tcBorders>
            <w:shd w:val="clear" w:color="auto" w:fill="FFFFFF"/>
          </w:tcPr>
          <w:p w:rsidR="00743ECB" w:rsidRPr="00965C97" w:rsidRDefault="00743ECB" w:rsidP="00743ECB">
            <w:pPr>
              <w:jc w:val="center"/>
              <w:rPr>
                <w:b/>
                <w:sz w:val="28"/>
                <w:szCs w:val="28"/>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743ECB" w:rsidRPr="00965C97" w:rsidRDefault="00743ECB" w:rsidP="00743ECB">
            <w:pPr>
              <w:jc w:val="center"/>
              <w:rPr>
                <w:b/>
                <w:lang w:val="uk-UA"/>
              </w:rPr>
            </w:pP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743ECB" w:rsidRPr="00965C97" w:rsidRDefault="00743ECB" w:rsidP="00743ECB">
            <w:pPr>
              <w:jc w:val="center"/>
              <w:rPr>
                <w:b/>
                <w:lang w:val="uk-UA"/>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743ECB" w:rsidRPr="00965C97" w:rsidRDefault="00743ECB" w:rsidP="00743ECB">
            <w:pPr>
              <w:jc w:val="center"/>
              <w:rPr>
                <w:b/>
                <w:lang w:val="uk-UA"/>
              </w:rPr>
            </w:pP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743ECB" w:rsidRPr="00965C97" w:rsidRDefault="00743ECB" w:rsidP="00743ECB">
            <w:pPr>
              <w:jc w:val="center"/>
              <w:rPr>
                <w:b/>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743ECB" w:rsidRPr="00965C97" w:rsidRDefault="00743ECB" w:rsidP="00743ECB">
            <w:pPr>
              <w:jc w:val="center"/>
              <w:rPr>
                <w:b/>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743ECB" w:rsidRPr="00965C97" w:rsidRDefault="00743ECB" w:rsidP="00743ECB">
            <w:pPr>
              <w:jc w:val="center"/>
              <w:rPr>
                <w:b/>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743ECB" w:rsidRPr="00965C97" w:rsidRDefault="00743ECB" w:rsidP="00743ECB">
            <w:pPr>
              <w:jc w:val="center"/>
              <w:rPr>
                <w:b/>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743ECB" w:rsidRPr="00965C97" w:rsidRDefault="00743ECB" w:rsidP="00743ECB">
            <w:pPr>
              <w:jc w:val="center"/>
              <w:rPr>
                <w:b/>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rPr>
                <w:b/>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rPr>
                <w:b/>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Богдан А.І.</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Буравель В.В.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r w:rsidRPr="00965C97">
              <w:rPr>
                <w:lang w:val="uk-UA"/>
              </w:rPr>
              <w:t>+</w:t>
            </w: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3</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Жукунова Н.П.</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4</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Золочевська А.Г</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5</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 xml:space="preserve">ІгнатченкоА.В.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6</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1B398E" w:rsidRDefault="00743ECB" w:rsidP="00743ECB">
            <w:pPr>
              <w:spacing w:line="360" w:lineRule="auto"/>
              <w:jc w:val="center"/>
              <w:rPr>
                <w:color w:val="auto"/>
                <w:lang w:val="uk-UA"/>
              </w:rPr>
            </w:pPr>
            <w:r w:rsidRPr="001B398E">
              <w:rPr>
                <w:color w:val="auto"/>
                <w:lang w:val="uk-UA"/>
              </w:rPr>
              <w:t>Козаченко О.М.</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Pr>
                <w:lang w:val="uk-UA"/>
              </w:rPr>
              <w:t>2009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7</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Козуб Ю.Г.</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2017</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8</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Кішінський П.М.</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9</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Маковська О.А.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2017</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10</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Нездименко Л.В.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Pr>
                <w:lang w:val="uk-UA"/>
              </w:rPr>
              <w:t>с</w:t>
            </w:r>
            <w:r w:rsidRPr="00965C97">
              <w:rPr>
                <w:lang w:val="uk-UA"/>
              </w:rPr>
              <w:t>пеціаліст</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11</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Нестеренко В.М.</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12</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Орел В.П.</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13</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1B398E" w:rsidRDefault="00743ECB" w:rsidP="00743ECB">
            <w:pPr>
              <w:spacing w:line="360" w:lineRule="auto"/>
              <w:jc w:val="center"/>
              <w:rPr>
                <w:color w:val="auto"/>
                <w:lang w:val="uk-UA"/>
              </w:rPr>
            </w:pPr>
            <w:r w:rsidRPr="001B398E">
              <w:rPr>
                <w:color w:val="auto"/>
                <w:lang w:val="uk-UA"/>
              </w:rPr>
              <w:t>Підгорна Л.В.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Pr>
                <w:lang w:val="uk-UA"/>
              </w:rPr>
              <w:t>с</w:t>
            </w:r>
            <w:r w:rsidRPr="00965C97">
              <w:rPr>
                <w:lang w:val="uk-UA"/>
              </w:rPr>
              <w:t>пеціаліст</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14</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Прикорень В.А.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15</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Пугачов П.В.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16</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Сергієнко С.А.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17</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Сорокін О.Г.</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18</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Сорокіна Т.В.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Pr>
                <w:lang w:val="uk-UA"/>
              </w:rPr>
              <w:t>в</w:t>
            </w:r>
            <w:r w:rsidRPr="00965C97">
              <w:rPr>
                <w:lang w:val="uk-UA"/>
              </w:rPr>
              <w:t>ища</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r w:rsidRPr="00965C97">
              <w:rPr>
                <w:lang w:val="uk-UA"/>
              </w:rPr>
              <w:t>+</w:t>
            </w: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19</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Стриженко О.В.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r w:rsidRPr="00965C97">
              <w:rPr>
                <w:lang w:val="uk-UA"/>
              </w:rPr>
              <w:t>+</w:t>
            </w: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Черняк І.М.</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І</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2017</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r w:rsidR="00743ECB" w:rsidRPr="00650562" w:rsidTr="00743ECB">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21</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Ялова З.А.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Pr>
                <w:lang w:val="uk-UA"/>
              </w:rPr>
              <w:t>с</w:t>
            </w:r>
            <w:r w:rsidRPr="00965C97">
              <w:rPr>
                <w:lang w:val="uk-UA"/>
              </w:rPr>
              <w:t>пеціаліст</w:t>
            </w:r>
          </w:p>
        </w:tc>
        <w:tc>
          <w:tcPr>
            <w:tcW w:w="234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r w:rsidRPr="00965C97">
              <w:rPr>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743ECB" w:rsidRPr="00965C97" w:rsidRDefault="00743ECB" w:rsidP="00743ECB">
            <w:pPr>
              <w:spacing w:line="360" w:lineRule="auto"/>
              <w:jc w:val="center"/>
              <w:rPr>
                <w:lang w:val="uk-UA"/>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743ECB" w:rsidRPr="00965C97" w:rsidRDefault="00743ECB" w:rsidP="00743ECB">
            <w:pPr>
              <w:spacing w:line="360" w:lineRule="auto"/>
              <w:jc w:val="center"/>
              <w:rPr>
                <w:lang w:val="uk-UA"/>
              </w:rPr>
            </w:pPr>
          </w:p>
        </w:tc>
      </w:tr>
    </w:tbl>
    <w:p w:rsidR="00846205" w:rsidRDefault="00846205"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846205">
      <w:pPr>
        <w:spacing w:after="200" w:line="276" w:lineRule="auto"/>
        <w:jc w:val="center"/>
        <w:rPr>
          <w:b/>
          <w:sz w:val="28"/>
          <w:szCs w:val="28"/>
          <w:lang w:val="uk-UA"/>
        </w:rPr>
      </w:pPr>
    </w:p>
    <w:p w:rsidR="00743ECB" w:rsidRDefault="00743ECB" w:rsidP="00743ECB">
      <w:pPr>
        <w:spacing w:after="200" w:line="276" w:lineRule="auto"/>
        <w:rPr>
          <w:b/>
          <w:sz w:val="28"/>
          <w:szCs w:val="28"/>
          <w:lang w:val="uk-UA"/>
        </w:rPr>
      </w:pPr>
    </w:p>
    <w:p w:rsidR="00743ECB" w:rsidRPr="00176603" w:rsidRDefault="00743ECB" w:rsidP="00743ECB">
      <w:pPr>
        <w:spacing w:after="200" w:line="276" w:lineRule="auto"/>
        <w:rPr>
          <w:b/>
          <w:sz w:val="28"/>
          <w:szCs w:val="28"/>
          <w:lang w:val="uk-UA"/>
        </w:rPr>
      </w:pPr>
    </w:p>
    <w:p w:rsidR="00212216" w:rsidRPr="00743ECB" w:rsidRDefault="00833FED" w:rsidP="00965C97">
      <w:pPr>
        <w:jc w:val="center"/>
        <w:rPr>
          <w:sz w:val="28"/>
          <w:szCs w:val="28"/>
          <w:lang w:val="uk-UA"/>
        </w:rPr>
      </w:pPr>
      <w:r w:rsidRPr="00965C97">
        <w:rPr>
          <w:b/>
          <w:caps/>
          <w:sz w:val="28"/>
          <w:szCs w:val="28"/>
          <w:lang w:val="en-US"/>
        </w:rPr>
        <w:t>IV</w:t>
      </w:r>
      <w:r w:rsidRPr="00965C97">
        <w:rPr>
          <w:b/>
          <w:caps/>
          <w:sz w:val="28"/>
          <w:szCs w:val="28"/>
        </w:rPr>
        <w:t xml:space="preserve">. </w:t>
      </w:r>
      <w:r w:rsidRPr="00965C97">
        <w:rPr>
          <w:b/>
          <w:caps/>
          <w:sz w:val="28"/>
          <w:szCs w:val="28"/>
        </w:rPr>
        <w:lastRenderedPageBreak/>
        <w:t xml:space="preserve">Управління та громадське самоврядування </w:t>
      </w:r>
      <w:r w:rsidR="00743ECB">
        <w:rPr>
          <w:b/>
          <w:caps/>
          <w:sz w:val="28"/>
          <w:szCs w:val="28"/>
          <w:lang w:val="uk-UA"/>
        </w:rPr>
        <w:t>ЦЕНТРУ</w:t>
      </w:r>
    </w:p>
    <w:p w:rsidR="00212216" w:rsidRPr="00965C97" w:rsidRDefault="00833FED">
      <w:pPr>
        <w:pStyle w:val="3"/>
        <w:spacing w:line="360" w:lineRule="auto"/>
        <w:jc w:val="center"/>
        <w:rPr>
          <w:sz w:val="28"/>
          <w:szCs w:val="28"/>
        </w:rPr>
      </w:pPr>
      <w:bookmarkStart w:id="2" w:name="_Toc43027467"/>
      <w:bookmarkStart w:id="3" w:name="_Toc74969993"/>
      <w:bookmarkEnd w:id="2"/>
      <w:bookmarkEnd w:id="3"/>
      <w:r w:rsidRPr="00965C97">
        <w:rPr>
          <w:caps/>
          <w:sz w:val="28"/>
          <w:szCs w:val="28"/>
        </w:rPr>
        <w:t>4.1.Організаційна діяльність</w:t>
      </w:r>
    </w:p>
    <w:p w:rsidR="00212216" w:rsidRPr="00965C97" w:rsidRDefault="00833FED">
      <w:pPr>
        <w:pStyle w:val="3"/>
        <w:spacing w:line="360" w:lineRule="auto"/>
        <w:ind w:left="4956" w:firstLine="708"/>
        <w:rPr>
          <w:bCs/>
          <w:sz w:val="28"/>
          <w:szCs w:val="28"/>
          <w:lang w:val="ru-RU"/>
        </w:rPr>
      </w:pPr>
      <w:bookmarkStart w:id="4" w:name="_Toc43027469"/>
      <w:bookmarkStart w:id="5" w:name="_Toc74969995"/>
      <w:bookmarkEnd w:id="4"/>
      <w:bookmarkEnd w:id="5"/>
      <w:r w:rsidRPr="00965C97">
        <w:rPr>
          <w:bCs/>
          <w:sz w:val="32"/>
          <w:szCs w:val="28"/>
        </w:rPr>
        <w:t>Наради при директорові</w:t>
      </w:r>
    </w:p>
    <w:tbl>
      <w:tblPr>
        <w:tblW w:w="14859" w:type="dxa"/>
        <w:tblInd w:w="-20" w:type="dxa"/>
        <w:tblBorders>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629"/>
        <w:gridCol w:w="425"/>
        <w:gridCol w:w="425"/>
        <w:gridCol w:w="426"/>
        <w:gridCol w:w="425"/>
        <w:gridCol w:w="2551"/>
        <w:gridCol w:w="1418"/>
        <w:gridCol w:w="2560"/>
      </w:tblGrid>
      <w:tr w:rsidR="00212216" w:rsidRPr="00965C97" w:rsidTr="00965C97">
        <w:trPr>
          <w:trHeight w:val="443"/>
        </w:trPr>
        <w:tc>
          <w:tcPr>
            <w:tcW w:w="6629" w:type="dxa"/>
            <w:vMerge w:val="restart"/>
            <w:tcBorders>
              <w:left w:val="single" w:sz="4" w:space="0" w:color="00000A"/>
              <w:bottom w:val="single" w:sz="4" w:space="0" w:color="00000A"/>
              <w:right w:val="single" w:sz="4" w:space="0" w:color="00000A"/>
            </w:tcBorders>
            <w:shd w:val="clear" w:color="auto" w:fill="CCCCCC"/>
            <w:tcMar>
              <w:left w:w="88" w:type="dxa"/>
            </w:tcMar>
          </w:tcPr>
          <w:p w:rsidR="00212216" w:rsidRPr="008135DF" w:rsidRDefault="00833FED" w:rsidP="008135DF">
            <w:pPr>
              <w:spacing w:line="360" w:lineRule="auto"/>
              <w:ind w:right="-1461"/>
              <w:jc w:val="center"/>
              <w:rPr>
                <w:b/>
                <w:lang w:val="en-US"/>
              </w:rPr>
            </w:pPr>
            <w:r w:rsidRPr="008135DF">
              <w:rPr>
                <w:b/>
                <w:lang w:val="uk-UA"/>
              </w:rPr>
              <w:t>Зміст роботи</w:t>
            </w:r>
          </w:p>
        </w:tc>
        <w:tc>
          <w:tcPr>
            <w:tcW w:w="1701" w:type="dxa"/>
            <w:gridSpan w:val="4"/>
            <w:tcBorders>
              <w:left w:val="single" w:sz="4" w:space="0" w:color="00000A"/>
              <w:bottom w:val="single" w:sz="4" w:space="0" w:color="00000A"/>
              <w:right w:val="single" w:sz="4" w:space="0" w:color="00000A"/>
            </w:tcBorders>
            <w:shd w:val="clear" w:color="auto" w:fill="CCCCCC"/>
            <w:tcMar>
              <w:left w:w="88" w:type="dxa"/>
            </w:tcMar>
          </w:tcPr>
          <w:p w:rsidR="00212216" w:rsidRPr="008135DF" w:rsidRDefault="00833FED" w:rsidP="008135DF">
            <w:pPr>
              <w:spacing w:line="360" w:lineRule="auto"/>
              <w:ind w:right="-1461"/>
              <w:rPr>
                <w:b/>
                <w:lang w:val="uk-UA"/>
              </w:rPr>
            </w:pPr>
            <w:r w:rsidRPr="008135DF">
              <w:rPr>
                <w:b/>
                <w:lang w:val="uk-UA"/>
              </w:rPr>
              <w:t>Термін</w:t>
            </w:r>
          </w:p>
          <w:p w:rsidR="00212216" w:rsidRPr="008135DF" w:rsidRDefault="008135DF" w:rsidP="008135DF">
            <w:pPr>
              <w:spacing w:line="360" w:lineRule="auto"/>
              <w:ind w:right="-1461"/>
              <w:rPr>
                <w:b/>
                <w:lang w:val="uk-UA"/>
              </w:rPr>
            </w:pPr>
            <w:r>
              <w:rPr>
                <w:b/>
                <w:lang w:val="uk-UA"/>
              </w:rPr>
              <w:t>в</w:t>
            </w:r>
            <w:r w:rsidR="00833FED" w:rsidRPr="008135DF">
              <w:rPr>
                <w:b/>
                <w:lang w:val="uk-UA"/>
              </w:rPr>
              <w:t>иконання</w:t>
            </w:r>
          </w:p>
        </w:tc>
        <w:tc>
          <w:tcPr>
            <w:tcW w:w="2551" w:type="dxa"/>
            <w:vMerge w:val="restart"/>
            <w:tcBorders>
              <w:left w:val="single" w:sz="4" w:space="0" w:color="00000A"/>
              <w:bottom w:val="single" w:sz="4" w:space="0" w:color="00000A"/>
              <w:right w:val="single" w:sz="4" w:space="0" w:color="00000A"/>
            </w:tcBorders>
            <w:shd w:val="clear" w:color="auto" w:fill="CCCCCC"/>
            <w:tcMar>
              <w:left w:w="88" w:type="dxa"/>
            </w:tcMar>
          </w:tcPr>
          <w:p w:rsidR="00212216" w:rsidRPr="008135DF" w:rsidRDefault="00833FED" w:rsidP="008135DF">
            <w:pPr>
              <w:spacing w:line="360" w:lineRule="auto"/>
              <w:ind w:right="-1461"/>
              <w:rPr>
                <w:b/>
                <w:lang w:val="uk-UA"/>
              </w:rPr>
            </w:pPr>
            <w:r w:rsidRPr="008135DF">
              <w:rPr>
                <w:b/>
                <w:lang w:val="uk-UA"/>
              </w:rPr>
              <w:t>Відповідальні</w:t>
            </w:r>
          </w:p>
        </w:tc>
        <w:tc>
          <w:tcPr>
            <w:tcW w:w="1418" w:type="dxa"/>
            <w:vMerge w:val="restart"/>
            <w:tcBorders>
              <w:left w:val="single" w:sz="4" w:space="0" w:color="00000A"/>
              <w:bottom w:val="single" w:sz="4" w:space="0" w:color="00000A"/>
              <w:right w:val="single" w:sz="4" w:space="0" w:color="00000A"/>
            </w:tcBorders>
            <w:shd w:val="clear" w:color="auto" w:fill="CCCCCC"/>
            <w:tcMar>
              <w:left w:w="88" w:type="dxa"/>
            </w:tcMar>
          </w:tcPr>
          <w:p w:rsidR="00212216" w:rsidRPr="008135DF" w:rsidRDefault="00833FED" w:rsidP="008135DF">
            <w:pPr>
              <w:spacing w:line="360" w:lineRule="auto"/>
              <w:ind w:right="-1461"/>
              <w:rPr>
                <w:b/>
                <w:lang w:val="uk-UA"/>
              </w:rPr>
            </w:pPr>
            <w:r w:rsidRPr="008135DF">
              <w:rPr>
                <w:b/>
                <w:lang w:val="uk-UA"/>
              </w:rPr>
              <w:t>Форма</w:t>
            </w:r>
          </w:p>
          <w:p w:rsidR="00212216" w:rsidRPr="008135DF" w:rsidRDefault="00833FED" w:rsidP="008135DF">
            <w:pPr>
              <w:spacing w:line="360" w:lineRule="auto"/>
              <w:ind w:right="-1461"/>
              <w:rPr>
                <w:b/>
                <w:lang w:val="uk-UA"/>
              </w:rPr>
            </w:pPr>
            <w:r w:rsidRPr="008135DF">
              <w:rPr>
                <w:b/>
                <w:lang w:val="uk-UA"/>
              </w:rPr>
              <w:t>контролю</w:t>
            </w:r>
          </w:p>
        </w:tc>
        <w:tc>
          <w:tcPr>
            <w:tcW w:w="2560" w:type="dxa"/>
            <w:vMerge w:val="restart"/>
            <w:tcBorders>
              <w:left w:val="single" w:sz="4" w:space="0" w:color="00000A"/>
              <w:bottom w:val="single" w:sz="4" w:space="0" w:color="00000A"/>
              <w:right w:val="single" w:sz="4" w:space="0" w:color="00000A"/>
            </w:tcBorders>
            <w:shd w:val="clear" w:color="auto" w:fill="CCCCCC"/>
            <w:tcMar>
              <w:left w:w="88" w:type="dxa"/>
            </w:tcMar>
          </w:tcPr>
          <w:p w:rsidR="00212216" w:rsidRPr="008135DF" w:rsidRDefault="00833FED" w:rsidP="008135DF">
            <w:pPr>
              <w:spacing w:line="360" w:lineRule="auto"/>
              <w:ind w:right="-1461"/>
              <w:rPr>
                <w:b/>
                <w:lang w:val="uk-UA"/>
              </w:rPr>
            </w:pPr>
            <w:r w:rsidRPr="008135DF">
              <w:rPr>
                <w:b/>
                <w:lang w:val="uk-UA"/>
              </w:rPr>
              <w:t>Відмітка про</w:t>
            </w:r>
          </w:p>
          <w:p w:rsidR="00212216" w:rsidRPr="008135DF" w:rsidRDefault="00833FED" w:rsidP="008135DF">
            <w:pPr>
              <w:spacing w:line="360" w:lineRule="auto"/>
              <w:ind w:right="-1461"/>
              <w:rPr>
                <w:b/>
                <w:lang w:val="uk-UA"/>
              </w:rPr>
            </w:pPr>
            <w:r w:rsidRPr="008135DF">
              <w:rPr>
                <w:b/>
                <w:lang w:val="uk-UA"/>
              </w:rPr>
              <w:t>виконання</w:t>
            </w:r>
          </w:p>
        </w:tc>
      </w:tr>
      <w:tr w:rsidR="00212216" w:rsidRPr="00965C97" w:rsidTr="00965C97">
        <w:tc>
          <w:tcPr>
            <w:tcW w:w="662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965C97" w:rsidRDefault="00212216">
            <w:pPr>
              <w:spacing w:line="360" w:lineRule="auto"/>
              <w:rPr>
                <w:b/>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212216" w:rsidRPr="00965C97" w:rsidRDefault="00833FED">
            <w:pPr>
              <w:spacing w:line="360" w:lineRule="auto"/>
              <w:ind w:right="-1461"/>
              <w:jc w:val="both"/>
              <w:rPr>
                <w:sz w:val="28"/>
                <w:szCs w:val="28"/>
                <w:lang w:val="uk-UA"/>
              </w:rPr>
            </w:pPr>
            <w:r w:rsidRPr="00965C97">
              <w:rPr>
                <w:sz w:val="28"/>
                <w:szCs w:val="28"/>
                <w:lang w:val="uk-UA"/>
              </w:rPr>
              <w:t>1</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212216" w:rsidRPr="00965C97" w:rsidRDefault="00833FED">
            <w:pPr>
              <w:spacing w:line="360" w:lineRule="auto"/>
              <w:ind w:right="-1461"/>
              <w:jc w:val="both"/>
              <w:rPr>
                <w:sz w:val="28"/>
                <w:szCs w:val="28"/>
                <w:lang w:val="uk-UA"/>
              </w:rPr>
            </w:pPr>
            <w:r w:rsidRPr="00965C97">
              <w:rPr>
                <w:sz w:val="28"/>
                <w:szCs w:val="28"/>
                <w:lang w:val="uk-UA"/>
              </w:rPr>
              <w:t>2</w:t>
            </w:r>
          </w:p>
        </w:tc>
        <w:tc>
          <w:tcPr>
            <w:tcW w:w="42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212216" w:rsidRPr="00965C97" w:rsidRDefault="00833FED">
            <w:pPr>
              <w:spacing w:line="360" w:lineRule="auto"/>
              <w:ind w:right="-1461"/>
              <w:jc w:val="both"/>
              <w:rPr>
                <w:sz w:val="28"/>
                <w:szCs w:val="28"/>
                <w:lang w:val="uk-UA"/>
              </w:rPr>
            </w:pPr>
            <w:r w:rsidRPr="00965C97">
              <w:rPr>
                <w:sz w:val="28"/>
                <w:szCs w:val="28"/>
                <w:lang w:val="uk-UA"/>
              </w:rPr>
              <w:t>3</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212216" w:rsidRPr="00965C97" w:rsidRDefault="00833FED">
            <w:pPr>
              <w:spacing w:line="360" w:lineRule="auto"/>
              <w:ind w:right="-1461"/>
              <w:jc w:val="both"/>
              <w:rPr>
                <w:sz w:val="28"/>
                <w:szCs w:val="28"/>
                <w:lang w:val="uk-UA"/>
              </w:rPr>
            </w:pPr>
            <w:r w:rsidRPr="00965C97">
              <w:rPr>
                <w:sz w:val="28"/>
                <w:szCs w:val="28"/>
                <w:lang w:val="uk-UA"/>
              </w:rPr>
              <w:t>4</w:t>
            </w: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965C97" w:rsidRDefault="00212216">
            <w:pPr>
              <w:spacing w:line="360" w:lineRule="auto"/>
              <w:rPr>
                <w:b/>
                <w:sz w:val="28"/>
                <w:szCs w:val="28"/>
                <w:lang w:val="uk-U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965C97" w:rsidRDefault="00212216">
            <w:pPr>
              <w:spacing w:line="360" w:lineRule="auto"/>
              <w:rPr>
                <w:b/>
                <w:sz w:val="28"/>
                <w:szCs w:val="28"/>
                <w:lang w:val="uk-UA"/>
              </w:rPr>
            </w:pPr>
          </w:p>
        </w:tc>
        <w:tc>
          <w:tcPr>
            <w:tcW w:w="256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rPr>
                <w:b/>
                <w:sz w:val="28"/>
                <w:szCs w:val="28"/>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b/>
                <w:lang w:val="uk-UA"/>
              </w:rPr>
            </w:pPr>
            <w:r w:rsidRPr="00965C97">
              <w:rPr>
                <w:b/>
                <w:lang w:val="uk-UA"/>
              </w:rPr>
              <w:t>СЕРПЕНЬ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sz w:val="28"/>
                <w:szCs w:val="28"/>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sz w:val="28"/>
                <w:szCs w:val="28"/>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tabs>
                <w:tab w:val="left" w:pos="918"/>
              </w:tabs>
              <w:spacing w:line="360" w:lineRule="auto"/>
              <w:ind w:right="-1461"/>
              <w:jc w:val="both"/>
              <w:rPr>
                <w:b/>
                <w:sz w:val="28"/>
                <w:szCs w:val="28"/>
                <w:lang w:val="uk-UA"/>
              </w:rPr>
            </w:pPr>
            <w:r w:rsidRPr="00965C97">
              <w:rPr>
                <w:b/>
                <w:sz w:val="28"/>
                <w:szCs w:val="28"/>
                <w:lang w:val="uk-UA"/>
              </w:rPr>
              <w:tab/>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sz w:val="28"/>
                <w:szCs w:val="28"/>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sz w:val="28"/>
                <w:szCs w:val="28"/>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743ECB">
            <w:pPr>
              <w:spacing w:line="360" w:lineRule="auto"/>
              <w:rPr>
                <w:lang w:val="uk-UA"/>
              </w:rPr>
            </w:pPr>
            <w:r>
              <w:rPr>
                <w:lang w:val="uk-UA"/>
              </w:rPr>
              <w:t>Про підготовку Центру</w:t>
            </w:r>
            <w:r w:rsidR="00833FED" w:rsidRPr="00965C97">
              <w:rPr>
                <w:lang w:val="uk-UA"/>
              </w:rPr>
              <w:t xml:space="preserve"> до початку навчального року (планування, навчальні кабінети, харчування, підручники, охоплення учнів навчанням)</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lang w:val="uk-UA"/>
              </w:rPr>
            </w:pPr>
            <w:r w:rsidRPr="00965C97">
              <w:rPr>
                <w:lang w:val="uk-UA"/>
              </w:rPr>
              <w:t>Про під</w:t>
            </w:r>
            <w:r w:rsidR="00743ECB">
              <w:rPr>
                <w:lang w:val="uk-UA"/>
              </w:rPr>
              <w:t>готовку до свята «День знань</w:t>
            </w:r>
            <w:r w:rsidRPr="00965C97">
              <w:rPr>
                <w:lang w:val="uk-UA"/>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lang w:val="uk-UA"/>
              </w:rPr>
            </w:pPr>
            <w:r w:rsidRPr="00965C97">
              <w:rPr>
                <w:lang w:val="uk-UA"/>
              </w:rPr>
              <w:t>Про медичний огляд працівників  Центру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965C97">
            <w:pPr>
              <w:spacing w:line="360" w:lineRule="auto"/>
              <w:ind w:right="-1461"/>
              <w:jc w:val="both"/>
              <w:rPr>
                <w:lang w:val="uk-UA"/>
              </w:rPr>
            </w:pPr>
            <w:r w:rsidRPr="00965C97">
              <w:rPr>
                <w:lang w:val="uk-UA"/>
              </w:rPr>
              <w:t>Местра медична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b/>
                <w:lang w:val="uk-UA"/>
              </w:rPr>
            </w:pPr>
            <w:r w:rsidRPr="00965C97">
              <w:rPr>
                <w:b/>
                <w:lang w:val="uk-UA"/>
              </w:rPr>
              <w:t>ВЕРЕСЕНЬ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організацію проведення  поглибленого медичного огляду вихованців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Лікар – педіатр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 xml:space="preserve">Про організацію чергування вчителів та вихователів у першому семестрі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rPr>
          <w:trHeight w:val="694"/>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організацію харчування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rsidP="00F9154F">
            <w:pPr>
              <w:spacing w:line="360"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rsidP="00F9154F">
            <w:pPr>
              <w:spacing w:line="360" w:lineRule="auto"/>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rsidP="00F9154F">
            <w:pPr>
              <w:spacing w:line="360"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rsidP="00F9154F">
            <w:pPr>
              <w:spacing w:line="360" w:lineRule="auto"/>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rsidP="00F9154F">
            <w:pPr>
              <w:spacing w:line="360" w:lineRule="auto"/>
              <w:jc w:val="both"/>
              <w:rPr>
                <w:lang w:val="uk-UA"/>
              </w:rPr>
            </w:pPr>
            <w:r w:rsidRPr="00965C97">
              <w:rPr>
                <w:lang w:val="uk-UA"/>
              </w:rPr>
              <w:t>Медична сестра з дієтичного  дієтичного харчування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rsidP="00F9154F">
            <w:pPr>
              <w:spacing w:line="360" w:lineRule="auto"/>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rsidP="00F9154F">
            <w:pPr>
              <w:spacing w:line="360" w:lineRule="auto"/>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забезпечення учнів підручниками і посібниками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Бібліотекар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pPr>
            <w:r w:rsidRPr="00965C97">
              <w:rPr>
                <w:lang w:val="uk-UA"/>
              </w:rPr>
              <w:t>Про стан роботи щодо працевлаштування учнів 9-го класу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pPr>
            <w:r w:rsidRPr="00965C97">
              <w:rPr>
                <w:lang w:val="uk-UA"/>
              </w:rPr>
              <w:t xml:space="preserve"> Соціальний педагог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lastRenderedPageBreak/>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b/>
                <w:lang w:val="uk-UA"/>
              </w:rPr>
            </w:pPr>
            <w:r w:rsidRPr="00965C97">
              <w:rPr>
                <w:b/>
                <w:lang w:val="uk-UA"/>
              </w:rPr>
              <w:t>ЖОВТЕНЬ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оновлення бази обліку дітей пільгового контингенту</w:t>
            </w:r>
          </w:p>
          <w:p w:rsidR="00212216" w:rsidRPr="00965C97" w:rsidRDefault="00212216">
            <w:pPr>
              <w:spacing w:line="360"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Соціальний педагог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 xml:space="preserve">Про хід підготовки Центру до роботи в зимовий період </w:t>
            </w: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 xml:space="preserve">Заступник директора </w:t>
            </w:r>
          </w:p>
          <w:p w:rsidR="00212216" w:rsidRPr="00965C97" w:rsidRDefault="00833FED">
            <w:pPr>
              <w:spacing w:line="360" w:lineRule="auto"/>
              <w:ind w:right="-1461"/>
              <w:jc w:val="both"/>
              <w:rPr>
                <w:lang w:val="uk-UA"/>
              </w:rPr>
            </w:pPr>
            <w:r w:rsidRPr="00965C97">
              <w:rPr>
                <w:lang w:val="uk-UA"/>
              </w:rPr>
              <w:t>з АГР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залучення учнів до роботи гуртків, спортивних секцій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lang w:val="uk-UA"/>
              </w:rPr>
            </w:pPr>
            <w:r w:rsidRPr="00965C97">
              <w:rPr>
                <w:lang w:val="uk-UA"/>
              </w:rPr>
              <w:t>Заступник директора з виховної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lang w:val="uk-UA"/>
              </w:rPr>
            </w:pPr>
            <w:r w:rsidRPr="00965C97">
              <w:rPr>
                <w:lang w:val="uk-UA"/>
              </w:rPr>
              <w:t>Директор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b/>
                <w:lang w:val="uk-UA"/>
              </w:rPr>
            </w:pPr>
            <w:r w:rsidRPr="00965C97">
              <w:rPr>
                <w:b/>
                <w:lang w:val="uk-UA"/>
              </w:rPr>
              <w:t>ЛИСТОПАД</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b/>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роботу їдальні та харчування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Медична сестра з дієтичного харчування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підсумки інвентаризації майна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Головний бухгалтер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результати перевірки дотримання санітарно-гігієнічного режиму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Лікар – педіатр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підготовку до Різдвяних та Новорічних свят</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 xml:space="preserve">Заступник директора </w:t>
            </w:r>
          </w:p>
          <w:p w:rsidR="00212216" w:rsidRPr="00965C97" w:rsidRDefault="00833FED">
            <w:pPr>
              <w:spacing w:line="360" w:lineRule="auto"/>
              <w:ind w:right="-1461"/>
              <w:jc w:val="both"/>
              <w:rPr>
                <w:lang w:val="uk-UA"/>
              </w:rPr>
            </w:pPr>
            <w:r w:rsidRPr="00965C97">
              <w:rPr>
                <w:lang w:val="uk-UA"/>
              </w:rPr>
              <w:t>з виховної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 xml:space="preserve">Про аналіз відвідування навчальних занять  учнями закладу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rPr>
                <w:lang w:val="uk-UA"/>
              </w:rPr>
            </w:pPr>
            <w:r w:rsidRPr="00965C97">
              <w:rPr>
                <w:lang w:val="uk-UA"/>
              </w:rPr>
              <w:t xml:space="preserve">Заступник директора з </w:t>
            </w:r>
            <w:r w:rsidRPr="00965C97">
              <w:rPr>
                <w:lang w:val="uk-UA"/>
              </w:rPr>
              <w:lastRenderedPageBreak/>
              <w:t>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lastRenderedPageBreak/>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212216"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jc w:val="both"/>
              <w:rPr>
                <w:lang w:val="uk-UA"/>
              </w:rPr>
            </w:pPr>
            <w:r w:rsidRPr="00965C97">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212216" w:rsidRPr="00965C97" w:rsidRDefault="00212216">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rsidP="00F9154F">
            <w:pPr>
              <w:spacing w:line="360" w:lineRule="auto"/>
              <w:rPr>
                <w:lang w:val="uk-UA"/>
              </w:rPr>
            </w:pPr>
            <w:r w:rsidRPr="00965C97">
              <w:rPr>
                <w:lang w:val="uk-UA"/>
              </w:rPr>
              <w:t xml:space="preserve">Заступник директора з </w:t>
            </w:r>
            <w:r w:rsidR="00F9154F" w:rsidRPr="00965C97">
              <w:rPr>
                <w:lang w:val="uk-UA"/>
              </w:rPr>
              <w:t>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833FED">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965C97" w:rsidRDefault="00212216">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Директор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b/>
                <w:lang w:val="uk-UA"/>
              </w:rPr>
            </w:pPr>
            <w:r w:rsidRPr="00965C97">
              <w:rPr>
                <w:b/>
                <w:lang w:val="uk-UA"/>
              </w:rPr>
              <w:t>ГРУДЕНЬ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pPr>
            <w:r w:rsidRPr="00965C97">
              <w:t>Про</w:t>
            </w:r>
            <w:r w:rsidRPr="00965C97">
              <w:rPr>
                <w:lang w:val="uk-UA"/>
              </w:rPr>
              <w:t xml:space="preserve"> підготовку</w:t>
            </w:r>
            <w:r w:rsidRPr="00965C97">
              <w:t xml:space="preserve"> графік</w:t>
            </w:r>
            <w:r w:rsidRPr="00965C97">
              <w:rPr>
                <w:lang w:val="uk-UA"/>
              </w:rPr>
              <w:t>а</w:t>
            </w:r>
            <w:r w:rsidRPr="00965C97">
              <w:t xml:space="preserve"> щорічних відпусток</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Секретар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 xml:space="preserve">Про формування читацьких інтересів учнів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Бібліотекар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rPr>
                <w:color w:val="FFFFFF"/>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rPr>
                <w:color w:val="FFFFFF"/>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Директор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b/>
                <w:lang w:val="uk-UA"/>
              </w:rPr>
            </w:pPr>
            <w:r w:rsidRPr="00965C97">
              <w:rPr>
                <w:b/>
                <w:lang w:val="uk-UA"/>
              </w:rPr>
              <w:t>СІЧЕНЬ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результати перевірки санітарного стану спалень та  класних кімнат</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Лікар – педіатр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стан харчування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Медична сестра з</w:t>
            </w:r>
          </w:p>
          <w:p w:rsidR="00965C97" w:rsidRPr="00965C97" w:rsidRDefault="00965C97" w:rsidP="00965C97">
            <w:pPr>
              <w:spacing w:line="360" w:lineRule="auto"/>
              <w:ind w:right="-1461"/>
              <w:jc w:val="both"/>
              <w:rPr>
                <w:lang w:val="uk-UA"/>
              </w:rPr>
            </w:pPr>
            <w:r w:rsidRPr="00965C97">
              <w:rPr>
                <w:lang w:val="uk-UA"/>
              </w:rPr>
              <w:t>дієтичного харчування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організацію чергування педагогічних працівників у ІІ семестрі</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b/>
                <w:lang w:val="uk-UA"/>
              </w:rPr>
            </w:pPr>
            <w:r w:rsidRPr="00965C97">
              <w:rPr>
                <w:b/>
                <w:lang w:val="uk-UA"/>
              </w:rPr>
              <w:t>ЛЮТИЙ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результати відвідування учнями навчальних занять</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lastRenderedPageBreak/>
              <w:t>Про організацію роботи з кадрами та звернення громадян</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ефективність обміну інформацією електронними засобами зв</w:t>
            </w:r>
            <w:r w:rsidRPr="00965C97">
              <w:t>’</w:t>
            </w:r>
            <w:r w:rsidRPr="00965C97">
              <w:rPr>
                <w:lang w:val="uk-UA"/>
              </w:rPr>
              <w:t>язку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 xml:space="preserve">Секретар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rPr>
          <w:trHeight w:val="95"/>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b/>
                <w:lang w:val="uk-UA"/>
              </w:rPr>
            </w:pPr>
            <w:r w:rsidRPr="00965C97">
              <w:rPr>
                <w:b/>
                <w:lang w:val="uk-UA"/>
              </w:rPr>
              <w:t>БЕРЕЗЕНЬ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B621C0" w:rsidP="00965C97">
            <w:pPr>
              <w:spacing w:line="360" w:lineRule="auto"/>
              <w:jc w:val="both"/>
              <w:rPr>
                <w:lang w:val="uk-UA"/>
              </w:rPr>
            </w:pPr>
            <w:r>
              <w:rPr>
                <w:lang w:val="uk-UA"/>
              </w:rPr>
              <w:t>Про підготовку Центру</w:t>
            </w:r>
            <w:r w:rsidR="00965C97" w:rsidRPr="00965C97">
              <w:rPr>
                <w:lang w:val="uk-UA"/>
              </w:rPr>
              <w:t xml:space="preserve"> до весняно-літнього  сезону</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Заступник директора з АГР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стан харчування дітей</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 xml:space="preserve">Медична сестра з </w:t>
            </w:r>
          </w:p>
          <w:p w:rsidR="00965C97" w:rsidRPr="00965C97" w:rsidRDefault="00965C97" w:rsidP="00965C97">
            <w:pPr>
              <w:spacing w:line="360" w:lineRule="auto"/>
              <w:ind w:right="-1461"/>
              <w:jc w:val="both"/>
              <w:rPr>
                <w:lang w:val="uk-UA"/>
              </w:rPr>
            </w:pPr>
            <w:r w:rsidRPr="00965C97">
              <w:rPr>
                <w:lang w:val="uk-UA"/>
              </w:rPr>
              <w:t>дієтичного харчування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хід атестації педагогічних кадрів</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виконавськ</w:t>
            </w:r>
            <w:r w:rsidR="00B621C0">
              <w:rPr>
                <w:lang w:val="uk-UA"/>
              </w:rPr>
              <w:t>у дисципліну працівників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b/>
                <w:lang w:val="uk-UA"/>
              </w:rPr>
            </w:pPr>
            <w:r w:rsidRPr="00965C97">
              <w:rPr>
                <w:b/>
                <w:lang w:val="uk-UA"/>
              </w:rPr>
              <w:t>КВІТЕНЬ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pPr>
            <w:r w:rsidRPr="00965C97">
              <w:rPr>
                <w:lang w:val="uk-UA"/>
              </w:rPr>
              <w:t>Про організацію роботи над проектом плану роботи на 2020/2021 навчальний рік</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B621C0" w:rsidP="00965C97">
            <w:pPr>
              <w:spacing w:line="360" w:lineRule="auto"/>
              <w:jc w:val="both"/>
              <w:rPr>
                <w:lang w:val="uk-UA"/>
              </w:rPr>
            </w:pPr>
            <w:r>
              <w:rPr>
                <w:lang w:val="uk-UA"/>
              </w:rPr>
              <w:t xml:space="preserve">Про підготовку </w:t>
            </w:r>
            <w:r w:rsidR="00965C97" w:rsidRPr="00965C97">
              <w:rPr>
                <w:lang w:val="uk-UA"/>
              </w:rPr>
              <w:t xml:space="preserve"> до ремонтних робіт</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Заступник директора з АГР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профорієнтаційну роботу з учнями 9-го класу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Соціальний педагог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 xml:space="preserve">Про підготовку до проведення свята «Останній дзвоник» та </w:t>
            </w:r>
            <w:r w:rsidRPr="00965C97">
              <w:rPr>
                <w:lang w:val="uk-UA"/>
              </w:rPr>
              <w:lastRenderedPageBreak/>
              <w:t>випускного вечора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 xml:space="preserve">Заступник директора з </w:t>
            </w:r>
            <w:r w:rsidRPr="00965C97">
              <w:rPr>
                <w:lang w:val="uk-UA"/>
              </w:rPr>
              <w:lastRenderedPageBreak/>
              <w:t>виховної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lastRenderedPageBreak/>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b/>
                <w:lang w:val="uk-UA"/>
              </w:rPr>
            </w:pPr>
            <w:r w:rsidRPr="00965C97">
              <w:rPr>
                <w:b/>
                <w:lang w:val="uk-UA"/>
              </w:rPr>
              <w:t>ТРАВЕНЬ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b/>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надання соціально-психологічної допомоги дітям пільгових категорій та їхнім батькам</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Соціальний педагог</w:t>
            </w:r>
          </w:p>
          <w:p w:rsidR="00965C97" w:rsidRPr="00965C97" w:rsidRDefault="00965C97" w:rsidP="00965C97">
            <w:pPr>
              <w:spacing w:line="360" w:lineRule="auto"/>
              <w:ind w:right="-1461"/>
              <w:jc w:val="both"/>
              <w:rPr>
                <w:lang w:val="uk-UA"/>
              </w:rPr>
            </w:pPr>
            <w:r w:rsidRPr="00965C97">
              <w:rPr>
                <w:lang w:val="uk-UA"/>
              </w:rPr>
              <w:t>Практичний психолог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організацію роботи щодо організованого закінчення навчального року</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стан харчування дітей</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 xml:space="preserve">Медична сестра з </w:t>
            </w:r>
          </w:p>
          <w:p w:rsidR="00965C97" w:rsidRPr="00965C97" w:rsidRDefault="00965C97" w:rsidP="00965C97">
            <w:pPr>
              <w:spacing w:line="360" w:lineRule="auto"/>
              <w:ind w:right="-1461"/>
              <w:jc w:val="both"/>
              <w:rPr>
                <w:lang w:val="uk-UA"/>
              </w:rPr>
            </w:pPr>
            <w:r w:rsidRPr="00965C97">
              <w:rPr>
                <w:lang w:val="uk-UA"/>
              </w:rPr>
              <w:t>дієтичного харчування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виконавськ</w:t>
            </w:r>
            <w:r w:rsidR="00B621C0">
              <w:rPr>
                <w:lang w:val="uk-UA"/>
              </w:rPr>
              <w:t>у дисципліну працівників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r w:rsidR="00965C97" w:rsidRPr="00965C97" w:rsidTr="00965C97">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jc w:val="both"/>
              <w:rPr>
                <w:lang w:val="uk-UA"/>
              </w:rPr>
            </w:pPr>
            <w:r w:rsidRPr="00965C97">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65C97" w:rsidRPr="00965C97" w:rsidRDefault="00965C97" w:rsidP="00965C97">
            <w:pPr>
              <w:spacing w:line="360"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65C97" w:rsidRPr="00965C97" w:rsidRDefault="00965C97" w:rsidP="00965C97">
            <w:pPr>
              <w:spacing w:line="360"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rPr>
                <w:lang w:val="uk-UA"/>
              </w:rPr>
            </w:pPr>
            <w:r w:rsidRPr="00965C97">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r w:rsidRPr="00965C97">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C97" w:rsidRPr="00965C97" w:rsidRDefault="00965C97" w:rsidP="00965C97">
            <w:pPr>
              <w:spacing w:line="360" w:lineRule="auto"/>
              <w:ind w:right="-1461"/>
              <w:jc w:val="both"/>
              <w:rPr>
                <w:lang w:val="uk-UA"/>
              </w:rPr>
            </w:pPr>
          </w:p>
        </w:tc>
      </w:tr>
    </w:tbl>
    <w:p w:rsidR="00F9154F" w:rsidRPr="00650562" w:rsidRDefault="00F9154F" w:rsidP="008805AA">
      <w:pPr>
        <w:jc w:val="center"/>
        <w:outlineLvl w:val="0"/>
        <w:rPr>
          <w:b/>
          <w:i/>
          <w:sz w:val="28"/>
          <w:szCs w:val="28"/>
          <w:lang w:val="uk-UA"/>
        </w:rPr>
      </w:pPr>
    </w:p>
    <w:p w:rsidR="00212216" w:rsidRDefault="00833FED" w:rsidP="008805AA">
      <w:pPr>
        <w:jc w:val="center"/>
        <w:outlineLvl w:val="0"/>
        <w:rPr>
          <w:b/>
          <w:color w:val="auto"/>
          <w:sz w:val="28"/>
          <w:szCs w:val="28"/>
          <w:lang w:val="uk-UA"/>
        </w:rPr>
      </w:pPr>
      <w:r w:rsidRPr="008135DF">
        <w:rPr>
          <w:b/>
          <w:color w:val="auto"/>
          <w:sz w:val="28"/>
          <w:szCs w:val="28"/>
          <w:lang w:val="uk-UA"/>
        </w:rPr>
        <w:t>ЗАСІДАННЯ ПЕДАГОГІЧНОЇ РАДИ</w:t>
      </w:r>
    </w:p>
    <w:p w:rsidR="008135DF" w:rsidRPr="008135DF" w:rsidRDefault="008135DF" w:rsidP="008805AA">
      <w:pPr>
        <w:jc w:val="center"/>
        <w:outlineLvl w:val="0"/>
        <w:rPr>
          <w:b/>
          <w:color w:val="auto"/>
          <w:sz w:val="28"/>
          <w:szCs w:val="28"/>
          <w:lang w:val="uk-UA"/>
        </w:rPr>
      </w:pPr>
    </w:p>
    <w:tbl>
      <w:tblPr>
        <w:tblW w:w="1485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629"/>
        <w:gridCol w:w="425"/>
        <w:gridCol w:w="425"/>
        <w:gridCol w:w="426"/>
        <w:gridCol w:w="425"/>
        <w:gridCol w:w="2551"/>
        <w:gridCol w:w="1418"/>
        <w:gridCol w:w="2551"/>
      </w:tblGrid>
      <w:tr w:rsidR="00B42D53" w:rsidRPr="00650562" w:rsidTr="000624C1">
        <w:trPr>
          <w:trHeight w:val="443"/>
        </w:trPr>
        <w:tc>
          <w:tcPr>
            <w:tcW w:w="6629"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8135DF" w:rsidRDefault="00B42D53" w:rsidP="008805AA">
            <w:pPr>
              <w:ind w:right="-1463"/>
              <w:jc w:val="center"/>
              <w:rPr>
                <w:b/>
                <w:lang w:val="uk-UA"/>
              </w:rPr>
            </w:pPr>
            <w:r w:rsidRPr="008135DF">
              <w:rPr>
                <w:b/>
                <w:lang w:val="uk-UA"/>
              </w:rPr>
              <w:t>Зміст роботи</w:t>
            </w:r>
          </w:p>
        </w:tc>
        <w:tc>
          <w:tcPr>
            <w:tcW w:w="1701" w:type="dxa"/>
            <w:gridSpan w:val="4"/>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8135DF" w:rsidRDefault="00B42D53" w:rsidP="008805AA">
            <w:pPr>
              <w:ind w:right="-1463"/>
              <w:jc w:val="both"/>
              <w:rPr>
                <w:b/>
                <w:lang w:val="uk-UA"/>
              </w:rPr>
            </w:pPr>
            <w:r w:rsidRPr="008135DF">
              <w:rPr>
                <w:b/>
                <w:lang w:val="uk-UA"/>
              </w:rPr>
              <w:t xml:space="preserve">Термін </w:t>
            </w:r>
          </w:p>
          <w:p w:rsidR="00B42D53" w:rsidRPr="008135DF" w:rsidRDefault="00B42D53" w:rsidP="008805AA">
            <w:pPr>
              <w:ind w:right="-1463"/>
              <w:jc w:val="both"/>
              <w:rPr>
                <w:b/>
                <w:lang w:val="uk-UA"/>
              </w:rPr>
            </w:pPr>
            <w:r w:rsidRPr="008135DF">
              <w:rPr>
                <w:b/>
                <w:lang w:val="uk-UA"/>
              </w:rPr>
              <w:t>виконання</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8135DF" w:rsidRDefault="00B42D53" w:rsidP="008805AA">
            <w:pPr>
              <w:ind w:right="-1463"/>
              <w:jc w:val="both"/>
              <w:rPr>
                <w:b/>
                <w:lang w:val="uk-UA"/>
              </w:rPr>
            </w:pPr>
            <w:r w:rsidRPr="008135DF">
              <w:rPr>
                <w:b/>
                <w:lang w:val="uk-UA"/>
              </w:rPr>
              <w:t>Відповідальні</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8135DF" w:rsidRDefault="00B42D53" w:rsidP="008805AA">
            <w:pPr>
              <w:ind w:right="-1463"/>
              <w:jc w:val="both"/>
              <w:rPr>
                <w:b/>
                <w:lang w:val="uk-UA"/>
              </w:rPr>
            </w:pPr>
            <w:r w:rsidRPr="008135DF">
              <w:rPr>
                <w:b/>
                <w:lang w:val="uk-UA"/>
              </w:rPr>
              <w:t>Форма</w:t>
            </w:r>
          </w:p>
          <w:p w:rsidR="00B42D53" w:rsidRPr="008135DF" w:rsidRDefault="00B42D53" w:rsidP="008805AA">
            <w:pPr>
              <w:ind w:right="-1463"/>
              <w:jc w:val="both"/>
              <w:rPr>
                <w:b/>
                <w:lang w:val="uk-UA"/>
              </w:rPr>
            </w:pPr>
            <w:r w:rsidRPr="008135DF">
              <w:rPr>
                <w:b/>
                <w:lang w:val="uk-UA"/>
              </w:rPr>
              <w:t>контролю</w:t>
            </w:r>
          </w:p>
        </w:tc>
        <w:tc>
          <w:tcPr>
            <w:tcW w:w="2551" w:type="dxa"/>
            <w:vMerge w:val="restart"/>
            <w:tcBorders>
              <w:top w:val="single" w:sz="4" w:space="0" w:color="00000A"/>
              <w:left w:val="single" w:sz="4" w:space="0" w:color="00000A"/>
              <w:right w:val="single" w:sz="4" w:space="0" w:color="00000A"/>
            </w:tcBorders>
            <w:shd w:val="clear" w:color="auto" w:fill="CCCCCC"/>
            <w:tcMar>
              <w:left w:w="88" w:type="dxa"/>
            </w:tcMar>
          </w:tcPr>
          <w:p w:rsidR="00B42D53" w:rsidRPr="008135DF" w:rsidRDefault="00B42D53" w:rsidP="008805AA">
            <w:pPr>
              <w:ind w:right="-1463"/>
              <w:rPr>
                <w:b/>
                <w:lang w:val="uk-UA"/>
              </w:rPr>
            </w:pPr>
            <w:r w:rsidRPr="008135DF">
              <w:rPr>
                <w:b/>
                <w:lang w:val="uk-UA"/>
              </w:rPr>
              <w:t xml:space="preserve">Відмітка про </w:t>
            </w:r>
          </w:p>
          <w:p w:rsidR="00B42D53" w:rsidRPr="008135DF" w:rsidRDefault="00B42D53" w:rsidP="008805AA">
            <w:pPr>
              <w:ind w:right="-1463"/>
              <w:rPr>
                <w:b/>
                <w:lang w:val="uk-UA"/>
              </w:rPr>
            </w:pPr>
            <w:r w:rsidRPr="008135DF">
              <w:rPr>
                <w:b/>
                <w:lang w:val="uk-UA"/>
              </w:rPr>
              <w:t>виконання</w:t>
            </w:r>
          </w:p>
          <w:p w:rsidR="00B42D53" w:rsidRPr="008135DF" w:rsidRDefault="00B42D53" w:rsidP="008805AA">
            <w:pPr>
              <w:ind w:right="-1463"/>
              <w:rPr>
                <w:b/>
                <w:lang w:val="uk-UA"/>
              </w:rPr>
            </w:pPr>
          </w:p>
        </w:tc>
      </w:tr>
      <w:tr w:rsidR="00B42D53" w:rsidRPr="00650562" w:rsidTr="000624C1">
        <w:tc>
          <w:tcPr>
            <w:tcW w:w="662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42D53" w:rsidRPr="00650562" w:rsidRDefault="00B42D53" w:rsidP="008805AA">
            <w:pPr>
              <w:rPr>
                <w:b/>
                <w:i/>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0624C1" w:rsidRDefault="00B42D53" w:rsidP="008805AA">
            <w:pPr>
              <w:ind w:right="-1461"/>
              <w:jc w:val="both"/>
              <w:rPr>
                <w:sz w:val="28"/>
                <w:szCs w:val="28"/>
                <w:lang w:val="uk-UA"/>
              </w:rPr>
            </w:pPr>
            <w:r w:rsidRPr="000624C1">
              <w:rPr>
                <w:sz w:val="28"/>
                <w:szCs w:val="28"/>
                <w:lang w:val="uk-UA"/>
              </w:rPr>
              <w:t>1</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0624C1" w:rsidRDefault="00B42D53" w:rsidP="008805AA">
            <w:pPr>
              <w:ind w:right="-1461"/>
              <w:jc w:val="both"/>
              <w:rPr>
                <w:sz w:val="28"/>
                <w:szCs w:val="28"/>
                <w:lang w:val="uk-UA"/>
              </w:rPr>
            </w:pPr>
            <w:r w:rsidRPr="000624C1">
              <w:rPr>
                <w:sz w:val="28"/>
                <w:szCs w:val="28"/>
                <w:lang w:val="uk-UA"/>
              </w:rPr>
              <w:t>2</w:t>
            </w:r>
          </w:p>
        </w:tc>
        <w:tc>
          <w:tcPr>
            <w:tcW w:w="42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0624C1" w:rsidRDefault="00B42D53" w:rsidP="008805AA">
            <w:pPr>
              <w:ind w:right="-1461"/>
              <w:jc w:val="both"/>
              <w:rPr>
                <w:sz w:val="28"/>
                <w:szCs w:val="28"/>
                <w:lang w:val="uk-UA"/>
              </w:rPr>
            </w:pPr>
            <w:r w:rsidRPr="000624C1">
              <w:rPr>
                <w:sz w:val="28"/>
                <w:szCs w:val="28"/>
                <w:lang w:val="uk-UA"/>
              </w:rPr>
              <w:t>3</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0624C1" w:rsidRDefault="00B42D53" w:rsidP="008805AA">
            <w:pPr>
              <w:ind w:right="-1461"/>
              <w:jc w:val="both"/>
              <w:rPr>
                <w:sz w:val="28"/>
                <w:szCs w:val="28"/>
                <w:lang w:val="uk-UA"/>
              </w:rPr>
            </w:pPr>
            <w:r w:rsidRPr="000624C1">
              <w:rPr>
                <w:sz w:val="28"/>
                <w:szCs w:val="28"/>
                <w:lang w:val="uk-UA"/>
              </w:rPr>
              <w:t>4</w:t>
            </w: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42D53" w:rsidRPr="00650562" w:rsidRDefault="00B42D53" w:rsidP="008805AA">
            <w:pPr>
              <w:rPr>
                <w:b/>
                <w:i/>
                <w:sz w:val="28"/>
                <w:szCs w:val="28"/>
                <w:lang w:val="uk-U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42D53" w:rsidRPr="00650562" w:rsidRDefault="00B42D53" w:rsidP="008805AA">
            <w:pPr>
              <w:rPr>
                <w:b/>
                <w:i/>
                <w:sz w:val="28"/>
                <w:szCs w:val="28"/>
                <w:lang w:val="uk-UA"/>
              </w:rPr>
            </w:pPr>
          </w:p>
        </w:tc>
        <w:tc>
          <w:tcPr>
            <w:tcW w:w="2551" w:type="dxa"/>
            <w:vMerge/>
            <w:tcBorders>
              <w:left w:val="single" w:sz="4" w:space="0" w:color="00000A"/>
              <w:bottom w:val="single" w:sz="4" w:space="0" w:color="00000A"/>
              <w:right w:val="single" w:sz="4" w:space="0" w:color="00000A"/>
            </w:tcBorders>
            <w:shd w:val="clear" w:color="auto" w:fill="auto"/>
            <w:tcMar>
              <w:left w:w="88" w:type="dxa"/>
            </w:tcMar>
          </w:tcPr>
          <w:p w:rsidR="00B42D53" w:rsidRPr="00650562" w:rsidRDefault="00B42D53" w:rsidP="008805AA">
            <w:pPr>
              <w:rPr>
                <w:b/>
                <w:i/>
                <w:sz w:val="28"/>
                <w:szCs w:val="28"/>
                <w:lang w:val="uk-UA"/>
              </w:rPr>
            </w:pPr>
          </w:p>
        </w:tc>
      </w:tr>
      <w:tr w:rsidR="00212216" w:rsidRPr="00650562" w:rsidTr="000624C1">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8805AA">
            <w:pPr>
              <w:tabs>
                <w:tab w:val="left" w:pos="4110"/>
              </w:tabs>
              <w:rPr>
                <w:b/>
                <w:lang w:val="uk-UA"/>
              </w:rPr>
            </w:pPr>
            <w:r w:rsidRPr="000624C1">
              <w:rPr>
                <w:b/>
                <w:lang w:val="uk-UA"/>
              </w:rPr>
              <w:t>СЕРПЕНЬ</w:t>
            </w:r>
            <w:r w:rsidR="00D76703">
              <w:rPr>
                <w:b/>
                <w:lang w:val="uk-UA"/>
              </w:rPr>
              <w:tab/>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sz w:val="28"/>
                <w:szCs w:val="28"/>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sz w:val="28"/>
                <w:szCs w:val="28"/>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sz w:val="28"/>
                <w:szCs w:val="28"/>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sz w:val="28"/>
                <w:szCs w:val="28"/>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sz w:val="28"/>
                <w:szCs w:val="28"/>
                <w:lang w:val="uk-UA"/>
              </w:rPr>
            </w:pPr>
          </w:p>
        </w:tc>
      </w:tr>
      <w:tr w:rsidR="00212216" w:rsidRPr="00650562" w:rsidTr="00B621C0">
        <w:trPr>
          <w:trHeight w:val="840"/>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B621C0" w:rsidRDefault="00833FED" w:rsidP="008805AA">
            <w:pPr>
              <w:jc w:val="both"/>
              <w:rPr>
                <w:color w:val="auto"/>
              </w:rPr>
            </w:pPr>
            <w:r w:rsidRPr="0012188B">
              <w:rPr>
                <w:lang w:val="uk-UA"/>
              </w:rPr>
              <w:t>Про підсумки роботи</w:t>
            </w:r>
            <w:r w:rsidR="00965C97" w:rsidRPr="0012188B">
              <w:rPr>
                <w:lang w:val="uk-UA"/>
              </w:rPr>
              <w:t xml:space="preserve"> педагогічного колективу за 2018/2019</w:t>
            </w:r>
            <w:r w:rsidRPr="0012188B">
              <w:rPr>
                <w:lang w:val="uk-UA"/>
              </w:rPr>
              <w:t xml:space="preserve"> навчальний рік. </w:t>
            </w:r>
            <w:r w:rsidRPr="00B621C0">
              <w:rPr>
                <w:color w:val="auto"/>
                <w:lang w:val="uk-UA"/>
              </w:rPr>
              <w:t>Про основи формування освітнього середовища для дітей з особливими освітніми потребами в контексті Нової української школи</w:t>
            </w:r>
          </w:p>
          <w:p w:rsidR="00212216" w:rsidRPr="0012188B" w:rsidRDefault="00833FED" w:rsidP="008805AA">
            <w:pPr>
              <w:jc w:val="both"/>
            </w:pPr>
            <w:r w:rsidRPr="0012188B">
              <w:rPr>
                <w:lang w:val="uk-UA"/>
              </w:rPr>
              <w:t>Про погодже</w:t>
            </w:r>
            <w:r w:rsidR="001D042E" w:rsidRPr="0012188B">
              <w:rPr>
                <w:lang w:val="uk-UA"/>
              </w:rPr>
              <w:t>ння плану роботи  Центру на 2019/2020</w:t>
            </w:r>
            <w:r w:rsidRPr="0012188B">
              <w:rPr>
                <w:lang w:val="uk-UA"/>
              </w:rPr>
              <w:t xml:space="preserve"> навчальний рік </w:t>
            </w:r>
          </w:p>
          <w:p w:rsidR="00212216" w:rsidRPr="0012188B" w:rsidRDefault="001D042E" w:rsidP="008805AA">
            <w:pPr>
              <w:jc w:val="both"/>
            </w:pPr>
            <w:r w:rsidRPr="0012188B">
              <w:rPr>
                <w:lang w:val="uk-UA"/>
              </w:rPr>
              <w:t>Про напрямки  виховної діяльності у 2019/2020</w:t>
            </w:r>
            <w:r w:rsidR="00833FED" w:rsidRPr="0012188B">
              <w:rPr>
                <w:lang w:val="uk-UA"/>
              </w:rPr>
              <w:t xml:space="preserve"> навчальному </w:t>
            </w:r>
            <w:r w:rsidR="00833FED" w:rsidRPr="0012188B">
              <w:rPr>
                <w:lang w:val="uk-UA"/>
              </w:rPr>
              <w:lastRenderedPageBreak/>
              <w:t>році</w:t>
            </w:r>
          </w:p>
          <w:p w:rsidR="00212216" w:rsidRPr="00650562" w:rsidRDefault="00833FED" w:rsidP="008805AA">
            <w:pPr>
              <w:jc w:val="both"/>
              <w:rPr>
                <w:i/>
              </w:rPr>
            </w:pPr>
            <w:r w:rsidRPr="0012188B">
              <w:rPr>
                <w:lang w:val="uk-UA"/>
              </w:rPr>
              <w:t>Про підсумки працевла</w:t>
            </w:r>
            <w:r w:rsidR="001D042E" w:rsidRPr="0012188B">
              <w:rPr>
                <w:lang w:val="uk-UA"/>
              </w:rPr>
              <w:t>штування випускників 2018/2019</w:t>
            </w:r>
            <w:r w:rsidRPr="0012188B">
              <w:rPr>
                <w:lang w:val="uk-UA"/>
              </w:rPr>
              <w:t xml:space="preserve"> навчального року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jc w:val="both"/>
              <w:rPr>
                <w:i/>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212216" w:rsidRPr="00650562" w:rsidRDefault="00212216" w:rsidP="008805AA">
            <w:pPr>
              <w:jc w:val="both"/>
              <w:rPr>
                <w:i/>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833FED" w:rsidP="008805AA">
            <w:pPr>
              <w:jc w:val="both"/>
              <w:rPr>
                <w:lang w:val="uk-UA"/>
              </w:rPr>
            </w:pPr>
            <w:r w:rsidRPr="001B398E">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833FED" w:rsidP="008805AA">
            <w:pPr>
              <w:jc w:val="both"/>
              <w:rPr>
                <w:lang w:val="uk-UA"/>
              </w:rPr>
            </w:pPr>
            <w:r w:rsidRPr="001B398E">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jc w:val="both"/>
              <w:rPr>
                <w:i/>
                <w:color w:val="FF0000"/>
                <w:lang w:val="uk-UA"/>
              </w:rPr>
            </w:pPr>
          </w:p>
        </w:tc>
      </w:tr>
      <w:tr w:rsidR="00212216" w:rsidRPr="00650562" w:rsidTr="000624C1">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8805AA">
            <w:pPr>
              <w:rPr>
                <w:b/>
                <w:lang w:val="uk-UA"/>
              </w:rPr>
            </w:pPr>
            <w:r w:rsidRPr="000624C1">
              <w:rPr>
                <w:b/>
                <w:lang w:val="uk-UA"/>
              </w:rPr>
              <w:t xml:space="preserve">ЛИСТОПАД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212216" w:rsidP="008805AA">
            <w:pPr>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212216" w:rsidP="008805AA">
            <w:pPr>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color w:val="FF0000"/>
                <w:lang w:val="uk-UA"/>
              </w:rPr>
            </w:pPr>
          </w:p>
        </w:tc>
      </w:tr>
      <w:tr w:rsidR="00212216" w:rsidRPr="00650562" w:rsidTr="000624C1">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0AD3" w:rsidRPr="0012188B" w:rsidRDefault="00CC0AD3" w:rsidP="008805AA">
            <w:pPr>
              <w:jc w:val="both"/>
              <w:rPr>
                <w:color w:val="auto"/>
                <w:lang w:val="uk-UA"/>
              </w:rPr>
            </w:pPr>
            <w:r w:rsidRPr="0012188B">
              <w:rPr>
                <w:color w:val="auto"/>
                <w:lang w:val="uk-UA"/>
              </w:rPr>
              <w:t>Про способи та засоби формування національних і загальнолюдських духовних цінностей</w:t>
            </w:r>
          </w:p>
          <w:p w:rsidR="00212216" w:rsidRPr="0012188B" w:rsidRDefault="00833FED" w:rsidP="008805AA">
            <w:pPr>
              <w:jc w:val="both"/>
              <w:rPr>
                <w:lang w:val="uk-UA"/>
              </w:rPr>
            </w:pPr>
            <w:r w:rsidRPr="0012188B">
              <w:rPr>
                <w:lang w:val="uk-UA"/>
              </w:rPr>
              <w:t>Про стан навчання у початкових класах</w:t>
            </w:r>
          </w:p>
          <w:p w:rsidR="00212216" w:rsidRPr="0012188B" w:rsidRDefault="00833FED" w:rsidP="008805AA">
            <w:pPr>
              <w:jc w:val="both"/>
              <w:rPr>
                <w:lang w:val="uk-UA"/>
              </w:rPr>
            </w:pPr>
            <w:r w:rsidRPr="0012188B">
              <w:rPr>
                <w:lang w:val="uk-UA"/>
              </w:rPr>
              <w:t xml:space="preserve">Про стан харчування дітей </w:t>
            </w:r>
          </w:p>
          <w:p w:rsidR="00212216" w:rsidRPr="0012188B" w:rsidRDefault="00833FED" w:rsidP="008805AA">
            <w:pPr>
              <w:jc w:val="both"/>
              <w:rPr>
                <w:lang w:val="uk-UA"/>
              </w:rPr>
            </w:pPr>
            <w:r w:rsidRPr="0012188B">
              <w:rPr>
                <w:lang w:val="uk-UA"/>
              </w:rPr>
              <w:t>Про результати  поглибленого медичного огляду дітей</w:t>
            </w:r>
          </w:p>
          <w:p w:rsidR="00212216" w:rsidRPr="00650562" w:rsidRDefault="00833FED" w:rsidP="008805AA">
            <w:pPr>
              <w:jc w:val="both"/>
              <w:rPr>
                <w:i/>
                <w:color w:val="auto"/>
              </w:rPr>
            </w:pPr>
            <w:r w:rsidRPr="0012188B">
              <w:rPr>
                <w:color w:val="auto"/>
                <w:lang w:val="uk-UA"/>
              </w:rPr>
              <w:t>Про підсумки вивч</w:t>
            </w:r>
            <w:r w:rsidR="00AC15EC" w:rsidRPr="0012188B">
              <w:rPr>
                <w:color w:val="auto"/>
                <w:lang w:val="uk-UA"/>
              </w:rPr>
              <w:t xml:space="preserve">ення рівня  вихованості учнів </w:t>
            </w:r>
            <w:r w:rsidR="00CC0AD3" w:rsidRPr="0012188B">
              <w:rPr>
                <w:color w:val="auto"/>
                <w:lang w:val="uk-UA"/>
              </w:rPr>
              <w:t>5-7</w:t>
            </w:r>
            <w:r w:rsidRPr="0012188B">
              <w:rPr>
                <w:color w:val="auto"/>
                <w:lang w:val="uk-UA"/>
              </w:rPr>
              <w:t>-х класів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i/>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212216" w:rsidRPr="00650562" w:rsidRDefault="00212216" w:rsidP="008805AA">
            <w:pPr>
              <w:ind w:right="-1461"/>
              <w:jc w:val="both"/>
              <w:rPr>
                <w:i/>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833FED" w:rsidP="008805AA">
            <w:pPr>
              <w:ind w:right="-1461"/>
              <w:jc w:val="both"/>
              <w:rPr>
                <w:lang w:val="uk-UA"/>
              </w:rPr>
            </w:pPr>
            <w:r w:rsidRPr="001B398E">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833FED" w:rsidP="008805AA">
            <w:pPr>
              <w:jc w:val="both"/>
              <w:rPr>
                <w:lang w:val="uk-UA"/>
              </w:rPr>
            </w:pPr>
            <w:r w:rsidRPr="001B398E">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jc w:val="both"/>
              <w:rPr>
                <w:i/>
                <w:color w:val="FF0000"/>
                <w:lang w:val="uk-UA"/>
              </w:rPr>
            </w:pPr>
          </w:p>
        </w:tc>
      </w:tr>
      <w:tr w:rsidR="00212216" w:rsidRPr="00650562" w:rsidTr="000624C1">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8805AA">
            <w:pPr>
              <w:rPr>
                <w:b/>
                <w:lang w:val="uk-UA"/>
              </w:rPr>
            </w:pPr>
            <w:r w:rsidRPr="000624C1">
              <w:rPr>
                <w:b/>
                <w:lang w:val="uk-UA"/>
              </w:rPr>
              <w:t xml:space="preserve">СІЧЕНЬ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212216" w:rsidP="008805AA">
            <w:pPr>
              <w:ind w:right="-1461"/>
              <w:jc w:val="both"/>
              <w:rPr>
                <w:b/>
                <w:color w:val="FF0000"/>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212216" w:rsidP="008805AA">
            <w:pPr>
              <w:jc w:val="both"/>
              <w:rPr>
                <w:b/>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jc w:val="both"/>
              <w:rPr>
                <w:b/>
                <w:i/>
                <w:color w:val="FF0000"/>
                <w:lang w:val="uk-UA"/>
              </w:rPr>
            </w:pPr>
          </w:p>
        </w:tc>
      </w:tr>
      <w:tr w:rsidR="00212216" w:rsidRPr="00650562" w:rsidTr="000624C1">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2188B" w:rsidRPr="0012188B" w:rsidRDefault="0012188B" w:rsidP="008805AA">
            <w:pPr>
              <w:jc w:val="both"/>
              <w:rPr>
                <w:lang w:val="uk-UA"/>
              </w:rPr>
            </w:pPr>
            <w:r w:rsidRPr="0012188B">
              <w:rPr>
                <w:lang w:val="uk-UA"/>
              </w:rPr>
              <w:t>Про формування у педагогів потреби і навичок самоосвітньої роботи, здатності до навчання протягом усього життя на основі впровадження інноваційних технологій навчання</w:t>
            </w:r>
          </w:p>
          <w:p w:rsidR="00212216" w:rsidRPr="00CC146B" w:rsidRDefault="00833FED" w:rsidP="008805AA">
            <w:pPr>
              <w:jc w:val="both"/>
              <w:rPr>
                <w:color w:val="auto"/>
                <w:lang w:val="uk-UA"/>
              </w:rPr>
            </w:pPr>
            <w:r w:rsidRPr="0012188B">
              <w:rPr>
                <w:lang w:val="uk-UA"/>
              </w:rPr>
              <w:t xml:space="preserve">Про стан вивчення  та </w:t>
            </w:r>
            <w:r w:rsidRPr="0012188B">
              <w:rPr>
                <w:color w:val="auto"/>
                <w:lang w:val="uk-UA"/>
              </w:rPr>
              <w:t>навча</w:t>
            </w:r>
            <w:r w:rsidR="00AC15EC" w:rsidRPr="0012188B">
              <w:rPr>
                <w:color w:val="auto"/>
                <w:lang w:val="uk-UA"/>
              </w:rPr>
              <w:t xml:space="preserve">льні досягнення учнів із </w:t>
            </w:r>
            <w:r w:rsidR="00CC146B" w:rsidRPr="00CC146B">
              <w:rPr>
                <w:color w:val="auto"/>
                <w:lang w:val="uk-UA"/>
              </w:rPr>
              <w:t>хімії</w:t>
            </w:r>
          </w:p>
          <w:p w:rsidR="00212216" w:rsidRPr="00650562" w:rsidRDefault="00833FED" w:rsidP="008805AA">
            <w:pPr>
              <w:jc w:val="both"/>
              <w:rPr>
                <w:i/>
                <w:lang w:val="uk-UA"/>
              </w:rPr>
            </w:pPr>
            <w:r w:rsidRPr="0012188B">
              <w:rPr>
                <w:lang w:val="uk-UA"/>
              </w:rPr>
              <w:t>Про стан роботи із безпеки життєдіяльності дітей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212216" w:rsidRPr="00650562" w:rsidRDefault="00212216" w:rsidP="008805AA">
            <w:pPr>
              <w:ind w:right="-1461"/>
              <w:jc w:val="both"/>
              <w:rPr>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833FED" w:rsidP="008805AA">
            <w:pPr>
              <w:ind w:right="-1461"/>
              <w:jc w:val="both"/>
              <w:rPr>
                <w:lang w:val="uk-UA"/>
              </w:rPr>
            </w:pPr>
            <w:r w:rsidRPr="001B398E">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833FED" w:rsidP="008805AA">
            <w:pPr>
              <w:jc w:val="both"/>
              <w:rPr>
                <w:lang w:val="uk-UA"/>
              </w:rPr>
            </w:pPr>
            <w:r w:rsidRPr="001B398E">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jc w:val="both"/>
              <w:rPr>
                <w:i/>
                <w:color w:val="FF0000"/>
                <w:lang w:val="uk-UA"/>
              </w:rPr>
            </w:pPr>
          </w:p>
        </w:tc>
      </w:tr>
      <w:tr w:rsidR="00212216" w:rsidRPr="00650562" w:rsidTr="000624C1">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8805AA">
            <w:pPr>
              <w:rPr>
                <w:b/>
                <w:lang w:val="uk-UA"/>
              </w:rPr>
            </w:pPr>
            <w:r w:rsidRPr="000624C1">
              <w:rPr>
                <w:b/>
                <w:lang w:val="uk-UA"/>
              </w:rPr>
              <w:t>БЕРЕЗЕНЬ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b/>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212216" w:rsidP="008805AA">
            <w:pPr>
              <w:ind w:right="-1461"/>
              <w:jc w:val="both"/>
              <w:rPr>
                <w:b/>
                <w:color w:val="FF0000"/>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212216" w:rsidP="008805AA">
            <w:pPr>
              <w:jc w:val="both"/>
              <w:rPr>
                <w:b/>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jc w:val="both"/>
              <w:rPr>
                <w:b/>
                <w:i/>
                <w:color w:val="FF0000"/>
                <w:lang w:val="uk-UA"/>
              </w:rPr>
            </w:pPr>
          </w:p>
        </w:tc>
      </w:tr>
      <w:tr w:rsidR="00212216" w:rsidRPr="00650562" w:rsidTr="000624C1">
        <w:trPr>
          <w:trHeight w:val="70"/>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2188B" w:rsidRPr="0012188B" w:rsidRDefault="0012188B" w:rsidP="008805AA">
            <w:pPr>
              <w:rPr>
                <w:lang w:val="uk-UA"/>
              </w:rPr>
            </w:pPr>
            <w:r w:rsidRPr="0012188B">
              <w:rPr>
                <w:lang w:val="uk-UA"/>
              </w:rPr>
              <w:t>Про етику та культуру поведінки педагогічних працівників, їх взаємовідношення із здобувачами освіти</w:t>
            </w:r>
          </w:p>
          <w:p w:rsidR="00212216" w:rsidRPr="0012188B" w:rsidRDefault="00833FED" w:rsidP="008805AA">
            <w:pPr>
              <w:rPr>
                <w:lang w:val="uk-UA"/>
              </w:rPr>
            </w:pPr>
            <w:r w:rsidRPr="0012188B">
              <w:rPr>
                <w:lang w:val="uk-UA"/>
              </w:rPr>
              <w:t>Про здійснення медико-педагогічного контролю за заняттями з фізичної культури</w:t>
            </w:r>
          </w:p>
          <w:p w:rsidR="00212216" w:rsidRPr="007F044D" w:rsidRDefault="00833FED" w:rsidP="008805AA">
            <w:pPr>
              <w:rPr>
                <w:lang w:val="uk-UA"/>
              </w:rPr>
            </w:pPr>
            <w:r w:rsidRPr="0012188B">
              <w:rPr>
                <w:lang w:val="uk-UA"/>
              </w:rPr>
              <w:t>Про</w:t>
            </w:r>
            <w:r w:rsidR="00B621C0">
              <w:rPr>
                <w:lang w:val="uk-UA"/>
              </w:rPr>
              <w:t xml:space="preserve"> </w:t>
            </w:r>
            <w:r w:rsidRPr="0012188B">
              <w:rPr>
                <w:color w:val="auto"/>
                <w:lang w:val="uk-UA"/>
              </w:rPr>
              <w:t xml:space="preserve">стан вивчення  та навчальні  досягнення </w:t>
            </w:r>
            <w:r w:rsidR="00AC15EC" w:rsidRPr="0012188B">
              <w:rPr>
                <w:color w:val="auto"/>
                <w:lang w:val="uk-UA"/>
              </w:rPr>
              <w:t xml:space="preserve">учнів  із </w:t>
            </w:r>
            <w:r w:rsidR="00CC146B" w:rsidRPr="00CC146B">
              <w:rPr>
                <w:color w:val="auto"/>
                <w:lang w:val="uk-UA"/>
              </w:rPr>
              <w:t>іноземної</w:t>
            </w:r>
            <w:r w:rsidR="00AC15EC" w:rsidRPr="00CC146B">
              <w:rPr>
                <w:color w:val="auto"/>
                <w:lang w:val="uk-UA"/>
              </w:rPr>
              <w:t xml:space="preserve"> мови</w:t>
            </w:r>
          </w:p>
          <w:p w:rsidR="00212216" w:rsidRPr="00650562" w:rsidRDefault="00833FED" w:rsidP="008805AA">
            <w:pPr>
              <w:rPr>
                <w:i/>
                <w:color w:val="FF0000"/>
                <w:lang w:val="uk-UA"/>
              </w:rPr>
            </w:pPr>
            <w:r w:rsidRPr="0012188B">
              <w:rPr>
                <w:lang w:val="uk-UA"/>
              </w:rPr>
              <w:t>Про участь пе</w:t>
            </w:r>
            <w:r w:rsidR="00AC15EC" w:rsidRPr="0012188B">
              <w:rPr>
                <w:lang w:val="uk-UA"/>
              </w:rPr>
              <w:t xml:space="preserve">дагогічних працівників закладу </w:t>
            </w:r>
            <w:r w:rsidR="0012188B" w:rsidRPr="0012188B">
              <w:rPr>
                <w:lang w:val="uk-UA"/>
              </w:rPr>
              <w:t>в</w:t>
            </w:r>
            <w:r w:rsidR="00B621C0">
              <w:rPr>
                <w:lang w:val="uk-UA"/>
              </w:rPr>
              <w:t xml:space="preserve"> </w:t>
            </w:r>
            <w:r w:rsidR="000624C1">
              <w:rPr>
                <w:lang w:val="uk-UA"/>
              </w:rPr>
              <w:t>освітніх проє</w:t>
            </w:r>
            <w:r w:rsidRPr="0012188B">
              <w:rPr>
                <w:lang w:val="uk-UA"/>
              </w:rPr>
              <w:t>ктах</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212216" w:rsidRPr="00650562" w:rsidRDefault="00212216" w:rsidP="008805AA">
            <w:pPr>
              <w:ind w:right="-1461"/>
              <w:jc w:val="both"/>
              <w:rPr>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833FED" w:rsidP="008805AA">
            <w:pPr>
              <w:ind w:right="-1461"/>
              <w:jc w:val="both"/>
              <w:rPr>
                <w:lang w:val="uk-UA"/>
              </w:rPr>
            </w:pPr>
            <w:r w:rsidRPr="001B398E">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1B398E" w:rsidRDefault="00833FED" w:rsidP="008805AA">
            <w:pPr>
              <w:jc w:val="both"/>
              <w:rPr>
                <w:lang w:val="uk-UA"/>
              </w:rPr>
            </w:pPr>
            <w:r w:rsidRPr="001B398E">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650562" w:rsidRDefault="00212216" w:rsidP="008805AA">
            <w:pPr>
              <w:jc w:val="both"/>
              <w:rPr>
                <w:i/>
                <w:color w:val="FF0000"/>
                <w:lang w:val="uk-UA"/>
              </w:rPr>
            </w:pPr>
          </w:p>
        </w:tc>
      </w:tr>
    </w:tbl>
    <w:p w:rsidR="008316DD" w:rsidRDefault="008316DD" w:rsidP="0029660B">
      <w:pPr>
        <w:spacing w:line="360" w:lineRule="auto"/>
        <w:ind w:left="3540"/>
        <w:rPr>
          <w:b/>
          <w:i/>
          <w:sz w:val="28"/>
          <w:szCs w:val="28"/>
          <w:lang w:val="uk-UA"/>
        </w:rPr>
      </w:pPr>
    </w:p>
    <w:p w:rsidR="008316DD" w:rsidRDefault="008316DD">
      <w:pPr>
        <w:rPr>
          <w:b/>
          <w:i/>
          <w:sz w:val="28"/>
          <w:szCs w:val="28"/>
          <w:lang w:val="uk-UA"/>
        </w:rPr>
      </w:pPr>
      <w:r>
        <w:rPr>
          <w:b/>
          <w:i/>
          <w:sz w:val="28"/>
          <w:szCs w:val="28"/>
          <w:lang w:val="uk-UA"/>
        </w:rPr>
        <w:br w:type="page"/>
      </w:r>
    </w:p>
    <w:p w:rsidR="0029660B" w:rsidRPr="008F40F5" w:rsidRDefault="00833FED" w:rsidP="0029660B">
      <w:pPr>
        <w:spacing w:line="360" w:lineRule="auto"/>
        <w:ind w:left="3540"/>
        <w:rPr>
          <w:b/>
          <w:sz w:val="28"/>
          <w:szCs w:val="28"/>
          <w:lang w:val="uk-UA"/>
        </w:rPr>
      </w:pPr>
      <w:r w:rsidRPr="008F40F5">
        <w:rPr>
          <w:b/>
          <w:sz w:val="28"/>
          <w:szCs w:val="28"/>
          <w:lang w:val="uk-UA"/>
        </w:rPr>
        <w:lastRenderedPageBreak/>
        <w:t xml:space="preserve">ЗАСІДАННЯ БАТЬКІВСЬКОГО КОМІТЕТУ ЦЕНТРУ </w:t>
      </w:r>
    </w:p>
    <w:tbl>
      <w:tblPr>
        <w:tblW w:w="1485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062"/>
        <w:gridCol w:w="567"/>
        <w:gridCol w:w="710"/>
        <w:gridCol w:w="566"/>
        <w:gridCol w:w="425"/>
        <w:gridCol w:w="2551"/>
        <w:gridCol w:w="1418"/>
        <w:gridCol w:w="2551"/>
      </w:tblGrid>
      <w:tr w:rsidR="00B42D53" w:rsidRPr="008F40F5" w:rsidTr="000624C1">
        <w:trPr>
          <w:trHeight w:val="740"/>
        </w:trPr>
        <w:tc>
          <w:tcPr>
            <w:tcW w:w="6062"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B42D53" w:rsidRPr="008F40F5" w:rsidRDefault="00B42D53" w:rsidP="00B42D53">
            <w:pPr>
              <w:spacing w:after="200" w:line="360" w:lineRule="auto"/>
              <w:ind w:right="-1463"/>
              <w:jc w:val="center"/>
              <w:rPr>
                <w:b/>
                <w:lang w:val="uk-UA"/>
              </w:rPr>
            </w:pPr>
            <w:r w:rsidRPr="008F40F5">
              <w:rPr>
                <w:b/>
                <w:lang w:val="uk-UA"/>
              </w:rPr>
              <w:t>Зміст роботи</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B42D53" w:rsidRPr="008F40F5" w:rsidRDefault="00B42D53" w:rsidP="00B42D53">
            <w:pPr>
              <w:spacing w:after="200" w:line="360" w:lineRule="auto"/>
              <w:ind w:right="-1463"/>
              <w:rPr>
                <w:b/>
                <w:lang w:val="uk-UA"/>
              </w:rPr>
            </w:pPr>
            <w:r w:rsidRPr="008F40F5">
              <w:rPr>
                <w:b/>
                <w:lang w:val="uk-UA"/>
              </w:rPr>
              <w:t>Термін виконання</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B42D53" w:rsidRPr="008F40F5" w:rsidRDefault="00B42D53" w:rsidP="00B42D53">
            <w:pPr>
              <w:spacing w:after="200" w:line="360" w:lineRule="auto"/>
              <w:ind w:right="-1463"/>
              <w:rPr>
                <w:b/>
                <w:lang w:val="uk-UA"/>
              </w:rPr>
            </w:pPr>
            <w:r w:rsidRPr="008F40F5">
              <w:rPr>
                <w:b/>
                <w:lang w:val="uk-UA"/>
              </w:rPr>
              <w:t xml:space="preserve">    Відповідальні</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B42D53" w:rsidRPr="008F40F5" w:rsidRDefault="00B42D53" w:rsidP="00B736E0">
            <w:pPr>
              <w:spacing w:after="200" w:line="360" w:lineRule="auto"/>
              <w:ind w:right="-1463"/>
              <w:rPr>
                <w:b/>
                <w:lang w:val="uk-UA"/>
              </w:rPr>
            </w:pPr>
            <w:r w:rsidRPr="008F40F5">
              <w:rPr>
                <w:b/>
                <w:lang w:val="uk-UA"/>
              </w:rPr>
              <w:t>Форма</w:t>
            </w:r>
          </w:p>
          <w:p w:rsidR="00B42D53" w:rsidRPr="008F40F5" w:rsidRDefault="00B621C0" w:rsidP="00B736E0">
            <w:pPr>
              <w:spacing w:after="200" w:line="360" w:lineRule="auto"/>
              <w:ind w:right="-1463"/>
              <w:rPr>
                <w:b/>
                <w:lang w:val="uk-UA"/>
              </w:rPr>
            </w:pPr>
            <w:r>
              <w:rPr>
                <w:b/>
                <w:lang w:val="uk-UA"/>
              </w:rPr>
              <w:t>к</w:t>
            </w:r>
            <w:r w:rsidR="00B42D53" w:rsidRPr="008F40F5">
              <w:rPr>
                <w:b/>
                <w:lang w:val="uk-UA"/>
              </w:rPr>
              <w:t>онтролю</w:t>
            </w:r>
          </w:p>
        </w:tc>
        <w:tc>
          <w:tcPr>
            <w:tcW w:w="2551" w:type="dxa"/>
            <w:vMerge w:val="restart"/>
            <w:tcBorders>
              <w:top w:val="single" w:sz="4" w:space="0" w:color="00000A"/>
              <w:left w:val="single" w:sz="4" w:space="0" w:color="00000A"/>
              <w:right w:val="single" w:sz="4" w:space="0" w:color="00000A"/>
            </w:tcBorders>
            <w:shd w:val="clear" w:color="auto" w:fill="CCCCCC"/>
            <w:tcMar>
              <w:left w:w="88" w:type="dxa"/>
            </w:tcMar>
            <w:vAlign w:val="center"/>
          </w:tcPr>
          <w:p w:rsidR="00B42D53" w:rsidRPr="008F40F5" w:rsidRDefault="00B42D53" w:rsidP="00B736E0">
            <w:pPr>
              <w:spacing w:after="200" w:line="360" w:lineRule="auto"/>
              <w:ind w:right="-1463"/>
              <w:rPr>
                <w:b/>
                <w:lang w:val="uk-UA"/>
              </w:rPr>
            </w:pPr>
            <w:r w:rsidRPr="008F40F5">
              <w:rPr>
                <w:b/>
                <w:lang w:val="uk-UA"/>
              </w:rPr>
              <w:t>Відмітка про</w:t>
            </w:r>
          </w:p>
          <w:p w:rsidR="00B42D53" w:rsidRPr="008F40F5" w:rsidRDefault="00B621C0" w:rsidP="00B736E0">
            <w:pPr>
              <w:spacing w:after="200" w:line="360" w:lineRule="auto"/>
              <w:ind w:right="-1463"/>
              <w:rPr>
                <w:b/>
                <w:lang w:val="uk-UA"/>
              </w:rPr>
            </w:pPr>
            <w:r>
              <w:rPr>
                <w:b/>
                <w:lang w:val="uk-UA"/>
              </w:rPr>
              <w:t>в</w:t>
            </w:r>
            <w:r w:rsidR="00B42D53" w:rsidRPr="008F40F5">
              <w:rPr>
                <w:b/>
                <w:lang w:val="uk-UA"/>
              </w:rPr>
              <w:t>иконання</w:t>
            </w:r>
          </w:p>
        </w:tc>
      </w:tr>
      <w:tr w:rsidR="00B42D53" w:rsidRPr="008F40F5" w:rsidTr="000624C1">
        <w:trPr>
          <w:trHeight w:val="346"/>
        </w:trPr>
        <w:tc>
          <w:tcPr>
            <w:tcW w:w="606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42D53" w:rsidRPr="008F40F5" w:rsidRDefault="00B42D53" w:rsidP="0029660B">
            <w:pPr>
              <w:spacing w:after="200"/>
              <w:rPr>
                <w:b/>
                <w:lang w:val="uk-UA"/>
              </w:rPr>
            </w:pPr>
          </w:p>
        </w:tc>
        <w:tc>
          <w:tcPr>
            <w:tcW w:w="567"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8F40F5" w:rsidRDefault="00B42D53" w:rsidP="0029660B">
            <w:pPr>
              <w:spacing w:after="200"/>
              <w:ind w:right="-1461"/>
              <w:jc w:val="both"/>
              <w:rPr>
                <w:lang w:val="uk-UA"/>
              </w:rPr>
            </w:pPr>
            <w:r w:rsidRPr="008F40F5">
              <w:rPr>
                <w:lang w:val="uk-UA"/>
              </w:rPr>
              <w:t>1</w:t>
            </w:r>
          </w:p>
        </w:tc>
        <w:tc>
          <w:tcPr>
            <w:tcW w:w="710"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8F40F5" w:rsidRDefault="00B42D53">
            <w:pPr>
              <w:spacing w:after="200" w:line="360" w:lineRule="auto"/>
              <w:ind w:right="-1461"/>
              <w:jc w:val="both"/>
              <w:rPr>
                <w:lang w:val="uk-UA"/>
              </w:rPr>
            </w:pPr>
            <w:r w:rsidRPr="008F40F5">
              <w:rPr>
                <w:lang w:val="uk-UA"/>
              </w:rPr>
              <w:t>2</w:t>
            </w:r>
          </w:p>
        </w:tc>
        <w:tc>
          <w:tcPr>
            <w:tcW w:w="56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8F40F5" w:rsidRDefault="00B42D53">
            <w:pPr>
              <w:spacing w:after="200" w:line="360" w:lineRule="auto"/>
              <w:ind w:right="-1461"/>
              <w:jc w:val="both"/>
              <w:rPr>
                <w:lang w:val="uk-UA"/>
              </w:rPr>
            </w:pPr>
            <w:r w:rsidRPr="008F40F5">
              <w:rPr>
                <w:lang w:val="uk-UA"/>
              </w:rPr>
              <w:t>3</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B42D53" w:rsidRPr="008F40F5" w:rsidRDefault="00B42D53">
            <w:pPr>
              <w:spacing w:after="200" w:line="360" w:lineRule="auto"/>
              <w:ind w:right="-1461"/>
              <w:jc w:val="both"/>
              <w:rPr>
                <w:lang w:val="uk-UA"/>
              </w:rPr>
            </w:pPr>
            <w:r w:rsidRPr="008F40F5">
              <w:rPr>
                <w:lang w:val="uk-UA"/>
              </w:rPr>
              <w:t>4</w:t>
            </w: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42D53" w:rsidRPr="008F40F5" w:rsidRDefault="00B42D53">
            <w:pPr>
              <w:spacing w:after="200" w:line="276" w:lineRule="auto"/>
              <w:rPr>
                <w:b/>
                <w:lang w:val="uk-U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42D53" w:rsidRPr="008F40F5" w:rsidRDefault="00B42D53" w:rsidP="008F40F5">
            <w:pPr>
              <w:spacing w:after="200" w:line="276" w:lineRule="auto"/>
              <w:jc w:val="center"/>
              <w:rPr>
                <w:b/>
                <w:lang w:val="uk-UA"/>
              </w:rPr>
            </w:pPr>
          </w:p>
        </w:tc>
        <w:tc>
          <w:tcPr>
            <w:tcW w:w="2551" w:type="dxa"/>
            <w:vMerge/>
            <w:tcBorders>
              <w:left w:val="single" w:sz="4" w:space="0" w:color="00000A"/>
              <w:bottom w:val="single" w:sz="4" w:space="0" w:color="00000A"/>
              <w:right w:val="single" w:sz="4" w:space="0" w:color="00000A"/>
            </w:tcBorders>
            <w:shd w:val="clear" w:color="auto" w:fill="auto"/>
            <w:tcMar>
              <w:left w:w="88" w:type="dxa"/>
            </w:tcMar>
            <w:vAlign w:val="center"/>
          </w:tcPr>
          <w:p w:rsidR="00B42D53" w:rsidRPr="008F40F5" w:rsidRDefault="00B42D53" w:rsidP="008F40F5">
            <w:pPr>
              <w:spacing w:after="200" w:line="276" w:lineRule="auto"/>
              <w:jc w:val="center"/>
              <w:rPr>
                <w:b/>
                <w:lang w:val="uk-UA"/>
              </w:rPr>
            </w:pPr>
          </w:p>
        </w:tc>
      </w:tr>
      <w:tr w:rsidR="00212216" w:rsidRPr="008F40F5" w:rsidTr="000624C1">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b/>
                <w:lang w:val="uk-UA"/>
              </w:rPr>
            </w:pPr>
            <w:r w:rsidRPr="008F40F5">
              <w:rPr>
                <w:b/>
                <w:lang w:val="uk-UA"/>
              </w:rPr>
              <w:t>ВЕРЕСЕНЬ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spacing w:line="360" w:lineRule="auto"/>
              <w:ind w:right="-1461"/>
              <w:jc w:val="both"/>
              <w:rPr>
                <w:b/>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spacing w:line="360"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spacing w:line="360"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spacing w:line="360"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spacing w:line="360" w:lineRule="auto"/>
              <w:ind w:right="-1461"/>
              <w:jc w:val="center"/>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spacing w:line="360" w:lineRule="auto"/>
              <w:ind w:right="-1461"/>
              <w:jc w:val="center"/>
              <w:rPr>
                <w:b/>
                <w:lang w:val="uk-UA"/>
              </w:rPr>
            </w:pPr>
          </w:p>
        </w:tc>
      </w:tr>
      <w:tr w:rsidR="00212216" w:rsidRPr="008F40F5" w:rsidTr="000624C1">
        <w:trPr>
          <w:trHeight w:val="273"/>
        </w:trPr>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Про розподіл обов’язків між членами батьківського комітету</w:t>
            </w:r>
          </w:p>
          <w:p w:rsidR="00212216" w:rsidRPr="008F40F5" w:rsidRDefault="00833FED" w:rsidP="00D76703">
            <w:pPr>
              <w:jc w:val="both"/>
              <w:rPr>
                <w:lang w:val="uk-UA"/>
              </w:rPr>
            </w:pPr>
            <w:r w:rsidRPr="008F40F5">
              <w:rPr>
                <w:lang w:val="uk-UA"/>
              </w:rPr>
              <w:t>Про затвердження плану роботи батьківського комітету</w:t>
            </w:r>
          </w:p>
          <w:p w:rsidR="00212216" w:rsidRPr="008F40F5" w:rsidRDefault="00833FED" w:rsidP="00D76703">
            <w:pPr>
              <w:jc w:val="both"/>
              <w:rPr>
                <w:lang w:val="uk-UA"/>
              </w:rPr>
            </w:pPr>
            <w:r w:rsidRPr="008F40F5">
              <w:rPr>
                <w:lang w:val="uk-UA"/>
              </w:rPr>
              <w:t>Про ознайомлення із правами та обов’язками членів батьківського комітету</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212216" w:rsidRPr="008F40F5" w:rsidRDefault="00212216" w:rsidP="00D76703">
            <w:pPr>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8F40F5" w:rsidRDefault="00212216" w:rsidP="00D76703">
            <w:pPr>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Адміністрація</w:t>
            </w:r>
          </w:p>
          <w:p w:rsidR="00212216" w:rsidRPr="008F40F5" w:rsidRDefault="00212216" w:rsidP="00D76703">
            <w:pPr>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center"/>
              <w:rPr>
                <w:lang w:val="uk-UA"/>
              </w:rPr>
            </w:pPr>
          </w:p>
        </w:tc>
      </w:tr>
      <w:tr w:rsidR="00212216" w:rsidRPr="008F40F5" w:rsidTr="000624C1">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b/>
                <w:lang w:val="uk-UA"/>
              </w:rPr>
            </w:pPr>
            <w:r w:rsidRPr="008F40F5">
              <w:rPr>
                <w:b/>
                <w:lang w:val="uk-UA"/>
              </w:rPr>
              <w:t>ГРУДЕНЬ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r>
      <w:tr w:rsidR="00212216" w:rsidRPr="008F40F5" w:rsidTr="00B621C0">
        <w:trPr>
          <w:trHeight w:val="994"/>
        </w:trPr>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Про організацію медичного обслуговування учнів</w:t>
            </w:r>
          </w:p>
          <w:p w:rsidR="00212216" w:rsidRPr="008F40F5" w:rsidRDefault="00833FED" w:rsidP="00D76703">
            <w:pPr>
              <w:jc w:val="both"/>
              <w:rPr>
                <w:lang w:val="uk-UA"/>
              </w:rPr>
            </w:pPr>
            <w:r w:rsidRPr="008F40F5">
              <w:rPr>
                <w:lang w:val="uk-UA"/>
              </w:rPr>
              <w:t>Про організацію проведення Новорічних та Різдвяних свят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212216" w:rsidRPr="008F40F5" w:rsidRDefault="00212216" w:rsidP="00D76703">
            <w:pPr>
              <w:ind w:right="-1461"/>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8F40F5" w:rsidRDefault="00212216" w:rsidP="00D76703">
            <w:pPr>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ind w:right="-1461"/>
              <w:jc w:val="both"/>
              <w:rPr>
                <w:lang w:val="uk-UA"/>
              </w:rPr>
            </w:pPr>
            <w:r w:rsidRPr="008F40F5">
              <w:rPr>
                <w:lang w:val="uk-UA"/>
              </w:rPr>
              <w:t>Адміністрація</w:t>
            </w:r>
          </w:p>
          <w:p w:rsidR="00212216" w:rsidRPr="008F40F5" w:rsidRDefault="00833FED" w:rsidP="00D76703">
            <w:pPr>
              <w:rPr>
                <w:lang w:val="uk-UA"/>
              </w:rPr>
            </w:pPr>
            <w:r w:rsidRPr="008F40F5">
              <w:rPr>
                <w:lang w:val="uk-UA"/>
              </w:rPr>
              <w:t>Голова батьківського комітету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both"/>
              <w:rPr>
                <w:lang w:val="uk-UA"/>
              </w:rPr>
            </w:pPr>
          </w:p>
        </w:tc>
      </w:tr>
      <w:tr w:rsidR="00212216" w:rsidRPr="008F40F5" w:rsidTr="000624C1">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b/>
                <w:lang w:val="uk-UA"/>
              </w:rPr>
            </w:pPr>
            <w:r w:rsidRPr="008F40F5">
              <w:rPr>
                <w:b/>
                <w:lang w:val="uk-UA"/>
              </w:rPr>
              <w:t>ЛЮТИЙ</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center"/>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both"/>
              <w:rPr>
                <w:b/>
                <w:lang w:val="uk-UA"/>
              </w:rPr>
            </w:pPr>
          </w:p>
        </w:tc>
      </w:tr>
      <w:tr w:rsidR="00212216" w:rsidRPr="008F40F5" w:rsidTr="000624C1">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Про організацію харчування вихованців</w:t>
            </w:r>
          </w:p>
          <w:p w:rsidR="00212216" w:rsidRPr="008F40F5" w:rsidRDefault="00833FED" w:rsidP="00D76703">
            <w:pPr>
              <w:jc w:val="both"/>
              <w:rPr>
                <w:lang w:val="uk-UA"/>
              </w:rPr>
            </w:pPr>
            <w:r w:rsidRPr="008F40F5">
              <w:rPr>
                <w:lang w:val="uk-UA"/>
              </w:rPr>
              <w:t>Про роль книги у житті дитини</w:t>
            </w:r>
          </w:p>
          <w:p w:rsidR="00212216" w:rsidRPr="008F40F5" w:rsidRDefault="00833FED" w:rsidP="00D76703">
            <w:pPr>
              <w:jc w:val="both"/>
              <w:rPr>
                <w:lang w:val="uk-UA"/>
              </w:rPr>
            </w:pPr>
            <w:r w:rsidRPr="008F40F5">
              <w:rPr>
                <w:lang w:val="uk-UA"/>
              </w:rPr>
              <w:t>Про дотримання санітарних норм проживання учнів</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212216" w:rsidRPr="008F40F5" w:rsidRDefault="00212216" w:rsidP="00D76703">
            <w:pPr>
              <w:ind w:right="-1461"/>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8F40F5" w:rsidRDefault="00212216" w:rsidP="00D76703">
            <w:pPr>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ind w:right="-1461"/>
              <w:jc w:val="both"/>
              <w:rPr>
                <w:lang w:val="uk-UA"/>
              </w:rPr>
            </w:pPr>
            <w:r w:rsidRPr="008F40F5">
              <w:rPr>
                <w:lang w:val="uk-UA"/>
              </w:rPr>
              <w:t>Адміністрація</w:t>
            </w:r>
          </w:p>
          <w:p w:rsidR="00212216" w:rsidRPr="008F40F5" w:rsidRDefault="00833FED" w:rsidP="00D76703">
            <w:pPr>
              <w:rPr>
                <w:lang w:val="uk-UA"/>
              </w:rPr>
            </w:pPr>
            <w:bookmarkStart w:id="6" w:name="__DdeLink__20458_708265022"/>
            <w:bookmarkEnd w:id="6"/>
            <w:r w:rsidRPr="008F40F5">
              <w:rPr>
                <w:lang w:val="uk-UA"/>
              </w:rPr>
              <w:t>Голова батьківського комітету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both"/>
              <w:rPr>
                <w:lang w:val="uk-UA"/>
              </w:rPr>
            </w:pPr>
          </w:p>
        </w:tc>
      </w:tr>
      <w:tr w:rsidR="00212216" w:rsidRPr="008F40F5" w:rsidTr="000624C1">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29660B" w:rsidRDefault="0029660B" w:rsidP="00D76703">
            <w:pPr>
              <w:rPr>
                <w:b/>
                <w:lang w:val="uk-UA"/>
              </w:rPr>
            </w:pPr>
            <w:r w:rsidRPr="0029660B">
              <w:rPr>
                <w:b/>
                <w:lang w:val="uk-UA"/>
              </w:rPr>
              <w:t>ТРАВЕНЬ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8F40F5" w:rsidRDefault="00212216" w:rsidP="00D76703">
            <w:pPr>
              <w:ind w:right="-1461"/>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8F40F5" w:rsidRDefault="00212216" w:rsidP="00D76703">
            <w:pPr>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center"/>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both"/>
              <w:rPr>
                <w:lang w:val="uk-UA"/>
              </w:rPr>
            </w:pPr>
          </w:p>
        </w:tc>
      </w:tr>
      <w:tr w:rsidR="00212216" w:rsidRPr="008F40F5" w:rsidTr="000624C1">
        <w:trPr>
          <w:trHeight w:val="74"/>
        </w:trPr>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Про аналіз роботи батьківського комітету за рік</w:t>
            </w:r>
          </w:p>
          <w:p w:rsidR="00212216" w:rsidRPr="008F40F5" w:rsidRDefault="00833FED" w:rsidP="00D76703">
            <w:pPr>
              <w:jc w:val="both"/>
            </w:pPr>
            <w:r w:rsidRPr="008F40F5">
              <w:rPr>
                <w:lang w:val="uk-UA"/>
              </w:rPr>
              <w:t>Про підсумки на</w:t>
            </w:r>
            <w:r w:rsidR="008F40F5">
              <w:rPr>
                <w:lang w:val="uk-UA"/>
              </w:rPr>
              <w:t>вчальних досягнень учнів за 2019/2020</w:t>
            </w:r>
            <w:r w:rsidRPr="008F40F5">
              <w:rPr>
                <w:lang w:val="uk-UA"/>
              </w:rPr>
              <w:t xml:space="preserve"> навчальний рік</w:t>
            </w:r>
          </w:p>
          <w:p w:rsidR="00212216" w:rsidRPr="008F40F5" w:rsidRDefault="00833FED" w:rsidP="00D76703">
            <w:pPr>
              <w:jc w:val="both"/>
              <w:rPr>
                <w:lang w:val="uk-UA"/>
              </w:rPr>
            </w:pPr>
            <w:r w:rsidRPr="008F40F5">
              <w:rPr>
                <w:lang w:val="uk-UA"/>
              </w:rPr>
              <w:t>Про аналіз залучення батьків до участі у позакласній діяльності</w:t>
            </w:r>
          </w:p>
          <w:p w:rsidR="00212216" w:rsidRPr="008F40F5" w:rsidRDefault="00833FED" w:rsidP="00D76703">
            <w:pPr>
              <w:jc w:val="both"/>
              <w:rPr>
                <w:lang w:val="uk-UA"/>
              </w:rPr>
            </w:pPr>
            <w:r w:rsidRPr="008F40F5">
              <w:rPr>
                <w:lang w:val="uk-UA"/>
              </w:rPr>
              <w:t xml:space="preserve">Про оздоровлення </w:t>
            </w:r>
            <w:r w:rsidR="008F40F5">
              <w:rPr>
                <w:lang w:val="uk-UA"/>
              </w:rPr>
              <w:t>вихованців улітку 2020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center"/>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212216" w:rsidRPr="008F40F5" w:rsidRDefault="00212216" w:rsidP="00D76703">
            <w:pPr>
              <w:ind w:right="-1461"/>
              <w:jc w:val="center"/>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ind w:right="-1461"/>
              <w:jc w:val="center"/>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12216" w:rsidRPr="008F40F5" w:rsidRDefault="00212216" w:rsidP="00D76703">
            <w:pPr>
              <w:ind w:right="-1461"/>
              <w:jc w:val="center"/>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ind w:right="-1461"/>
              <w:jc w:val="both"/>
            </w:pPr>
            <w:r w:rsidRPr="008F40F5">
              <w:rPr>
                <w:lang w:val="uk-UA"/>
              </w:rPr>
              <w:t>Адміністрація</w:t>
            </w:r>
          </w:p>
          <w:p w:rsidR="008F40F5" w:rsidRDefault="008F40F5" w:rsidP="00D76703">
            <w:pPr>
              <w:jc w:val="both"/>
              <w:rPr>
                <w:lang w:val="uk-UA"/>
              </w:rPr>
            </w:pPr>
          </w:p>
          <w:p w:rsidR="008F40F5" w:rsidRDefault="008F40F5" w:rsidP="00D76703">
            <w:pPr>
              <w:jc w:val="both"/>
              <w:rPr>
                <w:lang w:val="uk-UA"/>
              </w:rPr>
            </w:pPr>
          </w:p>
          <w:p w:rsidR="00212216" w:rsidRPr="008F40F5" w:rsidRDefault="00833FED" w:rsidP="00D76703">
            <w:pPr>
              <w:jc w:val="both"/>
            </w:pPr>
            <w:r w:rsidRPr="008F40F5">
              <w:rPr>
                <w:lang w:val="uk-UA"/>
              </w:rPr>
              <w:t>Голова батьківського комітету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jc w:val="center"/>
              <w:rPr>
                <w:lang w:val="uk-UA"/>
              </w:rPr>
            </w:pPr>
          </w:p>
        </w:tc>
      </w:tr>
    </w:tbl>
    <w:p w:rsidR="00B42D53" w:rsidRPr="00650562" w:rsidRDefault="00B42D53" w:rsidP="000624C1">
      <w:pPr>
        <w:jc w:val="center"/>
        <w:rPr>
          <w:b/>
          <w:i/>
          <w:lang w:val="uk-UA"/>
        </w:rPr>
      </w:pPr>
    </w:p>
    <w:p w:rsidR="008316DD" w:rsidRDefault="008316DD">
      <w:pPr>
        <w:rPr>
          <w:b/>
          <w:caps/>
          <w:sz w:val="28"/>
          <w:szCs w:val="28"/>
          <w:lang w:val="uk-UA"/>
        </w:rPr>
      </w:pPr>
      <w:r>
        <w:rPr>
          <w:b/>
          <w:caps/>
          <w:sz w:val="28"/>
          <w:szCs w:val="28"/>
          <w:lang w:val="uk-UA"/>
        </w:rPr>
        <w:br w:type="page"/>
      </w:r>
    </w:p>
    <w:p w:rsidR="00D76703" w:rsidRPr="008805AA" w:rsidRDefault="00833FED" w:rsidP="008805AA">
      <w:pPr>
        <w:ind w:left="2832" w:firstLine="708"/>
        <w:rPr>
          <w:b/>
          <w:caps/>
          <w:sz w:val="28"/>
          <w:szCs w:val="28"/>
          <w:lang w:val="uk-UA"/>
        </w:rPr>
      </w:pPr>
      <w:r w:rsidRPr="000624C1">
        <w:rPr>
          <w:b/>
          <w:caps/>
          <w:sz w:val="28"/>
          <w:szCs w:val="28"/>
          <w:lang w:val="uk-UA"/>
        </w:rPr>
        <w:lastRenderedPageBreak/>
        <w:t>4.2. Контрольно-аналітична діяль</w:t>
      </w:r>
      <w:r w:rsidR="008805AA">
        <w:rPr>
          <w:b/>
          <w:caps/>
          <w:sz w:val="28"/>
          <w:szCs w:val="28"/>
          <w:lang w:val="uk-UA"/>
        </w:rPr>
        <w:t>ність</w:t>
      </w:r>
    </w:p>
    <w:p w:rsidR="001A5E96" w:rsidRPr="008805AA" w:rsidRDefault="001A5E96" w:rsidP="001A5E96">
      <w:pPr>
        <w:jc w:val="both"/>
        <w:rPr>
          <w:b/>
          <w:lang w:val="uk-UA"/>
        </w:rPr>
      </w:pPr>
      <w:r w:rsidRPr="001B398E">
        <w:rPr>
          <w:b/>
          <w:sz w:val="28"/>
          <w:szCs w:val="28"/>
          <w:lang w:val="uk-UA"/>
        </w:rPr>
        <w:t>Графік внутрішнього контролю</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387"/>
        <w:gridCol w:w="709"/>
        <w:gridCol w:w="567"/>
        <w:gridCol w:w="708"/>
        <w:gridCol w:w="567"/>
        <w:gridCol w:w="709"/>
        <w:gridCol w:w="709"/>
        <w:gridCol w:w="992"/>
        <w:gridCol w:w="1134"/>
        <w:gridCol w:w="851"/>
        <w:gridCol w:w="850"/>
        <w:gridCol w:w="992"/>
      </w:tblGrid>
      <w:tr w:rsidR="000624C1" w:rsidRPr="001B398E" w:rsidTr="000624C1">
        <w:trPr>
          <w:tblHeader/>
        </w:trPr>
        <w:tc>
          <w:tcPr>
            <w:tcW w:w="709" w:type="dxa"/>
            <w:tcBorders>
              <w:top w:val="single" w:sz="4" w:space="0" w:color="auto"/>
              <w:left w:val="single" w:sz="4" w:space="0" w:color="auto"/>
              <w:bottom w:val="single" w:sz="4" w:space="0" w:color="auto"/>
              <w:right w:val="single" w:sz="4" w:space="0" w:color="auto"/>
            </w:tcBorders>
            <w:hideMark/>
          </w:tcPr>
          <w:p w:rsidR="001A5E96" w:rsidRPr="001B398E" w:rsidRDefault="001A5E96" w:rsidP="00016C8B">
            <w:pPr>
              <w:jc w:val="center"/>
              <w:rPr>
                <w:b/>
                <w:sz w:val="22"/>
                <w:lang w:val="uk-UA"/>
              </w:rPr>
            </w:pPr>
            <w:r w:rsidRPr="001B398E">
              <w:rPr>
                <w:b/>
                <w:sz w:val="22"/>
                <w:szCs w:val="22"/>
                <w:lang w:val="uk-UA"/>
              </w:rPr>
              <w:t>№ з/п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Зміст контролю</w:t>
            </w:r>
          </w:p>
        </w:tc>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09</w:t>
            </w:r>
          </w:p>
        </w:tc>
        <w:tc>
          <w:tcPr>
            <w:tcW w:w="708"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b/>
                <w:sz w:val="22"/>
                <w:lang w:val="uk-UA"/>
              </w:rPr>
            </w:pPr>
            <w:r w:rsidRPr="001B398E">
              <w:rPr>
                <w:b/>
                <w:sz w:val="22"/>
                <w:szCs w:val="22"/>
                <w:lang w:val="uk-UA"/>
              </w:rPr>
              <w:t>06</w:t>
            </w:r>
          </w:p>
        </w:tc>
      </w:tr>
      <w:tr w:rsidR="000624C1" w:rsidRPr="001B398E" w:rsidTr="000624C1">
        <w:trPr>
          <w:tblHeader/>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b/>
                <w:sz w:val="22"/>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b/>
                <w:sz w:val="22"/>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hideMark/>
          </w:tcPr>
          <w:p w:rsidR="001A5E96" w:rsidRPr="001B398E" w:rsidRDefault="001A5E96" w:rsidP="00016C8B">
            <w:pPr>
              <w:jc w:val="center"/>
              <w:rPr>
                <w:lang w:val="uk-UA"/>
              </w:rPr>
            </w:pPr>
            <w:r w:rsidRPr="001B398E">
              <w:rPr>
                <w:lang w:val="uk-UA"/>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rPr>
                <w:lang w:val="uk-UA"/>
              </w:rPr>
            </w:pPr>
            <w:r w:rsidRPr="001B398E">
              <w:rPr>
                <w:lang w:val="uk-UA"/>
              </w:rPr>
              <w:t>Викладання навчальних предметів: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329"/>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1A5E96">
            <w:pPr>
              <w:pStyle w:val="af7"/>
              <w:numPr>
                <w:ilvl w:val="0"/>
                <w:numId w:val="7"/>
              </w:numPr>
              <w:contextualSpacing w:val="0"/>
              <w:rPr>
                <w:lang w:val="uk-UA"/>
              </w:rPr>
            </w:pPr>
            <w:r w:rsidRPr="001B398E">
              <w:rPr>
                <w:lang w:val="uk-UA"/>
              </w:rPr>
              <w:t>іноземна мова (англійська)</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CC146B" w:rsidP="00016C8B">
            <w:pPr>
              <w:jc w:val="center"/>
              <w:rPr>
                <w:lang w:val="uk-UA"/>
              </w:rPr>
            </w:pPr>
            <w:r w:rsidRPr="001B398E">
              <w:rPr>
                <w:lang w:val="uk-UA"/>
              </w:rPr>
              <w:t>сн</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1A5E96">
            <w:pPr>
              <w:pStyle w:val="af7"/>
              <w:numPr>
                <w:ilvl w:val="0"/>
                <w:numId w:val="7"/>
              </w:numPr>
              <w:contextualSpacing w:val="0"/>
              <w:rPr>
                <w:lang w:val="uk-UA"/>
              </w:rPr>
            </w:pPr>
            <w:r w:rsidRPr="001B398E">
              <w:rPr>
                <w:lang w:val="uk-UA"/>
              </w:rPr>
              <w:t>українська мова та   література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1A5E96">
            <w:pPr>
              <w:pStyle w:val="af7"/>
              <w:numPr>
                <w:ilvl w:val="0"/>
                <w:numId w:val="7"/>
              </w:numPr>
              <w:contextualSpacing w:val="0"/>
              <w:rPr>
                <w:lang w:val="uk-UA"/>
              </w:rPr>
            </w:pPr>
            <w:r w:rsidRPr="001B398E">
              <w:rPr>
                <w:lang w:val="uk-UA"/>
              </w:rPr>
              <w:t>біологія</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1A5E96">
            <w:pPr>
              <w:pStyle w:val="af7"/>
              <w:numPr>
                <w:ilvl w:val="0"/>
                <w:numId w:val="7"/>
              </w:numPr>
              <w:contextualSpacing w:val="0"/>
              <w:rPr>
                <w:lang w:val="uk-UA"/>
              </w:rPr>
            </w:pPr>
            <w:r w:rsidRPr="001B398E">
              <w:rPr>
                <w:lang w:val="uk-UA"/>
              </w:rPr>
              <w:t xml:space="preserve">«Основи здоров </w:t>
            </w:r>
            <w:r w:rsidRPr="001B398E">
              <w:rPr>
                <w:color w:val="000000"/>
              </w:rPr>
              <w:t>’</w:t>
            </w:r>
            <w:r w:rsidRPr="001B398E">
              <w:rPr>
                <w:lang w:val="uk-UA"/>
              </w:rPr>
              <w:t>я»</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B736E0" w:rsidP="001A5E96">
            <w:pPr>
              <w:pStyle w:val="af7"/>
              <w:numPr>
                <w:ilvl w:val="0"/>
                <w:numId w:val="7"/>
              </w:numPr>
              <w:contextualSpacing w:val="0"/>
              <w:rPr>
                <w:lang w:val="uk-UA"/>
              </w:rPr>
            </w:pPr>
            <w:r w:rsidRPr="001B398E">
              <w:rPr>
                <w:lang w:val="uk-UA"/>
              </w:rPr>
              <w:t>І</w:t>
            </w:r>
            <w:r w:rsidR="001A5E96" w:rsidRPr="001B398E">
              <w:rPr>
                <w:lang w:val="uk-UA"/>
              </w:rPr>
              <w:t>нформатика</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B736E0" w:rsidP="001A5E96">
            <w:pPr>
              <w:pStyle w:val="af7"/>
              <w:numPr>
                <w:ilvl w:val="0"/>
                <w:numId w:val="7"/>
              </w:numPr>
              <w:contextualSpacing w:val="0"/>
              <w:rPr>
                <w:lang w:val="uk-UA"/>
              </w:rPr>
            </w:pPr>
            <w:r w:rsidRPr="001B398E">
              <w:rPr>
                <w:lang w:val="uk-UA"/>
              </w:rPr>
              <w:t>М</w:t>
            </w:r>
            <w:r w:rsidR="001A5E96" w:rsidRPr="001B398E">
              <w:rPr>
                <w:lang w:val="uk-UA"/>
              </w:rPr>
              <w:t>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B736E0" w:rsidP="001A5E96">
            <w:pPr>
              <w:pStyle w:val="af7"/>
              <w:numPr>
                <w:ilvl w:val="0"/>
                <w:numId w:val="7"/>
              </w:numPr>
              <w:contextualSpacing w:val="0"/>
              <w:rPr>
                <w:lang w:val="uk-UA"/>
              </w:rPr>
            </w:pPr>
            <w:r w:rsidRPr="001B398E">
              <w:rPr>
                <w:lang w:val="uk-UA"/>
              </w:rPr>
              <w:t>Г</w:t>
            </w:r>
            <w:r w:rsidR="001A5E96" w:rsidRPr="001B398E">
              <w:rPr>
                <w:lang w:val="uk-UA"/>
              </w:rPr>
              <w:t>еографія</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CC146B" w:rsidP="001A5E96">
            <w:pPr>
              <w:pStyle w:val="af7"/>
              <w:numPr>
                <w:ilvl w:val="0"/>
                <w:numId w:val="7"/>
              </w:numPr>
              <w:contextualSpacing w:val="0"/>
              <w:rPr>
                <w:lang w:val="uk-UA"/>
              </w:rPr>
            </w:pPr>
            <w:r w:rsidRPr="001B398E">
              <w:rPr>
                <w:lang w:val="uk-UA"/>
              </w:rPr>
              <w:t xml:space="preserve"> Хімія </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сн</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1A5E96">
            <w:pPr>
              <w:pStyle w:val="af7"/>
              <w:numPr>
                <w:ilvl w:val="0"/>
                <w:numId w:val="7"/>
              </w:numPr>
              <w:contextualSpacing w:val="0"/>
              <w:rPr>
                <w:lang w:val="uk-UA"/>
              </w:rPr>
            </w:pPr>
            <w:r w:rsidRPr="001B398E">
              <w:rPr>
                <w:lang w:val="uk-UA"/>
              </w:rPr>
              <w:t>початкові класи</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сн</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rPr>
                <w:lang w:val="uk-UA"/>
              </w:rPr>
            </w:pPr>
            <w:r w:rsidRPr="001B398E">
              <w:rPr>
                <w:lang w:val="uk-UA"/>
              </w:rPr>
              <w:t>Ан</w:t>
            </w:r>
            <w:r w:rsidR="00B736E0" w:rsidRPr="001B398E">
              <w:rPr>
                <w:lang w:val="uk-UA"/>
              </w:rPr>
              <w:t>аліз планів роботи предметних кафедр</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B398E" w:rsidP="00016C8B">
            <w:pPr>
              <w:jc w:val="center"/>
              <w:rPr>
                <w:lang w:val="uk-UA"/>
              </w:rPr>
            </w:pPr>
            <w:r w:rsidRPr="001B398E">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B736E0" w:rsidP="00016C8B">
            <w:pPr>
              <w:jc w:val="center"/>
              <w:rPr>
                <w:lang w:val="uk-UA"/>
              </w:rPr>
            </w:pPr>
            <w:r w:rsidRPr="001B398E">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rPr>
                <w:lang w:val="uk-UA"/>
              </w:rPr>
            </w:pPr>
            <w:r w:rsidRPr="001B398E">
              <w:rPr>
                <w:lang w:val="uk-UA"/>
              </w:rPr>
              <w:t>Аналіз календарних планів вчителів, класних керівників, вихователів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B398E" w:rsidP="00016C8B">
            <w:pPr>
              <w:jc w:val="center"/>
              <w:rPr>
                <w:lang w:val="uk-UA"/>
              </w:rPr>
            </w:pPr>
            <w:r w:rsidRPr="001B398E">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B736E0" w:rsidP="00016C8B">
            <w:pPr>
              <w:jc w:val="center"/>
              <w:rPr>
                <w:lang w:val="uk-UA"/>
              </w:rPr>
            </w:pPr>
            <w:r w:rsidRPr="001B398E">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rPr>
                <w:lang w:val="uk-UA"/>
              </w:rPr>
            </w:pPr>
            <w:r w:rsidRPr="001B398E">
              <w:rPr>
                <w:lang w:val="uk-UA"/>
              </w:rPr>
              <w:t>Робота гуртків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 xml:space="preserve"> дк</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29660B" w:rsidP="00016C8B">
            <w:pPr>
              <w:jc w:val="center"/>
              <w:rPr>
                <w:lang w:val="uk-UA"/>
              </w:rPr>
            </w:pPr>
            <w:r w:rsidRPr="001B398E">
              <w:rPr>
                <w:lang w:val="uk-UA"/>
              </w:rPr>
              <w:t>Д</w:t>
            </w:r>
            <w:r w:rsidR="001A5E96" w:rsidRPr="001B398E">
              <w:rPr>
                <w:lang w:val="uk-UA"/>
              </w:rPr>
              <w:t>к</w:t>
            </w: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rPr>
                <w:lang w:val="uk-UA"/>
              </w:rPr>
            </w:pPr>
            <w:r w:rsidRPr="001B398E">
              <w:rPr>
                <w:lang w:val="uk-UA"/>
              </w:rPr>
              <w:t>Стан класних журналів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8F40F5" w:rsidP="00016C8B">
            <w:pPr>
              <w:jc w:val="center"/>
              <w:rPr>
                <w:lang w:val="uk-UA"/>
              </w:rPr>
            </w:pPr>
            <w:r w:rsidRPr="001B398E">
              <w:rPr>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з н</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rPr>
                <w:lang w:val="uk-UA"/>
              </w:rPr>
            </w:pPr>
            <w:r w:rsidRPr="001B398E">
              <w:rPr>
                <w:lang w:val="uk-UA"/>
              </w:rPr>
              <w:t>Стан підручників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rPr>
                <w:lang w:val="uk-UA"/>
              </w:rPr>
            </w:pPr>
            <w:r w:rsidRPr="001B398E">
              <w:rPr>
                <w:lang w:val="uk-UA"/>
              </w:rPr>
              <w:t>Стан особових справ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r>
      <w:tr w:rsidR="000624C1" w:rsidRPr="001B398E" w:rsidTr="000624C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rPr>
                <w:lang w:val="uk-UA"/>
              </w:rPr>
            </w:pPr>
            <w:r w:rsidRPr="001B398E">
              <w:rPr>
                <w:lang w:val="uk-UA"/>
              </w:rPr>
              <w:t>Відвідування та успішність учнів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w:t>
            </w: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0624C1" w:rsidP="00016C8B">
            <w:pPr>
              <w:jc w:val="center"/>
              <w:rPr>
                <w:lang w:val="uk-UA"/>
              </w:rPr>
            </w:pPr>
            <w:r w:rsidRPr="001B398E">
              <w:rPr>
                <w:lang w:val="uk-UA"/>
              </w:rPr>
              <w:t>Д</w:t>
            </w: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rPr>
                <w:lang w:val="uk-UA"/>
              </w:rPr>
            </w:pPr>
            <w:r w:rsidRPr="001B398E">
              <w:rPr>
                <w:lang w:val="uk-UA"/>
              </w:rPr>
              <w:t>Контроль за виконанням навчальних програм</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r>
      <w:tr w:rsidR="000624C1" w:rsidRPr="001B398E" w:rsidTr="000624C1">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11.</w:t>
            </w: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Робота   бібліотеки закладу</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23"/>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12.</w:t>
            </w: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rPr>
                <w:lang w:val="uk-UA"/>
              </w:rPr>
            </w:pPr>
            <w:r w:rsidRPr="001B398E">
              <w:rPr>
                <w:lang w:val="uk-UA"/>
              </w:rPr>
              <w:t>Вивчення системи роботи педагогів, що атестуються</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 з</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 з</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 з</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 з</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 з</w:t>
            </w: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 д з н</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13.</w:t>
            </w: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Контроль за роботою вихователів та  класних керівників</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з</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0624C1" w:rsidP="00016C8B">
            <w:pPr>
              <w:jc w:val="center"/>
              <w:rPr>
                <w:lang w:val="uk-UA"/>
              </w:rPr>
            </w:pPr>
            <w:r w:rsidRPr="001B398E">
              <w:rPr>
                <w:lang w:val="uk-UA"/>
              </w:rPr>
              <w:t>З</w:t>
            </w: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139"/>
        </w:trPr>
        <w:tc>
          <w:tcPr>
            <w:tcW w:w="709"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1A5E96" w:rsidP="00016C8B">
            <w:pPr>
              <w:jc w:val="center"/>
              <w:rPr>
                <w:lang w:val="uk-UA"/>
              </w:rPr>
            </w:pPr>
            <w:r w:rsidRPr="001B398E">
              <w:rPr>
                <w:lang w:val="uk-UA"/>
              </w:rPr>
              <w:t>14.</w:t>
            </w:r>
          </w:p>
        </w:tc>
        <w:tc>
          <w:tcPr>
            <w:tcW w:w="5387" w:type="dxa"/>
            <w:tcBorders>
              <w:top w:val="single" w:sz="4" w:space="0" w:color="auto"/>
              <w:left w:val="single" w:sz="4" w:space="0" w:color="auto"/>
              <w:bottom w:val="single" w:sz="4" w:space="0" w:color="auto"/>
              <w:right w:val="single" w:sz="4" w:space="0" w:color="auto"/>
            </w:tcBorders>
            <w:hideMark/>
          </w:tcPr>
          <w:p w:rsidR="001A5E96" w:rsidRPr="001B398E" w:rsidRDefault="001A5E96" w:rsidP="00016C8B">
            <w:pPr>
              <w:rPr>
                <w:color w:val="auto"/>
                <w:lang w:val="uk-UA"/>
              </w:rPr>
            </w:pPr>
            <w:r w:rsidRPr="001B398E">
              <w:rPr>
                <w:color w:val="auto"/>
                <w:lang w:val="uk-UA"/>
              </w:rPr>
              <w:t>Контроль за проведенням предметних тижнів:</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34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-місячник безпеки дорожнього руху;</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дк</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34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A233EF">
            <w:pPr>
              <w:rPr>
                <w:lang w:val="uk-UA"/>
              </w:rPr>
            </w:pPr>
            <w:r w:rsidRPr="001B398E">
              <w:rPr>
                <w:lang w:val="uk-UA"/>
              </w:rPr>
              <w:t xml:space="preserve">-тиждень </w:t>
            </w:r>
            <w:r w:rsidR="00A233EF" w:rsidRPr="001B398E">
              <w:rPr>
                <w:lang w:val="uk-UA"/>
              </w:rPr>
              <w:t xml:space="preserve"> хімії</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дк</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34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-тиждень  профорієнтації;</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дк</w:t>
            </w: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34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 xml:space="preserve">-тиждень знань з основ безпеки життєдіяльності; </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34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A233EF">
            <w:pPr>
              <w:rPr>
                <w:lang w:val="uk-UA"/>
              </w:rPr>
            </w:pPr>
            <w:r w:rsidRPr="001B398E">
              <w:rPr>
                <w:lang w:val="uk-UA"/>
              </w:rPr>
              <w:t xml:space="preserve">-тиждень </w:t>
            </w:r>
            <w:r w:rsidR="00A233EF" w:rsidRPr="001B398E">
              <w:rPr>
                <w:lang w:val="uk-UA"/>
              </w:rPr>
              <w:t xml:space="preserve"> іноземної </w:t>
            </w:r>
            <w:r w:rsidRPr="001B398E">
              <w:rPr>
                <w:lang w:val="uk-UA"/>
              </w:rPr>
              <w:t xml:space="preserve"> мови;</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34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-тиждень права; тиждень протидії торгівлі людьми;</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з н д </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rPr>
                <w:lang w:val="uk-UA"/>
              </w:rPr>
            </w:pPr>
            <w:r w:rsidRPr="001B398E">
              <w:rPr>
                <w:lang w:val="uk-UA"/>
              </w:rPr>
              <w:t>-Шевченківські дні;</w:t>
            </w:r>
          </w:p>
        </w:tc>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з н д </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hideMark/>
          </w:tcPr>
          <w:p w:rsidR="001A5E96" w:rsidRPr="001B398E" w:rsidRDefault="001A5E96" w:rsidP="00016C8B">
            <w:pPr>
              <w:jc w:val="center"/>
              <w:rPr>
                <w:lang w:val="uk-UA"/>
              </w:rPr>
            </w:pPr>
            <w:r w:rsidRPr="001B398E">
              <w:rPr>
                <w:lang w:val="uk-UA"/>
              </w:rPr>
              <w:t>15.</w:t>
            </w: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rPr>
                <w:lang w:val="uk-UA"/>
              </w:rPr>
            </w:pPr>
            <w:r w:rsidRPr="001B398E">
              <w:rPr>
                <w:lang w:val="uk-UA"/>
              </w:rPr>
              <w:t>Стан виховної роботи:</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hideMark/>
          </w:tcPr>
          <w:p w:rsidR="001A5E96" w:rsidRPr="001B398E" w:rsidRDefault="001A5E96" w:rsidP="00016C8B">
            <w:pPr>
              <w:rPr>
                <w:lang w:val="uk-UA"/>
              </w:rPr>
            </w:pPr>
            <w:r w:rsidRPr="001B398E">
              <w:rPr>
                <w:lang w:val="uk-UA"/>
              </w:rPr>
              <w:t>- рівень вихованості</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з н </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340"/>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A5E96" w:rsidRPr="001B398E" w:rsidRDefault="00B736E0" w:rsidP="00B621C0">
            <w:pPr>
              <w:rPr>
                <w:lang w:val="uk-UA"/>
              </w:rPr>
            </w:pPr>
            <w:r w:rsidRPr="001B398E">
              <w:rPr>
                <w:lang w:val="uk-UA"/>
              </w:rPr>
              <w:t xml:space="preserve">- стан розвитку </w:t>
            </w:r>
            <w:r w:rsidR="001A5E96" w:rsidRPr="001B398E">
              <w:rPr>
                <w:lang w:val="uk-UA"/>
              </w:rPr>
              <w:t xml:space="preserve"> самоврядування</w:t>
            </w:r>
            <w:r w:rsidRPr="001B398E">
              <w:rPr>
                <w:lang w:val="uk-UA"/>
              </w:rPr>
              <w:t xml:space="preserve"> </w:t>
            </w:r>
            <w:r w:rsidR="00B621C0">
              <w:rPr>
                <w:lang w:val="uk-UA"/>
              </w:rPr>
              <w:t>учнів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hideMark/>
          </w:tcPr>
          <w:p w:rsidR="001A5E96" w:rsidRPr="001B398E" w:rsidRDefault="00B736E0" w:rsidP="00016C8B">
            <w:pPr>
              <w:rPr>
                <w:lang w:val="uk-UA"/>
              </w:rPr>
            </w:pPr>
            <w:r w:rsidRPr="001B398E">
              <w:rPr>
                <w:lang w:val="uk-UA"/>
              </w:rPr>
              <w:t>- стан роботи з правового</w:t>
            </w:r>
            <w:r w:rsidR="001A5E96" w:rsidRPr="001B398E">
              <w:rPr>
                <w:lang w:val="uk-UA"/>
              </w:rPr>
              <w:t xml:space="preserve"> вихованя</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rPr>
          <w:trHeight w:val="283"/>
        </w:trPr>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rPr>
                <w:lang w:val="uk-UA"/>
              </w:rPr>
            </w:pPr>
            <w:r w:rsidRPr="001B398E">
              <w:rPr>
                <w:lang w:val="uk-UA"/>
              </w:rPr>
              <w:t xml:space="preserve">-   робота з батьками </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д</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w:t>
            </w: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 з д</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rPr>
                <w:lang w:val="uk-UA"/>
              </w:rPr>
            </w:pPr>
            <w:r w:rsidRPr="001B398E">
              <w:rPr>
                <w:lang w:val="uk-UA"/>
              </w:rPr>
              <w:t>-безпека життєдіяльності учнів, попередження дитячого травматизму</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з н </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з н </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з н</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r w:rsidRPr="001B398E">
              <w:rPr>
                <w:lang w:val="uk-UA"/>
              </w:rPr>
              <w:t>16.</w:t>
            </w: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rPr>
                <w:lang w:val="uk-UA"/>
              </w:rPr>
            </w:pPr>
            <w:r w:rsidRPr="001B398E">
              <w:rPr>
                <w:lang w:val="uk-UA"/>
              </w:rPr>
              <w:t>Контроль за підготовкою до педагогічної ради</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 з</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 з</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 з</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 xml:space="preserve">д з </w:t>
            </w: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 з</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r w:rsidRPr="001B398E">
              <w:rPr>
                <w:lang w:val="uk-UA"/>
              </w:rPr>
              <w:t>17.</w:t>
            </w: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rPr>
                <w:lang w:val="uk-UA"/>
              </w:rPr>
            </w:pPr>
            <w:r w:rsidRPr="001B398E">
              <w:rPr>
                <w:lang w:val="uk-UA"/>
              </w:rPr>
              <w:t>Контроль за проведеням медичного огляду учнів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д</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r w:rsidRPr="001B398E">
              <w:rPr>
                <w:lang w:val="uk-UA"/>
              </w:rPr>
              <w:t>18.</w:t>
            </w: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both"/>
              <w:rPr>
                <w:lang w:val="uk-UA"/>
              </w:rPr>
            </w:pPr>
            <w:r w:rsidRPr="001B398E">
              <w:rPr>
                <w:lang w:val="uk-UA"/>
              </w:rPr>
              <w:t>Контроль за оновленням сайту закладу</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r w:rsidRPr="001B398E">
              <w:rPr>
                <w:lang w:val="uk-UA"/>
              </w:rPr>
              <w:t>19.</w:t>
            </w: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both"/>
              <w:rPr>
                <w:lang w:val="uk-UA"/>
              </w:rPr>
            </w:pPr>
            <w:r w:rsidRPr="001B398E">
              <w:rPr>
                <w:lang w:val="uk-UA"/>
              </w:rPr>
              <w:t>Контроль за відвідуванням навчальних занять учнями</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r w:rsidRPr="001B398E">
              <w:rPr>
                <w:lang w:val="uk-UA"/>
              </w:rPr>
              <w:t>20.</w:t>
            </w: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both"/>
              <w:rPr>
                <w:lang w:val="uk-UA"/>
              </w:rPr>
            </w:pPr>
            <w:r w:rsidRPr="001B398E">
              <w:rPr>
                <w:lang w:val="uk-UA"/>
              </w:rPr>
              <w:t>Робота з кадровим резервом</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r w:rsidR="000624C1" w:rsidRPr="001B398E" w:rsidTr="000624C1">
        <w:tc>
          <w:tcPr>
            <w:tcW w:w="709"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center"/>
              <w:rPr>
                <w:lang w:val="uk-UA"/>
              </w:rPr>
            </w:pPr>
            <w:r w:rsidRPr="001B398E">
              <w:rPr>
                <w:lang w:val="uk-UA"/>
              </w:rPr>
              <w:t>22.</w:t>
            </w:r>
          </w:p>
        </w:tc>
        <w:tc>
          <w:tcPr>
            <w:tcW w:w="5387" w:type="dxa"/>
            <w:tcBorders>
              <w:top w:val="single" w:sz="4" w:space="0" w:color="auto"/>
              <w:left w:val="single" w:sz="4" w:space="0" w:color="auto"/>
              <w:bottom w:val="single" w:sz="4" w:space="0" w:color="auto"/>
              <w:right w:val="single" w:sz="4" w:space="0" w:color="auto"/>
            </w:tcBorders>
          </w:tcPr>
          <w:p w:rsidR="001A5E96" w:rsidRPr="001B398E" w:rsidRDefault="001A5E96" w:rsidP="00016C8B">
            <w:pPr>
              <w:jc w:val="both"/>
              <w:rPr>
                <w:lang w:val="uk-UA"/>
              </w:rPr>
            </w:pPr>
            <w:r w:rsidRPr="001B398E">
              <w:rPr>
                <w:lang w:val="uk-UA"/>
              </w:rPr>
              <w:t>Контроль за станом харчування учнів (вихованців)</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р</w:t>
            </w:r>
          </w:p>
        </w:tc>
        <w:tc>
          <w:tcPr>
            <w:tcW w:w="708"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р</w:t>
            </w: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р</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р</w:t>
            </w:r>
          </w:p>
        </w:tc>
        <w:tc>
          <w:tcPr>
            <w:tcW w:w="851"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r w:rsidRPr="001B398E">
              <w:rPr>
                <w:lang w:val="uk-UA"/>
              </w:rPr>
              <w:t>Р</w:t>
            </w:r>
          </w:p>
        </w:tc>
        <w:tc>
          <w:tcPr>
            <w:tcW w:w="992" w:type="dxa"/>
            <w:tcBorders>
              <w:top w:val="single" w:sz="4" w:space="0" w:color="auto"/>
              <w:left w:val="single" w:sz="4" w:space="0" w:color="auto"/>
              <w:bottom w:val="single" w:sz="4" w:space="0" w:color="auto"/>
              <w:right w:val="single" w:sz="4" w:space="0" w:color="auto"/>
            </w:tcBorders>
            <w:vAlign w:val="center"/>
          </w:tcPr>
          <w:p w:rsidR="001A5E96" w:rsidRPr="001B398E" w:rsidRDefault="001A5E96" w:rsidP="00016C8B">
            <w:pPr>
              <w:jc w:val="center"/>
              <w:rPr>
                <w:lang w:val="uk-UA"/>
              </w:rPr>
            </w:pPr>
          </w:p>
        </w:tc>
      </w:tr>
    </w:tbl>
    <w:p w:rsidR="001A5E96" w:rsidRPr="001B398E" w:rsidRDefault="001A5E96" w:rsidP="001A5E96">
      <w:pPr>
        <w:jc w:val="both"/>
        <w:rPr>
          <w:u w:val="single"/>
          <w:lang w:val="uk-UA"/>
        </w:rPr>
      </w:pPr>
      <w:r w:rsidRPr="001B398E">
        <w:rPr>
          <w:lang w:val="uk-UA"/>
        </w:rPr>
        <w:t>Умовні позначення:</w:t>
      </w:r>
      <w:r w:rsidRPr="001B398E">
        <w:rPr>
          <w:lang w:val="uk-UA"/>
        </w:rPr>
        <w:tab/>
      </w:r>
      <w:r w:rsidRPr="001B398E">
        <w:rPr>
          <w:lang w:val="uk-UA"/>
        </w:rPr>
        <w:tab/>
        <w:t>Д</w:t>
      </w:r>
      <w:r w:rsidRPr="001B398E">
        <w:rPr>
          <w:lang w:val="uk-UA"/>
        </w:rPr>
        <w:tab/>
      </w:r>
      <w:r w:rsidRPr="001B398E">
        <w:rPr>
          <w:lang w:val="uk-UA"/>
        </w:rPr>
        <w:tab/>
        <w:t xml:space="preserve">-директор                                                                             </w:t>
      </w:r>
    </w:p>
    <w:p w:rsidR="001A5E96" w:rsidRPr="001B398E" w:rsidRDefault="001A5E96" w:rsidP="001A5E96">
      <w:pPr>
        <w:ind w:left="2160" w:firstLine="720"/>
        <w:jc w:val="both"/>
        <w:rPr>
          <w:lang w:val="uk-UA"/>
        </w:rPr>
      </w:pPr>
      <w:r w:rsidRPr="001B398E">
        <w:rPr>
          <w:lang w:val="uk-UA"/>
        </w:rPr>
        <w:t>З</w:t>
      </w:r>
      <w:r w:rsidRPr="001B398E">
        <w:rPr>
          <w:lang w:val="uk-UA"/>
        </w:rPr>
        <w:tab/>
      </w:r>
      <w:r w:rsidRPr="001B398E">
        <w:rPr>
          <w:lang w:val="uk-UA"/>
        </w:rPr>
        <w:tab/>
        <w:t xml:space="preserve">- заступники директора з навчальної, виховної роботи </w:t>
      </w:r>
      <w:r w:rsidRPr="001B398E">
        <w:rPr>
          <w:lang w:val="uk-UA"/>
        </w:rPr>
        <w:tab/>
      </w:r>
      <w:r w:rsidRPr="001B398E">
        <w:rPr>
          <w:lang w:val="uk-UA"/>
        </w:rPr>
        <w:tab/>
      </w:r>
    </w:p>
    <w:p w:rsidR="001A5E96" w:rsidRPr="001B398E" w:rsidRDefault="001A5E96" w:rsidP="001A5E96">
      <w:pPr>
        <w:ind w:left="186" w:firstLine="2694"/>
        <w:jc w:val="both"/>
        <w:rPr>
          <w:lang w:val="uk-UA"/>
        </w:rPr>
      </w:pPr>
      <w:r w:rsidRPr="001B398E">
        <w:rPr>
          <w:lang w:val="uk-UA"/>
        </w:rPr>
        <w:t xml:space="preserve">Н </w:t>
      </w:r>
      <w:r w:rsidRPr="001B398E">
        <w:rPr>
          <w:lang w:val="uk-UA"/>
        </w:rPr>
        <w:tab/>
      </w:r>
      <w:r w:rsidRPr="001B398E">
        <w:rPr>
          <w:lang w:val="uk-UA"/>
        </w:rPr>
        <w:tab/>
        <w:t xml:space="preserve">- наказ  </w:t>
      </w:r>
    </w:p>
    <w:p w:rsidR="001A5E96" w:rsidRPr="001B398E" w:rsidRDefault="001A5E96" w:rsidP="001A5E96">
      <w:pPr>
        <w:ind w:left="186" w:firstLine="2694"/>
        <w:jc w:val="both"/>
        <w:rPr>
          <w:lang w:val="uk-UA"/>
        </w:rPr>
      </w:pPr>
      <w:r w:rsidRPr="001B398E">
        <w:rPr>
          <w:lang w:val="uk-UA"/>
        </w:rPr>
        <w:t>П</w:t>
      </w:r>
      <w:r w:rsidRPr="001B398E">
        <w:rPr>
          <w:lang w:val="uk-UA"/>
        </w:rPr>
        <w:tab/>
      </w:r>
      <w:r w:rsidRPr="001B398E">
        <w:rPr>
          <w:lang w:val="uk-UA"/>
        </w:rPr>
        <w:tab/>
        <w:t xml:space="preserve">-педагогічна рада                                                                   </w:t>
      </w:r>
    </w:p>
    <w:p w:rsidR="001A5E96" w:rsidRPr="001B398E" w:rsidRDefault="001A5E96" w:rsidP="001A5E96">
      <w:pPr>
        <w:ind w:left="186" w:firstLine="2694"/>
        <w:jc w:val="both"/>
        <w:rPr>
          <w:lang w:val="uk-UA"/>
        </w:rPr>
      </w:pPr>
      <w:r w:rsidRPr="001B398E">
        <w:rPr>
          <w:lang w:val="uk-UA"/>
        </w:rPr>
        <w:t>Р</w:t>
      </w:r>
      <w:r w:rsidRPr="001B398E">
        <w:rPr>
          <w:lang w:val="uk-UA"/>
        </w:rPr>
        <w:tab/>
      </w:r>
      <w:r w:rsidRPr="001B398E">
        <w:rPr>
          <w:lang w:val="uk-UA"/>
        </w:rPr>
        <w:tab/>
        <w:t>-нарада при директорові</w:t>
      </w:r>
      <w:r w:rsidRPr="001B398E">
        <w:rPr>
          <w:lang w:val="uk-UA"/>
        </w:rPr>
        <w:tab/>
      </w:r>
    </w:p>
    <w:p w:rsidR="001A5E96" w:rsidRPr="001B398E" w:rsidRDefault="001A5E96" w:rsidP="001A5E96">
      <w:pPr>
        <w:ind w:left="906" w:firstLine="1974"/>
        <w:jc w:val="both"/>
        <w:rPr>
          <w:lang w:val="uk-UA"/>
        </w:rPr>
      </w:pPr>
      <w:r w:rsidRPr="001B398E">
        <w:rPr>
          <w:lang w:val="uk-UA"/>
        </w:rPr>
        <w:t>Дк</w:t>
      </w:r>
      <w:r w:rsidRPr="001B398E">
        <w:rPr>
          <w:lang w:val="uk-UA"/>
        </w:rPr>
        <w:tab/>
      </w:r>
      <w:r w:rsidRPr="001B398E">
        <w:rPr>
          <w:lang w:val="uk-UA"/>
        </w:rPr>
        <w:tab/>
        <w:t xml:space="preserve">-довідка </w:t>
      </w:r>
    </w:p>
    <w:p w:rsidR="00B42D53" w:rsidRPr="00D76703" w:rsidRDefault="00D76703" w:rsidP="00D76703">
      <w:pPr>
        <w:ind w:left="186" w:firstLine="2694"/>
        <w:jc w:val="both"/>
        <w:rPr>
          <w:lang w:val="uk-UA"/>
        </w:rPr>
      </w:pPr>
      <w:r>
        <w:rPr>
          <w:lang w:val="uk-UA"/>
        </w:rPr>
        <w:t>СН</w:t>
      </w:r>
      <w:r>
        <w:rPr>
          <w:lang w:val="uk-UA"/>
        </w:rPr>
        <w:tab/>
      </w:r>
      <w:r>
        <w:rPr>
          <w:lang w:val="uk-UA"/>
        </w:rPr>
        <w:tab/>
        <w:t>-стан навчання</w:t>
      </w:r>
    </w:p>
    <w:tbl>
      <w:tblPr>
        <w:tblpPr w:leftFromText="180" w:rightFromText="180" w:vertAnchor="page" w:horzAnchor="margin" w:tblpXSpec="center" w:tblpY="1441"/>
        <w:tblW w:w="14982" w:type="dxa"/>
        <w:tblCellMar>
          <w:left w:w="98" w:type="dxa"/>
        </w:tblCellMar>
        <w:tblLook w:val="0000" w:firstRow="0" w:lastRow="0" w:firstColumn="0" w:lastColumn="0" w:noHBand="0" w:noVBand="0"/>
      </w:tblPr>
      <w:tblGrid>
        <w:gridCol w:w="226"/>
        <w:gridCol w:w="626"/>
        <w:gridCol w:w="6901"/>
        <w:gridCol w:w="4394"/>
        <w:gridCol w:w="2835"/>
      </w:tblGrid>
      <w:tr w:rsidR="00B42D53" w:rsidRPr="00650562" w:rsidTr="008F40F5">
        <w:tc>
          <w:tcPr>
            <w:tcW w:w="226" w:type="dxa"/>
            <w:shd w:val="clear" w:color="auto" w:fill="auto"/>
          </w:tcPr>
          <w:p w:rsidR="00B42D53" w:rsidRPr="00650562" w:rsidRDefault="00B42D53" w:rsidP="00B42D53">
            <w:pPr>
              <w:pStyle w:val="Standard"/>
              <w:pageBreakBefore/>
              <w:spacing w:line="360" w:lineRule="auto"/>
              <w:outlineLvl w:val="0"/>
              <w:rPr>
                <w:rFonts w:cs="Times New Roman"/>
                <w:b/>
                <w:i/>
                <w:sz w:val="28"/>
                <w:szCs w:val="28"/>
                <w:lang w:val="uk-UA"/>
              </w:rPr>
            </w:pPr>
          </w:p>
        </w:tc>
        <w:tc>
          <w:tcPr>
            <w:tcW w:w="14756" w:type="dxa"/>
            <w:gridSpan w:val="4"/>
            <w:tcBorders>
              <w:bottom w:val="single" w:sz="4" w:space="0" w:color="000001"/>
            </w:tcBorders>
            <w:shd w:val="clear" w:color="auto" w:fill="auto"/>
            <w:tcMar>
              <w:left w:w="83" w:type="dxa"/>
            </w:tcMar>
          </w:tcPr>
          <w:p w:rsidR="00B42D53" w:rsidRPr="008F40F5" w:rsidRDefault="00B42D53" w:rsidP="00D76703">
            <w:pPr>
              <w:pStyle w:val="Standard"/>
              <w:spacing w:line="360" w:lineRule="auto"/>
              <w:jc w:val="center"/>
              <w:rPr>
                <w:rFonts w:cs="Times New Roman"/>
                <w:b/>
                <w:sz w:val="28"/>
                <w:szCs w:val="28"/>
                <w:lang w:val="uk-UA"/>
              </w:rPr>
            </w:pPr>
            <w:r w:rsidRPr="008F40F5">
              <w:rPr>
                <w:rFonts w:cs="Times New Roman"/>
                <w:b/>
                <w:sz w:val="28"/>
                <w:szCs w:val="28"/>
                <w:lang w:val="uk-UA"/>
              </w:rPr>
              <w:t>4.3. ЦИКЛОГРАМА НАКАЗІВ</w:t>
            </w:r>
          </w:p>
        </w:tc>
      </w:tr>
      <w:tr w:rsidR="00B42D53" w:rsidRPr="008F40F5" w:rsidTr="00C545FB">
        <w:tc>
          <w:tcPr>
            <w:tcW w:w="226" w:type="dxa"/>
            <w:shd w:val="clear" w:color="auto" w:fill="auto"/>
          </w:tcPr>
          <w:p w:rsidR="00B42D53" w:rsidRPr="008F40F5" w:rsidRDefault="00B42D53"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B42D53" w:rsidRPr="008F40F5" w:rsidRDefault="00B42D53" w:rsidP="00D76703">
            <w:pPr>
              <w:pStyle w:val="Standard"/>
              <w:snapToGrid w:val="0"/>
              <w:jc w:val="center"/>
              <w:rPr>
                <w:rFonts w:cs="Times New Roman"/>
                <w:b/>
                <w:lang w:val="uk-UA"/>
              </w:rPr>
            </w:pPr>
            <w:r w:rsidRPr="008F40F5">
              <w:rPr>
                <w:rFonts w:cs="Times New Roman"/>
                <w:b/>
                <w:lang w:val="uk-UA"/>
              </w:rPr>
              <w:t>№</w:t>
            </w:r>
          </w:p>
          <w:p w:rsidR="00B42D53" w:rsidRPr="008F40F5" w:rsidRDefault="00B42D53" w:rsidP="00D76703">
            <w:pPr>
              <w:pStyle w:val="Standard"/>
              <w:snapToGrid w:val="0"/>
              <w:jc w:val="center"/>
              <w:rPr>
                <w:rFonts w:cs="Times New Roman"/>
                <w:lang w:val="uk-UA"/>
              </w:rPr>
            </w:pPr>
            <w:r w:rsidRPr="008F40F5">
              <w:rPr>
                <w:rFonts w:cs="Times New Roman"/>
                <w:b/>
                <w:lang w:val="uk-UA"/>
              </w:rPr>
              <w:t>з/п</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B42D53" w:rsidRPr="008F40F5" w:rsidRDefault="00B42D53" w:rsidP="00D76703">
            <w:pPr>
              <w:pStyle w:val="Standard"/>
              <w:snapToGrid w:val="0"/>
              <w:jc w:val="center"/>
              <w:rPr>
                <w:rFonts w:cs="Times New Roman"/>
                <w:b/>
                <w:lang w:val="uk-UA"/>
              </w:rPr>
            </w:pPr>
            <w:r w:rsidRPr="008F40F5">
              <w:rPr>
                <w:rFonts w:cs="Times New Roman"/>
                <w:b/>
                <w:lang w:val="uk-UA"/>
              </w:rPr>
              <w:t>Назва наказу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B42D53" w:rsidRPr="008F40F5" w:rsidRDefault="00B42D53" w:rsidP="00D76703">
            <w:pPr>
              <w:pStyle w:val="Standard"/>
              <w:snapToGrid w:val="0"/>
              <w:jc w:val="center"/>
              <w:rPr>
                <w:rFonts w:cs="Times New Roman"/>
                <w:b/>
                <w:lang w:val="uk-UA"/>
              </w:rPr>
            </w:pPr>
            <w:r w:rsidRPr="008F40F5">
              <w:rPr>
                <w:rFonts w:cs="Times New Roman"/>
                <w:b/>
                <w:lang w:val="uk-UA"/>
              </w:rPr>
              <w:t>Відповідальний</w:t>
            </w:r>
          </w:p>
          <w:p w:rsidR="00B42D53" w:rsidRPr="008F40F5" w:rsidRDefault="00B42D53" w:rsidP="00D76703">
            <w:pPr>
              <w:pStyle w:val="Standard"/>
              <w:jc w:val="center"/>
              <w:rPr>
                <w:rFonts w:cs="Times New Roman"/>
                <w:b/>
                <w:lang w:val="ru-RU"/>
              </w:rPr>
            </w:pPr>
            <w:r w:rsidRPr="008F40F5">
              <w:rPr>
                <w:rFonts w:cs="Times New Roman"/>
                <w:b/>
                <w:lang w:val="uk-UA"/>
              </w:rPr>
              <w:t>за підготовку</w:t>
            </w:r>
          </w:p>
          <w:p w:rsidR="00B42D53" w:rsidRPr="008F40F5" w:rsidRDefault="00D76703" w:rsidP="00D76703">
            <w:pPr>
              <w:pStyle w:val="Standard"/>
              <w:jc w:val="center"/>
              <w:rPr>
                <w:rFonts w:cs="Times New Roman"/>
                <w:b/>
                <w:lang w:val="uk-UA"/>
              </w:rPr>
            </w:pPr>
            <w:r>
              <w:rPr>
                <w:rFonts w:cs="Times New Roman"/>
                <w:b/>
                <w:lang w:val="uk-UA"/>
              </w:rPr>
              <w:t>проє</w:t>
            </w:r>
            <w:r w:rsidR="00B42D53" w:rsidRPr="008F40F5">
              <w:rPr>
                <w:rFonts w:cs="Times New Roman"/>
                <w:b/>
                <w:lang w:val="uk-UA"/>
              </w:rPr>
              <w:t>кту наказу</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B42D53" w:rsidRPr="008F40F5" w:rsidRDefault="00B42D53" w:rsidP="00D76703">
            <w:pPr>
              <w:pStyle w:val="Standard"/>
              <w:snapToGrid w:val="0"/>
              <w:jc w:val="center"/>
              <w:rPr>
                <w:rFonts w:cs="Times New Roman"/>
                <w:b/>
                <w:lang w:val="uk-UA"/>
              </w:rPr>
            </w:pPr>
            <w:r w:rsidRPr="008F40F5">
              <w:rPr>
                <w:rFonts w:cs="Times New Roman"/>
                <w:b/>
                <w:lang w:val="uk-UA"/>
              </w:rPr>
              <w:t>Відмітка</w:t>
            </w:r>
          </w:p>
          <w:p w:rsidR="00B42D53" w:rsidRPr="008F40F5" w:rsidRDefault="00B42D53" w:rsidP="00D76703">
            <w:pPr>
              <w:pStyle w:val="Standard"/>
              <w:jc w:val="center"/>
              <w:rPr>
                <w:rFonts w:cs="Times New Roman"/>
                <w:b/>
                <w:sz w:val="28"/>
                <w:szCs w:val="28"/>
                <w:lang w:val="uk-UA"/>
              </w:rPr>
            </w:pPr>
            <w:r w:rsidRPr="008F40F5">
              <w:rPr>
                <w:rFonts w:cs="Times New Roman"/>
                <w:b/>
                <w:lang w:val="uk-UA"/>
              </w:rPr>
              <w:t>про виконання</w:t>
            </w:r>
          </w:p>
        </w:tc>
      </w:tr>
      <w:tr w:rsidR="00212216" w:rsidRPr="008F40F5" w:rsidTr="00C545FB">
        <w:tc>
          <w:tcPr>
            <w:tcW w:w="226" w:type="dxa"/>
            <w:shd w:val="clear" w:color="auto" w:fill="auto"/>
          </w:tcPr>
          <w:p w:rsidR="00212216" w:rsidRPr="008F40F5" w:rsidRDefault="00212216"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b/>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rPr>
                <w:rFonts w:cs="Times New Roman"/>
                <w:b/>
                <w:lang w:val="uk-UA"/>
              </w:rPr>
            </w:pPr>
            <w:r w:rsidRPr="008F40F5">
              <w:rPr>
                <w:rFonts w:cs="Times New Roman"/>
                <w:b/>
                <w:lang w:val="uk-UA"/>
              </w:rPr>
              <w:t>ЛИПЕНЬ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212216" w:rsidP="00D76703">
            <w:pPr>
              <w:pStyle w:val="Standard"/>
              <w:snapToGrid w:val="0"/>
              <w:rPr>
                <w:rFonts w:cs="Times New Roman"/>
                <w:b/>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b/>
                <w:sz w:val="28"/>
                <w:szCs w:val="28"/>
                <w:lang w:val="uk-UA"/>
              </w:rPr>
            </w:pPr>
          </w:p>
        </w:tc>
      </w:tr>
      <w:tr w:rsidR="00212216" w:rsidRPr="008F40F5" w:rsidTr="00C545FB">
        <w:tc>
          <w:tcPr>
            <w:tcW w:w="226" w:type="dxa"/>
            <w:shd w:val="clear" w:color="auto" w:fill="auto"/>
          </w:tcPr>
          <w:p w:rsidR="00212216" w:rsidRPr="008F40F5" w:rsidRDefault="00212216"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rPr>
                <w:rFonts w:cs="Times New Roman"/>
                <w:lang w:val="uk-UA"/>
              </w:rPr>
            </w:pPr>
            <w:r w:rsidRPr="008F40F5">
              <w:rPr>
                <w:rFonts w:cs="Times New Roman"/>
                <w:lang w:val="uk-UA"/>
              </w:rPr>
              <w:t>Про призначення виконуючих обов</w:t>
            </w:r>
            <w:r w:rsidRPr="008F40F5">
              <w:rPr>
                <w:rFonts w:cs="Times New Roman"/>
                <w:lang w:val="ru-RU"/>
              </w:rPr>
              <w:t>’</w:t>
            </w:r>
            <w:r w:rsidRPr="008F40F5">
              <w:rPr>
                <w:rFonts w:cs="Times New Roman"/>
                <w:lang w:val="uk-UA"/>
              </w:rPr>
              <w:t>язки директора</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sz w:val="28"/>
                <w:szCs w:val="28"/>
                <w:lang w:val="uk-UA"/>
              </w:rPr>
            </w:pPr>
          </w:p>
        </w:tc>
      </w:tr>
      <w:tr w:rsidR="00212216" w:rsidRPr="008F40F5" w:rsidTr="00C545FB">
        <w:tc>
          <w:tcPr>
            <w:tcW w:w="226" w:type="dxa"/>
            <w:shd w:val="clear" w:color="auto" w:fill="auto"/>
          </w:tcPr>
          <w:p w:rsidR="00212216" w:rsidRPr="008F40F5" w:rsidRDefault="00212216"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b/>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rPr>
                <w:rFonts w:cs="Times New Roman"/>
                <w:b/>
                <w:lang w:val="uk-UA"/>
              </w:rPr>
            </w:pPr>
            <w:r w:rsidRPr="008F40F5">
              <w:rPr>
                <w:rFonts w:cs="Times New Roman"/>
                <w:b/>
                <w:lang w:val="uk-UA"/>
              </w:rPr>
              <w:t>СЕРПЕНЬ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b/>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b/>
                <w:sz w:val="28"/>
                <w:szCs w:val="28"/>
                <w:lang w:val="uk-UA"/>
              </w:rPr>
            </w:pPr>
          </w:p>
        </w:tc>
      </w:tr>
      <w:tr w:rsidR="00212216" w:rsidRPr="008F40F5" w:rsidTr="00C545FB">
        <w:tc>
          <w:tcPr>
            <w:tcW w:w="226" w:type="dxa"/>
            <w:shd w:val="clear" w:color="auto" w:fill="auto"/>
          </w:tcPr>
          <w:p w:rsidR="00212216" w:rsidRPr="008F40F5" w:rsidRDefault="00212216"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rPr>
                <w:rFonts w:cs="Times New Roman"/>
                <w:lang w:val="uk-UA"/>
              </w:rPr>
            </w:pPr>
            <w:r w:rsidRPr="008F40F5">
              <w:rPr>
                <w:rFonts w:cs="Times New Roman"/>
                <w:lang w:val="uk-UA"/>
              </w:rPr>
              <w:t>Про створення комісії з перевірки та випробування спортивного обладнання</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Заступник директора з навчальної роботи, інженер з ОП</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sz w:val="28"/>
                <w:szCs w:val="28"/>
                <w:lang w:val="uk-UA"/>
              </w:rPr>
            </w:pPr>
          </w:p>
        </w:tc>
      </w:tr>
      <w:tr w:rsidR="00212216" w:rsidRPr="008F40F5" w:rsidTr="00C545FB">
        <w:tc>
          <w:tcPr>
            <w:tcW w:w="226" w:type="dxa"/>
            <w:shd w:val="clear" w:color="auto" w:fill="auto"/>
          </w:tcPr>
          <w:p w:rsidR="00212216" w:rsidRPr="008F40F5" w:rsidRDefault="00212216"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rPr>
                <w:rFonts w:cs="Times New Roman"/>
                <w:lang w:val="ru-RU"/>
              </w:rPr>
            </w:pPr>
            <w:r w:rsidRPr="008F40F5">
              <w:rPr>
                <w:rFonts w:cs="Times New Roman"/>
                <w:lang w:val="uk-UA"/>
              </w:rPr>
              <w:t>Про організацію роботи щодо запобігання правопорушень, злочинності й бездоглядності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sz w:val="28"/>
                <w:szCs w:val="28"/>
                <w:lang w:val="uk-UA"/>
              </w:rPr>
            </w:pPr>
          </w:p>
        </w:tc>
      </w:tr>
      <w:tr w:rsidR="00212216" w:rsidRPr="008F40F5" w:rsidTr="00C545FB">
        <w:tc>
          <w:tcPr>
            <w:tcW w:w="226" w:type="dxa"/>
            <w:shd w:val="clear" w:color="auto" w:fill="auto"/>
          </w:tcPr>
          <w:p w:rsidR="00212216" w:rsidRPr="008F40F5" w:rsidRDefault="00212216"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3</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rPr>
                <w:rFonts w:cs="Times New Roman"/>
                <w:lang w:val="uk-UA"/>
              </w:rPr>
            </w:pPr>
            <w:r w:rsidRPr="008F40F5">
              <w:rPr>
                <w:rFonts w:cs="Times New Roman"/>
                <w:lang w:val="uk-UA"/>
              </w:rPr>
              <w:t xml:space="preserve">Про організацію та проведення свята </w:t>
            </w:r>
            <w:r w:rsidR="008F40F5" w:rsidRPr="008F40F5">
              <w:rPr>
                <w:rFonts w:cs="Times New Roman"/>
                <w:lang w:val="uk-UA"/>
              </w:rPr>
              <w:t xml:space="preserve">до </w:t>
            </w:r>
            <w:r w:rsidRPr="008F40F5">
              <w:rPr>
                <w:rFonts w:cs="Times New Roman"/>
                <w:lang w:val="uk-UA"/>
              </w:rPr>
              <w:t>Дня Знань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sz w:val="28"/>
                <w:szCs w:val="28"/>
                <w:lang w:val="uk-UA"/>
              </w:rPr>
            </w:pPr>
          </w:p>
        </w:tc>
      </w:tr>
      <w:tr w:rsidR="00212216" w:rsidRPr="008F40F5" w:rsidTr="00C545FB">
        <w:tc>
          <w:tcPr>
            <w:tcW w:w="226" w:type="dxa"/>
            <w:shd w:val="clear" w:color="auto" w:fill="auto"/>
          </w:tcPr>
          <w:p w:rsidR="00212216" w:rsidRPr="008F40F5" w:rsidRDefault="00212216"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4</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rPr>
                <w:rFonts w:cs="Times New Roman"/>
                <w:lang w:val="uk-UA"/>
              </w:rPr>
            </w:pPr>
            <w:r w:rsidRPr="008F40F5">
              <w:rPr>
                <w:rFonts w:cs="Times New Roman"/>
                <w:lang w:val="uk-UA"/>
              </w:rPr>
              <w:t>Про розподіл педагогічного навантаження</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Заступники директора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sz w:val="28"/>
                <w:szCs w:val="28"/>
                <w:lang w:val="uk-UA"/>
              </w:rPr>
            </w:pPr>
          </w:p>
        </w:tc>
      </w:tr>
      <w:tr w:rsidR="00212216" w:rsidRPr="008F40F5" w:rsidTr="00C545FB">
        <w:tc>
          <w:tcPr>
            <w:tcW w:w="226" w:type="dxa"/>
            <w:shd w:val="clear" w:color="auto" w:fill="auto"/>
          </w:tcPr>
          <w:p w:rsidR="00212216" w:rsidRPr="008F40F5" w:rsidRDefault="00212216"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b/>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rPr>
                <w:rFonts w:cs="Times New Roman"/>
                <w:b/>
              </w:rPr>
            </w:pPr>
            <w:r w:rsidRPr="008F40F5">
              <w:rPr>
                <w:rFonts w:cs="Times New Roman"/>
                <w:b/>
                <w:lang w:val="uk-UA"/>
              </w:rPr>
              <w:t>ВЕРЕСЕНЬ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b/>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b/>
                <w:sz w:val="28"/>
                <w:szCs w:val="28"/>
                <w:lang w:val="uk-UA"/>
              </w:rPr>
            </w:pPr>
          </w:p>
        </w:tc>
      </w:tr>
      <w:tr w:rsidR="00212216" w:rsidRPr="008F40F5" w:rsidTr="00C545FB">
        <w:tc>
          <w:tcPr>
            <w:tcW w:w="226" w:type="dxa"/>
            <w:shd w:val="clear" w:color="auto" w:fill="auto"/>
          </w:tcPr>
          <w:p w:rsidR="00212216" w:rsidRPr="008F40F5" w:rsidRDefault="00212216" w:rsidP="00D76703"/>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4D73F5" w:rsidP="00D76703">
            <w:pPr>
              <w:pStyle w:val="Standard"/>
              <w:snapToGrid w:val="0"/>
              <w:rPr>
                <w:rFonts w:cs="Times New Roman"/>
                <w:lang w:val="uk-UA"/>
              </w:rPr>
            </w:pPr>
            <w:r>
              <w:rPr>
                <w:rFonts w:cs="Times New Roman"/>
                <w:lang w:val="uk-UA"/>
              </w:rPr>
              <w:t>Про формування списочного складу учнівського контингенту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212216" w:rsidRPr="008F40F5" w:rsidRDefault="00833FED" w:rsidP="00D76703">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8F40F5" w:rsidRDefault="00212216" w:rsidP="00D76703">
            <w:pPr>
              <w:pStyle w:val="Standard"/>
              <w:snapToGrid w:val="0"/>
              <w:jc w:val="center"/>
              <w:rPr>
                <w:rFonts w:cs="Times New Roman"/>
                <w:b/>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Pr>
                <w:rFonts w:cs="Times New Roman"/>
                <w:lang w:val="uk-UA"/>
              </w:rPr>
              <w:t>Про проведення тарифікації працівників на 2019/2020 навчальний рік</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b/>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3</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lang w:val="ru-RU"/>
              </w:rPr>
            </w:pPr>
            <w:r w:rsidRPr="008F40F5">
              <w:rPr>
                <w:rFonts w:cs="Times New Roman"/>
                <w:lang w:val="uk-UA"/>
              </w:rPr>
              <w:t xml:space="preserve">Про затвердження мережі </w:t>
            </w:r>
            <w:r>
              <w:rPr>
                <w:rFonts w:cs="Times New Roman"/>
                <w:lang w:val="uk-UA"/>
              </w:rPr>
              <w:t>КЗ «Сахновщинський НРЦ» ХОР</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4</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Pr>
                <w:rFonts w:cs="Times New Roman"/>
                <w:lang w:val="uk-UA"/>
              </w:rPr>
              <w:t>Про розподіл педагогічного навантаження на 2019/2020 навчальний рік</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5</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lang w:val="ru-RU"/>
              </w:rPr>
            </w:pPr>
            <w:r w:rsidRPr="008F40F5">
              <w:rPr>
                <w:rFonts w:cs="Times New Roman"/>
                <w:lang w:val="uk-UA"/>
              </w:rPr>
              <w:t xml:space="preserve">Про </w:t>
            </w:r>
            <w:r>
              <w:rPr>
                <w:rFonts w:cs="Times New Roman"/>
                <w:lang w:val="uk-UA"/>
              </w:rPr>
              <w:t>створення методичної ради Центру та призначення наставників</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6</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rPr>
            </w:pPr>
            <w:r w:rsidRPr="008F40F5">
              <w:rPr>
                <w:rFonts w:cs="Times New Roman"/>
                <w:lang w:val="uk-UA"/>
              </w:rPr>
              <w:t>Про організацію роботи щодо запобігання всім видам дитячого травматизму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7</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rPr>
            </w:pPr>
            <w:r w:rsidRPr="008F40F5">
              <w:rPr>
                <w:rFonts w:cs="Times New Roman"/>
                <w:lang w:val="uk-UA"/>
              </w:rPr>
              <w:t xml:space="preserve">Про організацію харчування </w:t>
            </w:r>
            <w:r>
              <w:rPr>
                <w:rFonts w:cs="Times New Roman"/>
                <w:lang w:val="uk-UA"/>
              </w:rPr>
              <w:t>дітей КЗ «Сахновщинський НРЦ» ХОР</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8</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rPr>
            </w:pPr>
            <w:r w:rsidRPr="008F40F5">
              <w:rPr>
                <w:rFonts w:cs="Times New Roman"/>
                <w:lang w:val="uk-UA"/>
              </w:rPr>
              <w:t xml:space="preserve">Про призначення відповідального за  </w:t>
            </w:r>
            <w:r>
              <w:rPr>
                <w:rFonts w:cs="Times New Roman"/>
                <w:lang w:val="uk-UA"/>
              </w:rPr>
              <w:t>економне використання енергоносіїв</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9</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rPr>
            </w:pPr>
            <w:r w:rsidRPr="008F40F5">
              <w:rPr>
                <w:rFonts w:cs="Times New Roman"/>
                <w:lang w:val="uk-UA"/>
              </w:rPr>
              <w:t>Про закріплення навчальних кабінетів за клас</w:t>
            </w:r>
            <w:r>
              <w:rPr>
                <w:rFonts w:cs="Times New Roman"/>
                <w:lang w:val="uk-UA"/>
              </w:rPr>
              <w:t>ами для проведення самопідготовок та підтримання санітарного стану приміщень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10</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lang w:val="ru-RU"/>
              </w:rPr>
            </w:pPr>
            <w:r w:rsidRPr="008F40F5">
              <w:rPr>
                <w:rFonts w:cs="Times New Roman"/>
                <w:lang w:val="uk-UA" w:eastAsia="uk-UA"/>
              </w:rPr>
              <w:t xml:space="preserve">Про затвердження графіка </w:t>
            </w:r>
            <w:r>
              <w:rPr>
                <w:rFonts w:cs="Times New Roman"/>
                <w:lang w:val="uk-UA" w:eastAsia="uk-UA"/>
              </w:rPr>
              <w:t xml:space="preserve">роботи адміністрації </w:t>
            </w:r>
            <w:r w:rsidRPr="008F40F5">
              <w:rPr>
                <w:rFonts w:cs="Times New Roman"/>
                <w:lang w:val="uk-UA" w:eastAsia="uk-UA"/>
              </w:rPr>
              <w:t xml:space="preserve">у </w:t>
            </w:r>
            <w:r w:rsidRPr="008F40F5">
              <w:rPr>
                <w:rFonts w:cs="Times New Roman"/>
                <w:lang w:val="uk-UA"/>
              </w:rPr>
              <w:t>2019/2020</w:t>
            </w:r>
            <w:r w:rsidRPr="008F40F5">
              <w:rPr>
                <w:rFonts w:cs="Times New Roman"/>
                <w:lang w:val="uk-UA" w:eastAsia="uk-UA"/>
              </w:rPr>
              <w:t xml:space="preserve"> 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Заступники директора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lang w:val="ru-RU"/>
              </w:rPr>
            </w:pPr>
            <w:r>
              <w:rPr>
                <w:lang w:val="ru-RU"/>
              </w:rPr>
              <w:t>Про призначення відповідального за забезпечення випускників 2019/2020 навчального року документами про освіту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орг</w:t>
            </w:r>
            <w:r>
              <w:rPr>
                <w:rFonts w:cs="Times New Roman"/>
                <w:lang w:val="uk-UA"/>
              </w:rPr>
              <w:t>анізацію роботи з охорони праці і безпеки життєдіяльності  у 2019/2020 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Інженер з ОП</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13</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ru-RU"/>
              </w:rPr>
            </w:pPr>
            <w:r w:rsidRPr="008F40F5">
              <w:rPr>
                <w:rFonts w:cs="Times New Roman"/>
                <w:lang w:val="uk-UA"/>
              </w:rPr>
              <w:t xml:space="preserve">Про призначення відповідальних </w:t>
            </w:r>
            <w:r>
              <w:rPr>
                <w:rFonts w:cs="Times New Roman"/>
                <w:lang w:val="uk-UA"/>
              </w:rPr>
              <w:t>за організацію</w:t>
            </w:r>
            <w:r w:rsidRPr="008F40F5">
              <w:rPr>
                <w:rFonts w:cs="Times New Roman"/>
                <w:lang w:val="uk-UA"/>
              </w:rPr>
              <w:t xml:space="preserve"> охорони</w:t>
            </w:r>
            <w:r>
              <w:rPr>
                <w:rFonts w:cs="Times New Roman"/>
                <w:lang w:val="uk-UA"/>
              </w:rPr>
              <w:t xml:space="preserve"> праці</w:t>
            </w:r>
            <w:r w:rsidRPr="008F40F5">
              <w:rPr>
                <w:rFonts w:cs="Times New Roman"/>
                <w:lang w:val="uk-UA"/>
              </w:rPr>
              <w:t xml:space="preserve"> і </w:t>
            </w:r>
            <w:r>
              <w:rPr>
                <w:rFonts w:cs="Times New Roman"/>
                <w:lang w:val="uk-UA"/>
              </w:rPr>
              <w:t>безпеки життєдіяльності  у 2019/2020 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p w:rsidR="00602BFF" w:rsidRPr="008F40F5" w:rsidRDefault="00602BFF" w:rsidP="00602BFF">
            <w:pPr>
              <w:pStyle w:val="Standard"/>
              <w:snapToGrid w:val="0"/>
              <w:jc w:val="center"/>
              <w:rPr>
                <w:rFonts w:cs="Times New Roman"/>
                <w:lang w:val="uk-UA"/>
              </w:rPr>
            </w:pPr>
            <w:r w:rsidRPr="008F40F5">
              <w:rPr>
                <w:rFonts w:cs="Times New Roman"/>
                <w:lang w:val="uk-UA"/>
              </w:rPr>
              <w:t>Інженер з ОП</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14</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rPr>
            </w:pPr>
            <w:r w:rsidRPr="008F40F5">
              <w:rPr>
                <w:rFonts w:cs="Times New Roman"/>
                <w:lang w:val="uk-UA"/>
              </w:rPr>
              <w:t xml:space="preserve">Про </w:t>
            </w:r>
            <w:r>
              <w:rPr>
                <w:rFonts w:cs="Times New Roman"/>
                <w:lang w:val="uk-UA"/>
              </w:rPr>
              <w:t>розподіл класів на під</w:t>
            </w:r>
            <w:r w:rsidRPr="008F40F5">
              <w:rPr>
                <w:rFonts w:cs="Times New Roman"/>
                <w:lang w:val="uk-UA"/>
              </w:rPr>
              <w:t>груп</w:t>
            </w:r>
            <w:r>
              <w:rPr>
                <w:rFonts w:cs="Times New Roman"/>
                <w:lang w:val="uk-UA"/>
              </w:rPr>
              <w:t>и з</w:t>
            </w:r>
            <w:r w:rsidRPr="008F40F5">
              <w:rPr>
                <w:rFonts w:cs="Times New Roman"/>
                <w:lang w:val="uk-UA"/>
              </w:rPr>
              <w:t xml:space="preserve"> трудового навчання</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w:t>
            </w:r>
            <w:r>
              <w:rPr>
                <w:rFonts w:cs="Times New Roman"/>
                <w:lang w:val="uk-UA"/>
              </w:rPr>
              <w:t xml:space="preserve">аступник директора з навчальної </w:t>
            </w:r>
            <w:r w:rsidRPr="008F40F5">
              <w:rPr>
                <w:rFonts w:cs="Times New Roman"/>
                <w:lang w:val="uk-UA"/>
              </w:rPr>
              <w:t>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15</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 xml:space="preserve">Про призначення класних керівників </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16</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призначення</w:t>
            </w:r>
            <w:r>
              <w:rPr>
                <w:rFonts w:cs="Times New Roman"/>
                <w:lang w:val="uk-UA"/>
              </w:rPr>
              <w:t xml:space="preserve"> матеріально-відповідальних осіб і встановлення доплати за завідування </w:t>
            </w:r>
            <w:r w:rsidRPr="008F40F5">
              <w:rPr>
                <w:rFonts w:cs="Times New Roman"/>
                <w:lang w:val="uk-UA"/>
              </w:rPr>
              <w:t xml:space="preserve"> майстернями</w:t>
            </w:r>
            <w:r>
              <w:rPr>
                <w:rFonts w:cs="Times New Roman"/>
                <w:lang w:val="uk-UA"/>
              </w:rPr>
              <w:t xml:space="preserve">  на 2019/2020 навчальний рік</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w:t>
            </w:r>
            <w:r>
              <w:rPr>
                <w:rFonts w:cs="Times New Roman"/>
                <w:lang w:val="uk-UA"/>
              </w:rPr>
              <w:t>7</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B55423" w:rsidRDefault="00602BFF" w:rsidP="00602BFF">
            <w:pPr>
              <w:pStyle w:val="Standard"/>
              <w:snapToGrid w:val="0"/>
              <w:jc w:val="both"/>
              <w:rPr>
                <w:rFonts w:cs="Times New Roman"/>
                <w:lang w:val="ru-RU"/>
              </w:rPr>
            </w:pPr>
            <w:r w:rsidRPr="008F40F5">
              <w:rPr>
                <w:rFonts w:cs="Times New Roman"/>
                <w:lang w:val="uk-UA"/>
              </w:rPr>
              <w:t>Про зарахування учнів до спеціальної групи для занять з фізичної культури</w:t>
            </w:r>
            <w:r>
              <w:rPr>
                <w:rFonts w:cs="Times New Roman"/>
                <w:lang w:val="uk-UA"/>
              </w:rPr>
              <w:t xml:space="preserve"> та звільнення учнів від </w:t>
            </w:r>
            <w:r w:rsidRPr="008F40F5">
              <w:rPr>
                <w:rFonts w:cs="Times New Roman"/>
                <w:lang w:val="uk-UA"/>
              </w:rPr>
              <w:t xml:space="preserve"> занять з фізичної культури</w:t>
            </w:r>
            <w:r>
              <w:rPr>
                <w:rFonts w:cs="Times New Roman"/>
                <w:lang w:val="uk-UA"/>
              </w:rPr>
              <w:t xml:space="preserve"> за станом здоров</w:t>
            </w:r>
            <w:r w:rsidRPr="00576A67">
              <w:rPr>
                <w:rFonts w:cs="Times New Roman"/>
                <w:lang w:val="ru-RU"/>
              </w:rPr>
              <w:t>’</w:t>
            </w:r>
            <w:r>
              <w:rPr>
                <w:rFonts w:cs="Times New Roman"/>
                <w:lang w:val="uk-UA"/>
              </w:rPr>
              <w:t>я</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Лікар-педіатр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w:t>
            </w:r>
            <w:r>
              <w:rPr>
                <w:rFonts w:cs="Times New Roman"/>
                <w:lang w:val="uk-UA"/>
              </w:rPr>
              <w:t>8</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lang w:val="ru-RU"/>
              </w:rPr>
            </w:pPr>
            <w:r w:rsidRPr="008F40F5">
              <w:rPr>
                <w:rFonts w:cs="Times New Roman"/>
                <w:lang w:val="uk-UA"/>
              </w:rPr>
              <w:t xml:space="preserve">Про підсумки роботи з працевлаштування випускників </w:t>
            </w:r>
            <w:r>
              <w:rPr>
                <w:rFonts w:cs="Times New Roman"/>
                <w:lang w:val="uk-UA"/>
              </w:rPr>
              <w:t>9-го класу</w:t>
            </w:r>
            <w:r w:rsidRPr="008F40F5">
              <w:rPr>
                <w:rFonts w:cs="Times New Roman"/>
                <w:lang w:val="uk-UA"/>
              </w:rPr>
              <w:t xml:space="preserve">  2018/2019 навчального року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Pr>
                <w:rFonts w:cs="Times New Roman"/>
                <w:lang w:val="uk-UA"/>
              </w:rPr>
              <w:t>19</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lang w:val="ru-RU"/>
              </w:rPr>
            </w:pPr>
            <w:r w:rsidRPr="008F40F5">
              <w:rPr>
                <w:rFonts w:cs="Times New Roman"/>
                <w:lang w:val="uk-UA"/>
              </w:rPr>
              <w:t>Про створення атестаційної комісії у 2019/2020 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r>
              <w:rPr>
                <w:rFonts w:cs="Times New Roman"/>
                <w:lang w:val="uk-UA"/>
              </w:rPr>
              <w:t>0</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lang w:val="ru-RU"/>
              </w:rPr>
            </w:pPr>
            <w:r w:rsidRPr="008F40F5">
              <w:rPr>
                <w:rFonts w:cs="Times New Roman"/>
                <w:lang w:val="uk-UA"/>
              </w:rPr>
              <w:t>Про організацію виховної роботи у 2019/2020 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r>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eastAsia="uk-UA"/>
              </w:rPr>
            </w:pPr>
            <w:r>
              <w:rPr>
                <w:rFonts w:cs="Times New Roman"/>
                <w:lang w:val="uk-UA" w:eastAsia="uk-UA"/>
              </w:rPr>
              <w:t xml:space="preserve">Про організацію чергування </w:t>
            </w:r>
            <w:r w:rsidRPr="008F40F5">
              <w:rPr>
                <w:rFonts w:cs="Times New Roman"/>
                <w:lang w:val="uk-UA" w:eastAsia="uk-UA"/>
              </w:rPr>
              <w:t xml:space="preserve"> вчителів та вихователів у </w:t>
            </w:r>
            <w:r w:rsidRPr="008F40F5">
              <w:rPr>
                <w:rFonts w:cs="Times New Roman"/>
                <w:lang w:val="uk-UA"/>
              </w:rPr>
              <w:t>2019/2020</w:t>
            </w:r>
            <w:r w:rsidRPr="008F40F5">
              <w:rPr>
                <w:rFonts w:cs="Times New Roman"/>
                <w:lang w:val="uk-UA" w:eastAsia="uk-UA"/>
              </w:rPr>
              <w:t xml:space="preserve"> 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w:t>
            </w:r>
            <w:r>
              <w:rPr>
                <w:rFonts w:cs="Times New Roman"/>
                <w:lang w:val="uk-UA"/>
              </w:rPr>
              <w:t>и</w:t>
            </w:r>
            <w:r w:rsidRPr="008F40F5">
              <w:rPr>
                <w:rFonts w:cs="Times New Roman"/>
                <w:lang w:val="uk-UA"/>
              </w:rPr>
              <w:t xml:space="preserve"> директора з </w:t>
            </w:r>
            <w:r>
              <w:rPr>
                <w:rFonts w:cs="Times New Roman"/>
                <w:lang w:val="uk-UA"/>
              </w:rPr>
              <w:t xml:space="preserve">навчальної та </w:t>
            </w:r>
            <w:r w:rsidRPr="008F40F5">
              <w:rPr>
                <w:rFonts w:cs="Times New Roman"/>
                <w:lang w:val="uk-UA"/>
              </w:rPr>
              <w:t>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Pr>
                <w:rFonts w:cs="Times New Roman"/>
                <w:lang w:val="uk-UA"/>
              </w:rPr>
              <w:t>22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lang w:val="ru-RU"/>
              </w:rPr>
            </w:pPr>
            <w:r w:rsidRPr="008F40F5">
              <w:rPr>
                <w:rFonts w:cs="Times New Roman"/>
                <w:color w:val="00000A"/>
                <w:lang w:val="uk-UA"/>
              </w:rPr>
              <w:t xml:space="preserve">Про </w:t>
            </w:r>
            <w:r>
              <w:rPr>
                <w:rFonts w:cs="Times New Roman"/>
                <w:color w:val="00000A"/>
                <w:lang w:val="uk-UA"/>
              </w:rPr>
              <w:t xml:space="preserve">проведення щорічної </w:t>
            </w:r>
            <w:r w:rsidRPr="008F40F5">
              <w:rPr>
                <w:rFonts w:cs="Times New Roman"/>
                <w:color w:val="00000A"/>
                <w:lang w:val="uk-UA"/>
              </w:rPr>
              <w:t>інв</w:t>
            </w:r>
            <w:r>
              <w:rPr>
                <w:rFonts w:cs="Times New Roman"/>
                <w:color w:val="00000A"/>
                <w:lang w:val="uk-UA"/>
              </w:rPr>
              <w:t xml:space="preserve">ентаризації  у 2019 </w:t>
            </w:r>
            <w:r w:rsidRPr="008F40F5">
              <w:rPr>
                <w:rFonts w:cs="Times New Roman"/>
                <w:color w:val="00000A"/>
                <w:lang w:val="uk-UA"/>
              </w:rPr>
              <w:t>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r>
              <w:rPr>
                <w:rFonts w:cs="Times New Roman"/>
                <w:lang w:val="uk-UA"/>
              </w:rPr>
              <w:t>3</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rPr>
            </w:pPr>
            <w:r w:rsidRPr="008F40F5">
              <w:rPr>
                <w:rFonts w:cs="Times New Roman"/>
                <w:lang w:val="uk-UA"/>
              </w:rPr>
              <w:t>Про призначення відповідального за електрогосподарство та протипожежну безпеку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b/>
                <w:lang w:val="uk-UA"/>
              </w:rPr>
            </w:pPr>
            <w:r w:rsidRPr="008F40F5">
              <w:rPr>
                <w:rFonts w:cs="Times New Roman"/>
                <w:b/>
                <w:lang w:val="uk-UA"/>
              </w:rPr>
              <w:t>ЖОВТЕНЬ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lang w:val="ru-RU"/>
              </w:rPr>
            </w:pPr>
            <w:r w:rsidRPr="008F40F5">
              <w:rPr>
                <w:rFonts w:cs="Times New Roman"/>
                <w:lang w:val="uk-UA"/>
              </w:rPr>
              <w:t>Про атестацію педагогічних працівників у 2019/2020 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запобігання всіх видів дитячого травматизму під час проведення осінніх канікул</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b/>
              </w:rPr>
            </w:pPr>
            <w:r w:rsidRPr="008F40F5">
              <w:rPr>
                <w:rFonts w:cs="Times New Roman"/>
                <w:b/>
                <w:lang w:val="uk-UA"/>
              </w:rPr>
              <w:t>ЛИСТОПАД</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призначення комісії щодо контролю за температурним режимом</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призначення відповідального за підготовку даних для виготовлення документів про освіту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3</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підготовку і проведення Дня Святого Миколая, новорічних та Різдвяних свят</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b/>
              </w:rPr>
            </w:pPr>
            <w:r w:rsidRPr="008F40F5">
              <w:rPr>
                <w:rFonts w:cs="Times New Roman"/>
                <w:b/>
                <w:lang w:val="uk-UA"/>
              </w:rPr>
              <w:t>ГРУДЕНЬ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підсумки виховної роботи за І півріччя навчального року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запобігання всіх видів дитячого травматизму під час проведення зимових канікул, новорічних та Різдвяних свят</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3</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підсумки роботи щодо запобігання всіх видів дитячого травматизму в І семестрі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4</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підсумки перевірки ведення класних журналів</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5</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результати перевірки ведення учнівських зошитів та щоденників</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b/>
                <w:lang w:val="uk-UA"/>
              </w:rPr>
            </w:pPr>
            <w:r w:rsidRPr="008F40F5">
              <w:rPr>
                <w:rFonts w:cs="Times New Roman"/>
                <w:b/>
                <w:lang w:val="uk-UA"/>
              </w:rPr>
              <w:t>СІЧЕНЬ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lang w:val="ru-RU"/>
              </w:rPr>
            </w:pPr>
            <w:r w:rsidRPr="008F40F5">
              <w:rPr>
                <w:rFonts w:cs="Times New Roman"/>
                <w:lang w:val="uk-UA"/>
              </w:rPr>
              <w:t>Про затвердження номенклатури справ навчального закладу на 2020 рік</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rPr>
            </w:pPr>
            <w:r w:rsidRPr="008F40F5">
              <w:rPr>
                <w:rFonts w:cs="Times New Roman"/>
                <w:lang w:val="uk-UA"/>
              </w:rPr>
              <w:t>Про затвердження графіка надання щорічних відпусток</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3</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lang w:val="ru-RU"/>
              </w:rPr>
            </w:pPr>
            <w:r w:rsidRPr="008F40F5">
              <w:rPr>
                <w:rFonts w:cs="Times New Roman"/>
                <w:lang w:val="uk-UA"/>
              </w:rPr>
              <w:t>Про результати перевірки виконання освітніх програм за І семестр 2019/2020 навчального року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4</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eastAsia="uk-UA"/>
              </w:rPr>
            </w:pPr>
            <w:r w:rsidRPr="008F40F5">
              <w:rPr>
                <w:rFonts w:cs="Times New Roman"/>
                <w:lang w:val="uk-UA" w:eastAsia="uk-UA"/>
              </w:rPr>
              <w:t>Про призначення відповідальних за правильну експлуатацію, збереження та своєчасний ремонт будинків, споруд та окремих приміщень закладу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5</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затвердження графіка прийому громадян</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6</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створення комісії із списання основних засобів</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7</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eastAsia="uk-UA"/>
              </w:rPr>
            </w:pPr>
            <w:r w:rsidRPr="008F40F5">
              <w:rPr>
                <w:rFonts w:cs="Times New Roman"/>
                <w:lang w:val="uk-UA" w:eastAsia="uk-UA"/>
              </w:rPr>
              <w:t>Про створення комісії із списання матеріальних цінностей</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8</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ind w:left="10" w:hanging="10"/>
              <w:rPr>
                <w:rFonts w:cs="Times New Roman"/>
                <w:lang w:val="uk-UA" w:eastAsia="uk-UA"/>
              </w:rPr>
            </w:pPr>
            <w:r w:rsidRPr="008F40F5">
              <w:rPr>
                <w:rFonts w:cs="Times New Roman"/>
                <w:lang w:val="uk-UA" w:eastAsia="uk-UA"/>
              </w:rPr>
              <w:t>Про призначення відповідального за експлуатацію електрогосподарства</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9</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ind w:left="10" w:hanging="10"/>
              <w:rPr>
                <w:rFonts w:cs="Times New Roman"/>
                <w:lang w:val="uk-UA" w:eastAsia="uk-UA"/>
              </w:rPr>
            </w:pPr>
            <w:r w:rsidRPr="008F40F5">
              <w:rPr>
                <w:rFonts w:cs="Times New Roman"/>
                <w:lang w:val="uk-UA" w:eastAsia="uk-UA"/>
              </w:rPr>
              <w:t>Про створення комісії щодо нагляду за безпечною експлуатацією будівель, споруд та інженерних мереж</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Pr>
                <w:rFonts w:cs="Times New Roman"/>
                <w:lang w:val="uk-UA"/>
              </w:rPr>
              <w:t>10</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ind w:left="10" w:hanging="10"/>
              <w:rPr>
                <w:rFonts w:cs="Times New Roman"/>
                <w:lang w:val="uk-UA" w:eastAsia="uk-UA"/>
              </w:rPr>
            </w:pPr>
            <w:r w:rsidRPr="008F40F5">
              <w:rPr>
                <w:rFonts w:cs="Times New Roman"/>
                <w:color w:val="00000A"/>
                <w:lang w:val="uk-UA"/>
              </w:rPr>
              <w:t>Про створення комісії зі списання майна у 2019/2020 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b/>
                <w:lang w:val="ru-RU"/>
              </w:rPr>
            </w:pPr>
            <w:r w:rsidRPr="008F40F5">
              <w:rPr>
                <w:rFonts w:cs="Times New Roman"/>
                <w:b/>
                <w:lang w:val="uk-UA"/>
              </w:rPr>
              <w:t>ЛЮТИЙ</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ru-RU"/>
              </w:rPr>
            </w:pPr>
            <w:r w:rsidRPr="008F40F5">
              <w:rPr>
                <w:rFonts w:cs="Times New Roman"/>
                <w:lang w:val="uk-UA" w:eastAsia="uk-UA"/>
              </w:rPr>
              <w:t xml:space="preserve">Про організацію та проведення екскурсії ... </w:t>
            </w:r>
            <w:r w:rsidRPr="008F40F5">
              <w:rPr>
                <w:rFonts w:cs="Times New Roman"/>
                <w:iCs/>
                <w:lang w:val="uk-UA" w:eastAsia="uk-UA"/>
              </w:rPr>
              <w:t>(за потребою)</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lang w:val="ru-RU"/>
              </w:rPr>
            </w:pPr>
            <w:r w:rsidRPr="008F40F5">
              <w:rPr>
                <w:rFonts w:cs="Times New Roman"/>
                <w:lang w:val="uk-UA" w:eastAsia="uk-UA"/>
              </w:rPr>
              <w:t>Про організацію проведення свята до Міжнародного дня прав жінок і миру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b/>
                <w:lang w:val="uk-UA" w:eastAsia="uk-UA"/>
              </w:rPr>
            </w:pPr>
            <w:r w:rsidRPr="008F40F5">
              <w:rPr>
                <w:rFonts w:cs="Times New Roman"/>
                <w:b/>
                <w:lang w:val="uk-UA" w:eastAsia="uk-UA"/>
              </w:rPr>
              <w:t>БЕРЕЗЕНЬ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both"/>
              <w:rPr>
                <w:rFonts w:cs="Times New Roman"/>
                <w:lang w:val="uk-UA" w:eastAsia="uk-UA"/>
              </w:rPr>
            </w:pPr>
            <w:r w:rsidRPr="008F40F5">
              <w:rPr>
                <w:rFonts w:cs="Times New Roman"/>
                <w:lang w:val="uk-UA" w:eastAsia="uk-UA"/>
              </w:rPr>
              <w:t>Про запобігання всіх видів дитячого травматизму під час проведення весняних канікул</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підсумки засідання атестаційної комісії</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b/>
                <w:lang w:val="uk-UA"/>
              </w:rPr>
            </w:pPr>
            <w:r w:rsidRPr="008F40F5">
              <w:rPr>
                <w:rFonts w:cs="Times New Roman"/>
                <w:b/>
                <w:lang w:val="uk-UA"/>
              </w:rPr>
              <w:t>КВІТЕНЬ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ind w:firstLine="5"/>
              <w:rPr>
                <w:rFonts w:cs="Times New Roman"/>
                <w:lang w:val="uk-UA" w:eastAsia="uk-UA"/>
              </w:rPr>
            </w:pPr>
            <w:r w:rsidRPr="008F40F5">
              <w:rPr>
                <w:rFonts w:cs="Times New Roman"/>
                <w:lang w:val="uk-UA" w:eastAsia="uk-UA"/>
              </w:rPr>
              <w:t>Про створення робочих груп для складання проекту плану роботи  Центру на новий навчальний рік</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ind w:firstLine="10"/>
              <w:rPr>
                <w:rFonts w:cs="Times New Roman"/>
                <w:lang w:val="uk-UA" w:eastAsia="uk-UA"/>
              </w:rPr>
            </w:pPr>
            <w:r w:rsidRPr="008F40F5">
              <w:rPr>
                <w:rFonts w:cs="Times New Roman"/>
                <w:lang w:val="uk-UA" w:eastAsia="uk-UA"/>
              </w:rPr>
              <w:t>Про організацію та проведення свята «Останній дзвоник» та випускного вечора</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ind w:firstLine="10"/>
              <w:rPr>
                <w:rFonts w:cs="Times New Roman"/>
                <w:b/>
              </w:rPr>
            </w:pPr>
            <w:r w:rsidRPr="008F40F5">
              <w:rPr>
                <w:rFonts w:cs="Times New Roman"/>
                <w:b/>
                <w:lang w:val="uk-UA" w:eastAsia="uk-UA"/>
              </w:rPr>
              <w:t>ТРАВЕНЬ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ru-RU"/>
              </w:rPr>
            </w:pPr>
            <w:r w:rsidRPr="008F40F5">
              <w:rPr>
                <w:rFonts w:cs="Times New Roman"/>
                <w:lang w:val="uk-UA" w:eastAsia="uk-UA"/>
              </w:rPr>
              <w:t xml:space="preserve">Про чергування адміністрації в святкові дні </w:t>
            </w:r>
            <w:r w:rsidRPr="008F40F5">
              <w:rPr>
                <w:rFonts w:cs="Times New Roman"/>
                <w:iCs/>
                <w:lang w:val="uk-UA" w:eastAsia="uk-UA"/>
              </w:rPr>
              <w:t>(за потребою)</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lang w:val="ru-RU"/>
              </w:rPr>
            </w:pPr>
            <w:r w:rsidRPr="008F40F5">
              <w:rPr>
                <w:rFonts w:cs="Times New Roman"/>
                <w:lang w:val="uk-UA" w:eastAsia="uk-UA"/>
              </w:rPr>
              <w:t xml:space="preserve">Про підсумки роботи щодо запобігання дитячого травматизму в </w:t>
            </w:r>
            <w:r w:rsidRPr="008F40F5">
              <w:rPr>
                <w:rFonts w:cs="Times New Roman"/>
                <w:lang w:val="ru-RU" w:eastAsia="uk-UA"/>
              </w:rPr>
              <w:t>201</w:t>
            </w:r>
            <w:r w:rsidRPr="008F40F5">
              <w:rPr>
                <w:rFonts w:cs="Times New Roman"/>
                <w:lang w:val="uk-UA" w:eastAsia="uk-UA"/>
              </w:rPr>
              <w:t>9</w:t>
            </w:r>
            <w:r w:rsidRPr="008F40F5">
              <w:rPr>
                <w:rFonts w:cs="Times New Roman"/>
                <w:lang w:val="ru-RU" w:eastAsia="uk-UA"/>
              </w:rPr>
              <w:t>/2020</w:t>
            </w:r>
            <w:r w:rsidRPr="008F40F5">
              <w:rPr>
                <w:rFonts w:cs="Times New Roman"/>
                <w:lang w:val="uk-UA" w:eastAsia="uk-UA"/>
              </w:rPr>
              <w:t>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3</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lang w:val="ru-RU"/>
              </w:rPr>
            </w:pPr>
            <w:r w:rsidRPr="008F40F5">
              <w:rPr>
                <w:rFonts w:cs="Times New Roman"/>
                <w:lang w:val="uk-UA" w:eastAsia="uk-UA"/>
              </w:rPr>
              <w:t>Про виконання освітніх програм за навчальний рік</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4</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ind w:left="10" w:hanging="10"/>
              <w:rPr>
                <w:rFonts w:cs="Times New Roman"/>
                <w:lang w:val="uk-UA" w:eastAsia="uk-UA"/>
              </w:rPr>
            </w:pPr>
            <w:r w:rsidRPr="008F40F5">
              <w:rPr>
                <w:rFonts w:cs="Times New Roman"/>
                <w:lang w:val="uk-UA" w:eastAsia="uk-UA"/>
              </w:rPr>
              <w:t>Про призначення відповідальних за проведення ремонтних робіт щодо підготовки закладів до нового навчального року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5</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розподіл попереднього педагогічного навантаження</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6</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створення комісії із заповнення випускної документації</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7</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організацію проведення обліку працевлаштування випускників</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8</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результати перевірки ведення учнівських зошитів</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ind w:firstLine="10"/>
              <w:rPr>
                <w:rFonts w:cs="Times New Roman"/>
                <w:b/>
              </w:rPr>
            </w:pPr>
            <w:r w:rsidRPr="008F40F5">
              <w:rPr>
                <w:rFonts w:cs="Times New Roman"/>
                <w:b/>
                <w:lang w:val="uk-UA" w:eastAsia="uk-UA"/>
              </w:rPr>
              <w:t>ЧЕРВЕНЬ</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1</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підсумки виховної роботи за навчальний рік</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2</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ind w:left="14" w:hanging="14"/>
              <w:rPr>
                <w:lang w:val="ru-RU"/>
              </w:rPr>
            </w:pPr>
            <w:r w:rsidRPr="008F40F5">
              <w:rPr>
                <w:rFonts w:cs="Times New Roman"/>
                <w:lang w:val="uk-UA" w:eastAsia="uk-UA"/>
              </w:rPr>
              <w:t xml:space="preserve">Про підсумки методичної роботи у </w:t>
            </w:r>
            <w:r w:rsidRPr="008F40F5">
              <w:rPr>
                <w:rFonts w:cs="Times New Roman"/>
                <w:lang w:val="uk-UA"/>
              </w:rPr>
              <w:t>2019/2020</w:t>
            </w:r>
            <w:r w:rsidRPr="008F40F5">
              <w:rPr>
                <w:rFonts w:cs="Times New Roman"/>
                <w:lang w:val="uk-UA" w:eastAsia="uk-UA"/>
              </w:rPr>
              <w:t>навчальному році</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3</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випуск учнів</w:t>
            </w:r>
            <w:r w:rsidR="009641B4">
              <w:rPr>
                <w:rFonts w:cs="Times New Roman"/>
                <w:lang w:val="uk-UA" w:eastAsia="uk-UA"/>
              </w:rPr>
              <w:t xml:space="preserve"> 9-го класу</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4</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переведення учнів</w:t>
            </w:r>
            <w:r w:rsidR="009641B4">
              <w:rPr>
                <w:rFonts w:cs="Times New Roman"/>
                <w:lang w:val="uk-UA" w:eastAsia="uk-UA"/>
              </w:rPr>
              <w:t xml:space="preserve"> у наступні класи</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5</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підсумки роботи бібліотеки</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Бібліотекар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r w:rsidR="00602BFF" w:rsidRPr="008F40F5" w:rsidTr="00C545FB">
        <w:tc>
          <w:tcPr>
            <w:tcW w:w="226" w:type="dxa"/>
            <w:shd w:val="clear" w:color="auto" w:fill="auto"/>
          </w:tcPr>
          <w:p w:rsidR="00602BFF" w:rsidRPr="008F40F5" w:rsidRDefault="00602BFF" w:rsidP="00602BFF"/>
        </w:tc>
        <w:tc>
          <w:tcPr>
            <w:tcW w:w="626"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6</w:t>
            </w:r>
          </w:p>
        </w:tc>
        <w:tc>
          <w:tcPr>
            <w:tcW w:w="6901"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rPr>
                <w:rFonts w:cs="Times New Roman"/>
                <w:lang w:val="uk-UA" w:eastAsia="uk-UA"/>
              </w:rPr>
            </w:pPr>
            <w:r w:rsidRPr="008F40F5">
              <w:rPr>
                <w:rFonts w:cs="Times New Roman"/>
                <w:lang w:val="uk-UA" w:eastAsia="uk-UA"/>
              </w:rPr>
              <w:t>Про результати перевірки класних журналів</w:t>
            </w:r>
          </w:p>
        </w:tc>
        <w:tc>
          <w:tcPr>
            <w:tcW w:w="4394" w:type="dxa"/>
            <w:tcBorders>
              <w:top w:val="single" w:sz="4" w:space="0" w:color="000001"/>
              <w:left w:val="single" w:sz="4" w:space="0" w:color="000001"/>
              <w:bottom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lang w:val="uk-UA"/>
              </w:rPr>
            </w:pPr>
            <w:r w:rsidRPr="008F40F5">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02BFF" w:rsidRPr="008F40F5" w:rsidRDefault="00602BFF" w:rsidP="00602BFF">
            <w:pPr>
              <w:pStyle w:val="Standard"/>
              <w:snapToGrid w:val="0"/>
              <w:jc w:val="center"/>
              <w:rPr>
                <w:rFonts w:cs="Times New Roman"/>
                <w:sz w:val="28"/>
                <w:szCs w:val="28"/>
                <w:lang w:val="uk-UA"/>
              </w:rPr>
            </w:pPr>
          </w:p>
        </w:tc>
      </w:tr>
    </w:tbl>
    <w:p w:rsidR="00B42D53" w:rsidRPr="008F40F5" w:rsidRDefault="00B42D53" w:rsidP="00D76703">
      <w:pPr>
        <w:ind w:left="1416" w:firstLine="708"/>
        <w:outlineLvl w:val="0"/>
        <w:rPr>
          <w:b/>
          <w:caps/>
          <w:sz w:val="28"/>
          <w:szCs w:val="28"/>
          <w:lang w:val="uk-UA"/>
        </w:rPr>
      </w:pPr>
    </w:p>
    <w:p w:rsidR="00212216" w:rsidRPr="008F40F5" w:rsidRDefault="00833FED" w:rsidP="00D76703">
      <w:pPr>
        <w:ind w:left="1416" w:firstLine="708"/>
        <w:outlineLvl w:val="0"/>
        <w:rPr>
          <w:caps/>
          <w:sz w:val="28"/>
          <w:szCs w:val="28"/>
          <w:lang w:val="uk-UA"/>
        </w:rPr>
      </w:pPr>
      <w:r w:rsidRPr="008F40F5">
        <w:rPr>
          <w:b/>
          <w:caps/>
          <w:sz w:val="28"/>
          <w:szCs w:val="28"/>
          <w:lang w:val="en-US"/>
        </w:rPr>
        <w:t>V</w:t>
      </w:r>
      <w:r w:rsidRPr="008F40F5">
        <w:rPr>
          <w:b/>
          <w:caps/>
          <w:sz w:val="28"/>
          <w:szCs w:val="28"/>
          <w:lang w:val="uk-UA"/>
        </w:rPr>
        <w:t>. Науково-методичне забезпечення роботи навчального закладу</w:t>
      </w:r>
    </w:p>
    <w:p w:rsidR="00212216" w:rsidRPr="008F40F5" w:rsidRDefault="00833FED" w:rsidP="00D76703">
      <w:pPr>
        <w:tabs>
          <w:tab w:val="left" w:pos="3119"/>
        </w:tabs>
        <w:jc w:val="center"/>
        <w:rPr>
          <w:b/>
          <w:caps/>
          <w:sz w:val="28"/>
          <w:szCs w:val="28"/>
          <w:lang w:val="uk-UA"/>
        </w:rPr>
      </w:pPr>
      <w:r w:rsidRPr="008F40F5">
        <w:rPr>
          <w:b/>
          <w:caps/>
          <w:sz w:val="28"/>
          <w:szCs w:val="28"/>
          <w:lang w:val="uk-UA"/>
        </w:rPr>
        <w:t>5.1. Організація  роботи з педагогічними кадрами</w:t>
      </w:r>
    </w:p>
    <w:p w:rsidR="00212216" w:rsidRPr="008F40F5" w:rsidRDefault="00833FED" w:rsidP="00D76703">
      <w:pPr>
        <w:tabs>
          <w:tab w:val="left" w:pos="426"/>
          <w:tab w:val="left" w:pos="3119"/>
        </w:tabs>
        <w:jc w:val="center"/>
        <w:outlineLvl w:val="0"/>
        <w:rPr>
          <w:b/>
          <w:caps/>
          <w:sz w:val="28"/>
          <w:szCs w:val="28"/>
          <w:lang w:val="uk-UA"/>
        </w:rPr>
      </w:pPr>
      <w:r w:rsidRPr="008F40F5">
        <w:rPr>
          <w:b/>
          <w:caps/>
          <w:sz w:val="28"/>
          <w:szCs w:val="28"/>
          <w:lang w:val="uk-UA"/>
        </w:rPr>
        <w:t>5.1.1 Спеціалістами ІІ кваліфікаційної категорії</w:t>
      </w:r>
    </w:p>
    <w:p w:rsidR="00212216" w:rsidRPr="008F40F5" w:rsidRDefault="00212216" w:rsidP="00D76703">
      <w:pPr>
        <w:tabs>
          <w:tab w:val="left" w:pos="426"/>
          <w:tab w:val="left" w:pos="3119"/>
        </w:tabs>
        <w:jc w:val="center"/>
        <w:rPr>
          <w:b/>
          <w:caps/>
          <w:sz w:val="28"/>
          <w:szCs w:val="28"/>
          <w:lang w:val="uk-UA"/>
        </w:rPr>
      </w:pPr>
    </w:p>
    <w:tbl>
      <w:tblPr>
        <w:tblW w:w="14742"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498"/>
        <w:gridCol w:w="6757"/>
        <w:gridCol w:w="3108"/>
        <w:gridCol w:w="4379"/>
      </w:tblGrid>
      <w:tr w:rsidR="00212216" w:rsidRPr="008F40F5" w:rsidTr="00B174C8">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8F40F5" w:rsidRDefault="00833FED" w:rsidP="00D76703">
            <w:pPr>
              <w:jc w:val="center"/>
              <w:rPr>
                <w:b/>
              </w:rPr>
            </w:pPr>
            <w:r w:rsidRPr="008F40F5">
              <w:rPr>
                <w:b/>
              </w:rPr>
              <w:t>№ з/п</w:t>
            </w:r>
          </w:p>
        </w:tc>
        <w:tc>
          <w:tcPr>
            <w:tcW w:w="6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8F40F5" w:rsidRDefault="00833FED" w:rsidP="00D76703">
            <w:pPr>
              <w:jc w:val="center"/>
              <w:rPr>
                <w:b/>
              </w:rPr>
            </w:pPr>
            <w:r w:rsidRPr="008F40F5">
              <w:rPr>
                <w:b/>
              </w:rPr>
              <w:t>Зміст</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8F40F5" w:rsidRDefault="00833FED" w:rsidP="00D76703">
            <w:pPr>
              <w:jc w:val="center"/>
              <w:rPr>
                <w:b/>
              </w:rPr>
            </w:pPr>
            <w:r w:rsidRPr="008F40F5">
              <w:rPr>
                <w:b/>
              </w:rPr>
              <w:t>Термін виконання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12216" w:rsidRPr="008F40F5" w:rsidRDefault="00833FED" w:rsidP="00D76703">
            <w:pPr>
              <w:jc w:val="center"/>
              <w:rPr>
                <w:b/>
              </w:rPr>
            </w:pPr>
            <w:r w:rsidRPr="008F40F5">
              <w:rPr>
                <w:b/>
              </w:rPr>
              <w:t>Відповідальні</w:t>
            </w:r>
          </w:p>
        </w:tc>
      </w:tr>
      <w:tr w:rsidR="00212216" w:rsidRPr="008F40F5" w:rsidTr="00B174C8">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1.</w:t>
            </w:r>
          </w:p>
        </w:tc>
        <w:tc>
          <w:tcPr>
            <w:tcW w:w="6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Організація та проведення психолого-педагогічного семінару</w:t>
            </w:r>
          </w:p>
          <w:p w:rsidR="00212216" w:rsidRPr="008F40F5" w:rsidRDefault="00212216" w:rsidP="00D76703">
            <w:pPr>
              <w:rPr>
                <w:lang w:val="uk-UA"/>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Жовтень</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Заступник директора з навчальної роботи,</w:t>
            </w:r>
          </w:p>
          <w:p w:rsidR="00212216" w:rsidRPr="008F40F5" w:rsidRDefault="00833FED" w:rsidP="00D76703">
            <w:pPr>
              <w:jc w:val="center"/>
              <w:rPr>
                <w:lang w:val="uk-UA"/>
              </w:rPr>
            </w:pPr>
            <w:r w:rsidRPr="008F40F5">
              <w:rPr>
                <w:lang w:val="uk-UA"/>
              </w:rPr>
              <w:t>практичний психолог</w:t>
            </w:r>
          </w:p>
        </w:tc>
      </w:tr>
      <w:tr w:rsidR="00212216" w:rsidRPr="008F40F5" w:rsidTr="00B174C8">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2.</w:t>
            </w:r>
          </w:p>
        </w:tc>
        <w:tc>
          <w:tcPr>
            <w:tcW w:w="6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Індивідуальні та тематичні консультації практичного психолога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Протягом року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Практичний психолог</w:t>
            </w:r>
          </w:p>
        </w:tc>
      </w:tr>
      <w:tr w:rsidR="00212216" w:rsidRPr="008F40F5" w:rsidTr="00B174C8">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3.</w:t>
            </w:r>
          </w:p>
        </w:tc>
        <w:tc>
          <w:tcPr>
            <w:tcW w:w="6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9641B4" w:rsidP="00D76703">
            <w:r>
              <w:rPr>
                <w:lang w:val="uk-UA"/>
              </w:rPr>
              <w:t>Участь педагогів у освітніх проє</w:t>
            </w:r>
            <w:r w:rsidR="00833FED" w:rsidRPr="008F40F5">
              <w:rPr>
                <w:lang w:val="uk-UA"/>
              </w:rPr>
              <w:t>ктах</w:t>
            </w:r>
          </w:p>
          <w:p w:rsidR="00212216" w:rsidRPr="008F40F5" w:rsidRDefault="00212216" w:rsidP="00D76703">
            <w:pPr>
              <w:rPr>
                <w:lang w:val="uk-UA"/>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За графіком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Заступники директора,</w:t>
            </w:r>
          </w:p>
          <w:p w:rsidR="00212216" w:rsidRPr="008F40F5" w:rsidRDefault="00833FED" w:rsidP="00332A61">
            <w:pPr>
              <w:jc w:val="center"/>
              <w:rPr>
                <w:lang w:val="uk-UA"/>
              </w:rPr>
            </w:pPr>
            <w:r w:rsidRPr="008F40F5">
              <w:rPr>
                <w:lang w:val="uk-UA"/>
              </w:rPr>
              <w:t xml:space="preserve">голови </w:t>
            </w:r>
            <w:r w:rsidR="00332A61">
              <w:rPr>
                <w:lang w:val="uk-UA"/>
              </w:rPr>
              <w:t xml:space="preserve">методичних </w:t>
            </w:r>
            <w:r w:rsidR="00B736E0">
              <w:rPr>
                <w:lang w:val="uk-UA"/>
              </w:rPr>
              <w:t>кафедр</w:t>
            </w:r>
          </w:p>
        </w:tc>
      </w:tr>
      <w:tr w:rsidR="00212216" w:rsidRPr="008F40F5" w:rsidTr="00B174C8">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4.</w:t>
            </w:r>
          </w:p>
        </w:tc>
        <w:tc>
          <w:tcPr>
            <w:tcW w:w="6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Відвідування уроків та виховних заходів  досвідчених педагогів з метою набуття педагогічного досвіду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Протягом року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Вчителі, вихователі, заступники директора</w:t>
            </w:r>
          </w:p>
        </w:tc>
      </w:tr>
      <w:tr w:rsidR="00212216" w:rsidRPr="008F40F5" w:rsidTr="009641B4">
        <w:trPr>
          <w:trHeight w:val="275"/>
        </w:trPr>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5.</w:t>
            </w:r>
          </w:p>
        </w:tc>
        <w:tc>
          <w:tcPr>
            <w:tcW w:w="6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Організація та проведення психолого-педагогічних семінарів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Грудень</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Практичний психолог</w:t>
            </w:r>
          </w:p>
        </w:tc>
      </w:tr>
      <w:tr w:rsidR="00212216" w:rsidRPr="008F40F5" w:rsidTr="00B174C8">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6.</w:t>
            </w:r>
          </w:p>
        </w:tc>
        <w:tc>
          <w:tcPr>
            <w:tcW w:w="6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Використання ефективного педагогічного досвіду</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Протягом року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Вчителі, вихователі</w:t>
            </w:r>
          </w:p>
        </w:tc>
      </w:tr>
      <w:tr w:rsidR="00212216" w:rsidRPr="008F40F5" w:rsidTr="00B174C8">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7.</w:t>
            </w:r>
          </w:p>
        </w:tc>
        <w:tc>
          <w:tcPr>
            <w:tcW w:w="6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Психологічний супровід педагогів  із стажем роботи з метою емоційного вигорання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Протягом року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Практичний психолог</w:t>
            </w:r>
          </w:p>
        </w:tc>
      </w:tr>
      <w:tr w:rsidR="00212216" w:rsidRPr="008F40F5" w:rsidTr="00B174C8">
        <w:tc>
          <w:tcPr>
            <w:tcW w:w="4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rPr>
                <w:lang w:val="uk-UA"/>
              </w:rPr>
            </w:pPr>
            <w:r w:rsidRPr="008F40F5">
              <w:rPr>
                <w:lang w:val="uk-UA"/>
              </w:rPr>
              <w:t>8.</w:t>
            </w:r>
          </w:p>
        </w:tc>
        <w:tc>
          <w:tcPr>
            <w:tcW w:w="67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pPr>
            <w:r w:rsidRPr="008F40F5">
              <w:rPr>
                <w:lang w:val="uk-UA"/>
              </w:rPr>
              <w:t xml:space="preserve">Проведення самодіагностики та самооцінювання вчителем та </w:t>
            </w:r>
            <w:r w:rsidRPr="008F40F5">
              <w:rPr>
                <w:lang w:val="uk-UA"/>
              </w:rPr>
              <w:lastRenderedPageBreak/>
              <w:t>вихователем власно</w:t>
            </w:r>
            <w:r w:rsidR="00B736E0">
              <w:rPr>
                <w:lang w:val="uk-UA"/>
              </w:rPr>
              <w:t>го рівня психолого-</w:t>
            </w:r>
            <w:r w:rsidRPr="008F40F5">
              <w:rPr>
                <w:lang w:val="uk-UA"/>
              </w:rPr>
              <w:t>педагогічної компетентності</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lastRenderedPageBreak/>
              <w:t>Протягом року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 xml:space="preserve">Вихователі, вчителі, практичний </w:t>
            </w:r>
            <w:r w:rsidRPr="008F40F5">
              <w:rPr>
                <w:lang w:val="uk-UA"/>
              </w:rPr>
              <w:lastRenderedPageBreak/>
              <w:t>психолог</w:t>
            </w:r>
          </w:p>
        </w:tc>
      </w:tr>
    </w:tbl>
    <w:p w:rsidR="00212216" w:rsidRPr="008F40F5" w:rsidRDefault="00212216" w:rsidP="00D76703">
      <w:pPr>
        <w:tabs>
          <w:tab w:val="left" w:pos="426"/>
          <w:tab w:val="left" w:pos="3119"/>
        </w:tabs>
        <w:jc w:val="center"/>
        <w:rPr>
          <w:b/>
          <w:lang w:val="uk-UA"/>
        </w:rPr>
      </w:pPr>
    </w:p>
    <w:p w:rsidR="00212216" w:rsidRPr="008F40F5" w:rsidRDefault="00833FED" w:rsidP="00D76703">
      <w:pPr>
        <w:tabs>
          <w:tab w:val="left" w:pos="426"/>
          <w:tab w:val="left" w:pos="3119"/>
        </w:tabs>
        <w:jc w:val="center"/>
        <w:rPr>
          <w:b/>
          <w:caps/>
          <w:lang w:val="uk-UA"/>
        </w:rPr>
      </w:pPr>
      <w:r w:rsidRPr="008F40F5">
        <w:rPr>
          <w:b/>
          <w:lang w:val="uk-UA"/>
        </w:rPr>
        <w:t xml:space="preserve">5.1.2. </w:t>
      </w:r>
      <w:r w:rsidRPr="008F40F5">
        <w:rPr>
          <w:b/>
          <w:caps/>
          <w:lang w:val="uk-UA"/>
        </w:rPr>
        <w:t>Спеціалістами І кваліфікаційної категорії</w:t>
      </w:r>
    </w:p>
    <w:tbl>
      <w:tblPr>
        <w:tblW w:w="14742"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425"/>
        <w:gridCol w:w="6946"/>
        <w:gridCol w:w="2977"/>
        <w:gridCol w:w="4394"/>
      </w:tblGrid>
      <w:tr w:rsidR="00212216" w:rsidRPr="008F40F5" w:rsidTr="00B174C8">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tabs>
                <w:tab w:val="left" w:pos="3119"/>
              </w:tabs>
              <w:jc w:val="center"/>
              <w:rPr>
                <w:b/>
                <w:lang w:val="uk-UA"/>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Зміст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Термін виконання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Відповідальні</w:t>
            </w:r>
          </w:p>
        </w:tc>
      </w:tr>
      <w:tr w:rsidR="00C830DE" w:rsidRPr="008F40F5" w:rsidTr="00B174C8">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830DE" w:rsidRPr="008F40F5" w:rsidRDefault="00C830DE" w:rsidP="00D76703">
            <w:pPr>
              <w:rPr>
                <w:lang w:val="uk-UA"/>
              </w:rPr>
            </w:pPr>
            <w:r w:rsidRPr="008F40F5">
              <w:rPr>
                <w:lang w:val="uk-UA"/>
              </w:rPr>
              <w:t>1.</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830DE" w:rsidRPr="008F40F5" w:rsidRDefault="00C830DE" w:rsidP="00D76703">
            <w:pPr>
              <w:jc w:val="both"/>
            </w:pPr>
            <w:r w:rsidRPr="008F40F5">
              <w:rPr>
                <w:lang w:val="uk-UA"/>
              </w:rPr>
              <w:t xml:space="preserve"> Запровадити вивчення передового педагогічного досвіду вихователя </w:t>
            </w:r>
            <w:r w:rsidR="005F3417">
              <w:rPr>
                <w:lang w:val="uk-UA"/>
              </w:rPr>
              <w:t>Орел В.П., учителя Лимар І.Ф.</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830DE" w:rsidRPr="008F40F5" w:rsidRDefault="00C830DE" w:rsidP="00D76703">
            <w:pPr>
              <w:rPr>
                <w:lang w:val="uk-UA"/>
              </w:rPr>
            </w:pPr>
            <w:r w:rsidRPr="008F40F5">
              <w:rPr>
                <w:lang w:val="uk-UA"/>
              </w:rPr>
              <w:t xml:space="preserve">Протягом року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830DE" w:rsidRPr="008F40F5" w:rsidRDefault="00C830DE" w:rsidP="00D76703">
            <w:pPr>
              <w:rPr>
                <w:lang w:val="uk-UA"/>
              </w:rPr>
            </w:pPr>
            <w:r w:rsidRPr="008F40F5">
              <w:rPr>
                <w:lang w:val="uk-UA"/>
              </w:rPr>
              <w:t xml:space="preserve"> Заступники директора,  голови </w:t>
            </w:r>
            <w:r w:rsidR="009641B4">
              <w:rPr>
                <w:lang w:val="uk-UA"/>
              </w:rPr>
              <w:t xml:space="preserve">методичних </w:t>
            </w:r>
            <w:r w:rsidR="00B736E0">
              <w:rPr>
                <w:lang w:val="uk-UA"/>
              </w:rPr>
              <w:t xml:space="preserve"> кафедр</w:t>
            </w:r>
          </w:p>
        </w:tc>
      </w:tr>
      <w:tr w:rsidR="00212216" w:rsidRPr="008F40F5" w:rsidTr="00B174C8">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2.</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9641B4" w:rsidP="00D76703">
            <w:r>
              <w:rPr>
                <w:lang w:val="uk-UA"/>
              </w:rPr>
              <w:t>Участь педагогів у освітніх проє</w:t>
            </w:r>
            <w:r w:rsidR="00833FED" w:rsidRPr="008F40F5">
              <w:rPr>
                <w:lang w:val="uk-UA"/>
              </w:rPr>
              <w:t>ктах</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За графіком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 xml:space="preserve">Заступники директора,  голови </w:t>
            </w:r>
            <w:r w:rsidR="009641B4">
              <w:rPr>
                <w:lang w:val="uk-UA"/>
              </w:rPr>
              <w:t>методичних</w:t>
            </w:r>
            <w:r w:rsidR="00B736E0">
              <w:rPr>
                <w:lang w:val="uk-UA"/>
              </w:rPr>
              <w:t xml:space="preserve"> кафедр</w:t>
            </w:r>
          </w:p>
        </w:tc>
      </w:tr>
      <w:tr w:rsidR="00212216" w:rsidRPr="008F40F5" w:rsidTr="00B174C8">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r w:rsidRPr="008F40F5">
              <w:rPr>
                <w:lang w:val="uk-UA"/>
              </w:rPr>
              <w:t>3.</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both"/>
            </w:pPr>
            <w:r w:rsidRPr="008F40F5">
              <w:rPr>
                <w:lang w:val="uk-UA"/>
              </w:rPr>
              <w:t xml:space="preserve">Використання ефективного досвіду інших педагогів області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Протягом року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Вчителі, вихователі</w:t>
            </w:r>
          </w:p>
        </w:tc>
      </w:tr>
    </w:tbl>
    <w:p w:rsidR="00212216" w:rsidRPr="008F40F5" w:rsidRDefault="00212216" w:rsidP="00D76703">
      <w:pPr>
        <w:tabs>
          <w:tab w:val="left" w:pos="3119"/>
        </w:tabs>
        <w:rPr>
          <w:b/>
          <w:lang w:val="uk-UA"/>
        </w:rPr>
      </w:pPr>
    </w:p>
    <w:p w:rsidR="00212216" w:rsidRPr="008F40F5" w:rsidRDefault="00833FED" w:rsidP="00D76703">
      <w:pPr>
        <w:tabs>
          <w:tab w:val="left" w:pos="426"/>
          <w:tab w:val="left" w:pos="3119"/>
        </w:tabs>
        <w:jc w:val="center"/>
        <w:outlineLvl w:val="0"/>
        <w:rPr>
          <w:b/>
          <w:caps/>
          <w:lang w:val="uk-UA"/>
        </w:rPr>
      </w:pPr>
      <w:r w:rsidRPr="008F40F5">
        <w:rPr>
          <w:b/>
          <w:lang w:val="uk-UA"/>
        </w:rPr>
        <w:t xml:space="preserve">5.1.3. </w:t>
      </w:r>
      <w:r w:rsidRPr="008F40F5">
        <w:rPr>
          <w:b/>
          <w:caps/>
          <w:lang w:val="uk-UA"/>
        </w:rPr>
        <w:t>Спеціалістами ВИЩОЇ кваліфікаційної категорії</w:t>
      </w:r>
    </w:p>
    <w:tbl>
      <w:tblPr>
        <w:tblW w:w="14742"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425"/>
        <w:gridCol w:w="6946"/>
        <w:gridCol w:w="2977"/>
        <w:gridCol w:w="4394"/>
      </w:tblGrid>
      <w:tr w:rsidR="00212216" w:rsidRPr="008F40F5" w:rsidTr="00425866">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212216" w:rsidP="00D76703">
            <w:pPr>
              <w:tabs>
                <w:tab w:val="left" w:pos="3119"/>
              </w:tabs>
              <w:jc w:val="center"/>
              <w:rPr>
                <w:b/>
                <w:lang w:val="uk-UA"/>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jc w:val="center"/>
              <w:rPr>
                <w:lang w:val="uk-UA"/>
              </w:rPr>
            </w:pPr>
            <w:r w:rsidRPr="008F40F5">
              <w:rPr>
                <w:lang w:val="uk-UA"/>
              </w:rPr>
              <w:t>Зміст</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Термін виконання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8F40F5" w:rsidRDefault="00833FED" w:rsidP="00D76703">
            <w:pPr>
              <w:rPr>
                <w:lang w:val="uk-UA"/>
              </w:rPr>
            </w:pPr>
            <w:r w:rsidRPr="008F40F5">
              <w:rPr>
                <w:lang w:val="uk-UA"/>
              </w:rPr>
              <w:t>Відповідальні</w:t>
            </w:r>
          </w:p>
        </w:tc>
      </w:tr>
      <w:tr w:rsidR="0025117D" w:rsidRPr="008F40F5" w:rsidTr="00425866">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117D" w:rsidRPr="008F40F5" w:rsidRDefault="005F3417" w:rsidP="00D76703">
            <w:r>
              <w:rPr>
                <w:lang w:val="uk-UA"/>
              </w:rPr>
              <w:t>1</w:t>
            </w:r>
            <w:r w:rsidR="0025117D" w:rsidRPr="008F40F5">
              <w:rPr>
                <w:lang w:val="uk-UA"/>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117D" w:rsidRPr="008F40F5" w:rsidRDefault="0025117D" w:rsidP="00D76703">
            <w:r w:rsidRPr="008F40F5">
              <w:rPr>
                <w:lang w:val="uk-UA"/>
              </w:rPr>
              <w:t>Участь педагогів у освітніх проектах</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117D" w:rsidRPr="008F40F5" w:rsidRDefault="0025117D" w:rsidP="00D76703">
            <w:pPr>
              <w:rPr>
                <w:lang w:val="uk-UA"/>
              </w:rPr>
            </w:pPr>
            <w:r w:rsidRPr="008F40F5">
              <w:rPr>
                <w:lang w:val="uk-UA"/>
              </w:rPr>
              <w:t>За графіком</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117D" w:rsidRPr="008F40F5" w:rsidRDefault="0025117D" w:rsidP="00D76703">
            <w:pPr>
              <w:rPr>
                <w:lang w:val="uk-UA"/>
              </w:rPr>
            </w:pPr>
            <w:r w:rsidRPr="008F40F5">
              <w:rPr>
                <w:lang w:val="uk-UA"/>
              </w:rPr>
              <w:t>Заступники директ</w:t>
            </w:r>
            <w:r w:rsidR="009641B4">
              <w:rPr>
                <w:lang w:val="uk-UA"/>
              </w:rPr>
              <w:t>ора, голови методичних</w:t>
            </w:r>
            <w:r w:rsidR="00B736E0">
              <w:rPr>
                <w:lang w:val="uk-UA"/>
              </w:rPr>
              <w:t xml:space="preserve"> кафедр</w:t>
            </w:r>
          </w:p>
        </w:tc>
      </w:tr>
      <w:tr w:rsidR="0025117D" w:rsidRPr="008F40F5" w:rsidTr="00425866">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117D" w:rsidRPr="008F40F5" w:rsidRDefault="005F3417" w:rsidP="00D76703">
            <w:r>
              <w:rPr>
                <w:lang w:val="uk-UA"/>
              </w:rPr>
              <w:t>2</w:t>
            </w:r>
            <w:r w:rsidR="0025117D" w:rsidRPr="008F40F5">
              <w:rPr>
                <w:lang w:val="uk-UA"/>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117D" w:rsidRPr="008F40F5" w:rsidRDefault="0025117D" w:rsidP="00D76703">
            <w:pPr>
              <w:jc w:val="both"/>
            </w:pPr>
            <w:r w:rsidRPr="008F40F5">
              <w:rPr>
                <w:lang w:val="uk-UA"/>
              </w:rPr>
              <w:t xml:space="preserve">Використання ефективного досвіду інших педагогів області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117D" w:rsidRPr="008F40F5" w:rsidRDefault="0025117D" w:rsidP="00D76703">
            <w:pPr>
              <w:rPr>
                <w:lang w:val="uk-UA"/>
              </w:rPr>
            </w:pPr>
            <w:r w:rsidRPr="008F40F5">
              <w:rPr>
                <w:lang w:val="uk-UA"/>
              </w:rPr>
              <w:t>Протягом року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117D" w:rsidRPr="008F40F5" w:rsidRDefault="0025117D" w:rsidP="00D76703">
            <w:pPr>
              <w:rPr>
                <w:lang w:val="uk-UA"/>
              </w:rPr>
            </w:pPr>
            <w:r w:rsidRPr="008F40F5">
              <w:rPr>
                <w:lang w:val="uk-UA"/>
              </w:rPr>
              <w:t>Вчителі, вихователі</w:t>
            </w:r>
          </w:p>
        </w:tc>
      </w:tr>
    </w:tbl>
    <w:p w:rsidR="00425866" w:rsidRDefault="00425866" w:rsidP="00425866">
      <w:pPr>
        <w:ind w:left="4956" w:firstLine="708"/>
        <w:rPr>
          <w:b/>
          <w:sz w:val="28"/>
          <w:szCs w:val="28"/>
          <w:lang w:val="uk-UA"/>
        </w:rPr>
      </w:pPr>
    </w:p>
    <w:p w:rsidR="00425866" w:rsidRPr="00425866" w:rsidRDefault="00425866" w:rsidP="00425866">
      <w:pPr>
        <w:ind w:left="4956" w:firstLine="708"/>
        <w:rPr>
          <w:b/>
          <w:lang w:val="uk-UA"/>
        </w:rPr>
      </w:pPr>
      <w:r w:rsidRPr="006A1955">
        <w:rPr>
          <w:b/>
          <w:sz w:val="28"/>
          <w:szCs w:val="28"/>
          <w:lang w:val="uk-UA"/>
        </w:rPr>
        <w:t>VI.</w:t>
      </w:r>
      <w:r w:rsidRPr="004B1320">
        <w:rPr>
          <w:b/>
          <w:sz w:val="28"/>
          <w:szCs w:val="28"/>
          <w:lang w:val="uk-UA"/>
        </w:rPr>
        <w:t>ОХОРОНА ПРАЦІ</w:t>
      </w:r>
    </w:p>
    <w:p w:rsidR="00425866" w:rsidRPr="004B1320" w:rsidRDefault="00425866" w:rsidP="00425866">
      <w:pPr>
        <w:tabs>
          <w:tab w:val="left" w:pos="142"/>
          <w:tab w:val="left" w:pos="3119"/>
        </w:tabs>
        <w:jc w:val="center"/>
        <w:rPr>
          <w:b/>
          <w:lang w:val="uk-UA"/>
        </w:rPr>
      </w:pPr>
    </w:p>
    <w:tbl>
      <w:tblPr>
        <w:tblW w:w="14800" w:type="dxa"/>
        <w:tblInd w:w="108" w:type="dxa"/>
        <w:tblLayout w:type="fixed"/>
        <w:tblLook w:val="0000" w:firstRow="0" w:lastRow="0" w:firstColumn="0" w:lastColumn="0" w:noHBand="0" w:noVBand="0"/>
      </w:tblPr>
      <w:tblGrid>
        <w:gridCol w:w="5566"/>
        <w:gridCol w:w="416"/>
        <w:gridCol w:w="416"/>
        <w:gridCol w:w="415"/>
        <w:gridCol w:w="416"/>
        <w:gridCol w:w="2620"/>
        <w:gridCol w:w="2675"/>
        <w:gridCol w:w="2276"/>
      </w:tblGrid>
      <w:tr w:rsidR="00425866" w:rsidRPr="006A1955" w:rsidTr="009F4518">
        <w:trPr>
          <w:trHeight w:val="529"/>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9F4518">
            <w:pPr>
              <w:jc w:val="center"/>
              <w:rPr>
                <w:b/>
                <w:lang w:val="uk-UA"/>
              </w:rPr>
            </w:pPr>
            <w:r w:rsidRPr="006A1955">
              <w:rPr>
                <w:b/>
                <w:lang w:val="uk-UA"/>
              </w:rPr>
              <w:t>Зміст роботи</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9F4518">
            <w:pPr>
              <w:jc w:val="center"/>
              <w:rPr>
                <w:b/>
                <w:lang w:val="uk-UA"/>
              </w:rPr>
            </w:pPr>
            <w:r w:rsidRPr="006A1955">
              <w:rPr>
                <w:b/>
                <w:lang w:val="uk-UA"/>
              </w:rPr>
              <w:t>1</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9F4518">
            <w:pPr>
              <w:jc w:val="center"/>
              <w:rPr>
                <w:b/>
                <w:lang w:val="uk-UA"/>
              </w:rPr>
            </w:pPr>
            <w:r w:rsidRPr="006A1955">
              <w:rPr>
                <w:b/>
                <w:lang w:val="uk-UA"/>
              </w:rPr>
              <w:t>2</w:t>
            </w: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9F4518">
            <w:pPr>
              <w:jc w:val="center"/>
              <w:rPr>
                <w:b/>
                <w:lang w:val="uk-UA"/>
              </w:rPr>
            </w:pPr>
            <w:r w:rsidRPr="006A1955">
              <w:rPr>
                <w:b/>
                <w:lang w:val="uk-UA"/>
              </w:rPr>
              <w:t>3</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9F4518">
            <w:pPr>
              <w:jc w:val="center"/>
              <w:rPr>
                <w:b/>
                <w:lang w:val="uk-UA"/>
              </w:rPr>
            </w:pPr>
            <w:r w:rsidRPr="006A1955">
              <w:rPr>
                <w:b/>
                <w:lang w:val="uk-UA"/>
              </w:rPr>
              <w:t>4</w:t>
            </w: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425866">
            <w:pPr>
              <w:jc w:val="center"/>
              <w:rPr>
                <w:b/>
                <w:lang w:val="uk-UA"/>
              </w:rPr>
            </w:pPr>
            <w:r w:rsidRPr="006A1955">
              <w:rPr>
                <w:b/>
                <w:lang w:val="uk-UA"/>
              </w:rPr>
              <w:t>Відповідальні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425866">
            <w:pPr>
              <w:jc w:val="center"/>
              <w:rPr>
                <w:b/>
                <w:lang w:val="uk-UA"/>
              </w:rPr>
            </w:pPr>
            <w:r w:rsidRPr="006A1955">
              <w:rPr>
                <w:b/>
                <w:lang w:val="uk-UA"/>
              </w:rPr>
              <w:t>Форма контролю</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425866">
            <w:pPr>
              <w:jc w:val="center"/>
            </w:pPr>
            <w:r w:rsidRPr="006A1955">
              <w:rPr>
                <w:b/>
                <w:lang w:val="uk-UA"/>
              </w:rPr>
              <w:t>Відмітка про виконання</w:t>
            </w:r>
          </w:p>
        </w:tc>
      </w:tr>
      <w:tr w:rsidR="00425866" w:rsidRPr="006A1955" w:rsidTr="009F4518">
        <w:trPr>
          <w:trHeight w:val="529"/>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b/>
                <w:lang w:val="uk-UA"/>
              </w:rPr>
              <w:t xml:space="preserve">Серпень </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b/>
                <w:lang w:val="uk-UA"/>
              </w:rPr>
            </w:pPr>
          </w:p>
        </w:tc>
      </w:tr>
      <w:tr w:rsidR="00425866" w:rsidRPr="006A1955" w:rsidTr="009F4518">
        <w:trPr>
          <w:trHeight w:val="529"/>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lang w:val="uk-UA"/>
              </w:rPr>
              <w:t>Участь у роботі комісії з проведення випробування і перевірки на надійність встановлення та кріплення спорт інвентарю, спортобладнання, малих архітектурних форм</w:t>
            </w: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b/>
                <w:lang w:val="uk-UA"/>
              </w:rPr>
            </w:pPr>
            <w:r w:rsidRPr="006A1955">
              <w:rPr>
                <w:lang w:val="uk-UA"/>
              </w:rPr>
              <w:t>Акт</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b/>
                <w:lang w:val="uk-UA"/>
              </w:rPr>
            </w:pPr>
          </w:p>
        </w:tc>
      </w:tr>
      <w:tr w:rsidR="00425866" w:rsidRPr="006A1955" w:rsidTr="009F4518">
        <w:trPr>
          <w:trHeight w:val="529"/>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lang w:val="uk-UA"/>
              </w:rPr>
              <w:t>Участь у роботі комісії з перевірки готовності до проведення занять у новому навчальному році в навчальних майстернях, комп’ютерному класі, кабінетах, спортивн</w:t>
            </w:r>
            <w:r w:rsidR="00332A61">
              <w:rPr>
                <w:lang w:val="uk-UA"/>
              </w:rPr>
              <w:t>ій залі, спортивному майданчику</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jc w:val="center"/>
              <w:rPr>
                <w:b/>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b/>
                <w:lang w:val="uk-UA"/>
              </w:rPr>
            </w:pPr>
            <w:r w:rsidRPr="006A1955">
              <w:rPr>
                <w:lang w:val="uk-UA"/>
              </w:rPr>
              <w:t>Акт-дозвіл</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b/>
                <w:lang w:val="uk-UA"/>
              </w:rPr>
            </w:pPr>
          </w:p>
        </w:tc>
      </w:tr>
      <w:tr w:rsidR="00425866" w:rsidRPr="006A1955" w:rsidTr="009F4518">
        <w:trPr>
          <w:trHeight w:val="529"/>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lang w:val="uk-UA"/>
              </w:rPr>
              <w:t xml:space="preserve">Участь у роботі комісії з перевірки готовності до експлуатації у новому навчальному році </w:t>
            </w:r>
            <w:r w:rsidRPr="006A1955">
              <w:rPr>
                <w:lang w:val="uk-UA"/>
              </w:rPr>
              <w:lastRenderedPageBreak/>
              <w:t>приміщень: харчоблоку, допоміжних приміщень, бібліотеки, теплиці, с</w:t>
            </w:r>
            <w:r w:rsidR="00332A61">
              <w:rPr>
                <w:lang w:val="uk-UA"/>
              </w:rPr>
              <w:t>пального та навчального корпусів</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jc w:val="center"/>
              <w:rPr>
                <w:b/>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b/>
                <w:lang w:val="uk-UA"/>
              </w:rPr>
            </w:pPr>
            <w:r w:rsidRPr="006A1955">
              <w:rPr>
                <w:lang w:val="uk-UA"/>
              </w:rPr>
              <w:t>Акт</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b/>
                <w:lang w:val="uk-UA"/>
              </w:rPr>
            </w:pPr>
          </w:p>
        </w:tc>
      </w:tr>
      <w:tr w:rsidR="00425866" w:rsidRPr="006A1955" w:rsidTr="009F4518">
        <w:trPr>
          <w:trHeight w:val="529"/>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lang w:val="uk-UA"/>
              </w:rPr>
              <w:t>Участь у підготовці акту готовності Центру до нового навчального року</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415"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jc w:val="center"/>
              <w:rPr>
                <w:b/>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b/>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b/>
                <w:lang w:val="uk-UA"/>
              </w:rPr>
            </w:pPr>
            <w:r w:rsidRPr="006A1955">
              <w:rPr>
                <w:lang w:val="uk-UA"/>
              </w:rPr>
              <w:t>Акт</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b/>
                <w:lang w:val="uk-UA"/>
              </w:rPr>
            </w:pPr>
          </w:p>
        </w:tc>
      </w:tr>
      <w:tr w:rsidR="00425866" w:rsidRPr="006A1955" w:rsidTr="009F4518">
        <w:trPr>
          <w:trHeight w:val="398"/>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b/>
                <w:lang w:val="uk-UA"/>
              </w:rPr>
              <w:t xml:space="preserve">Вересень </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 xml:space="preserve">Контроль за проведенням інструктажів з охорони праці у навчальному </w:t>
            </w:r>
            <w:r>
              <w:rPr>
                <w:lang w:val="uk-UA"/>
              </w:rPr>
              <w:t>від</w:t>
            </w:r>
            <w:r w:rsidRPr="006A1955">
              <w:rPr>
                <w:lang w:val="uk-UA"/>
              </w:rPr>
              <w:t>ділі</w:t>
            </w: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Журнали реєстрації інструктажів з охорони праці на робочому місці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 xml:space="preserve">Контроль за проведенням інструктажів з охорони праці у </w:t>
            </w:r>
            <w:r>
              <w:rPr>
                <w:lang w:val="uk-UA"/>
              </w:rPr>
              <w:t xml:space="preserve">корекційно - </w:t>
            </w:r>
            <w:r w:rsidRPr="006A1955">
              <w:rPr>
                <w:lang w:val="uk-UA"/>
              </w:rPr>
              <w:t xml:space="preserve">виховному </w:t>
            </w:r>
            <w:r>
              <w:rPr>
                <w:lang w:val="uk-UA"/>
              </w:rPr>
              <w:t>від</w:t>
            </w:r>
            <w:r w:rsidRPr="006A1955">
              <w:rPr>
                <w:lang w:val="uk-UA"/>
              </w:rPr>
              <w:t>ділі</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Журнали реєстрації інструктажів з охорони праці на робочому місці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3C210B">
              <w:rPr>
                <w:lang w:val="uk-UA"/>
              </w:rPr>
              <w:t>Контроль за проведенням інструктажів з охорони праці з працівниками харчоблоку</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FFFFFF" w:themeFill="background1"/>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BFBFBF" w:themeFill="background1" w:themeFillShade="BF"/>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E448D0" w:rsidRDefault="00425866" w:rsidP="00D76703">
            <w:pPr>
              <w:jc w:val="center"/>
              <w:rPr>
                <w:lang w:val="uk-UA"/>
              </w:rPr>
            </w:pPr>
            <w:r w:rsidRPr="00E448D0">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E448D0" w:rsidRDefault="00425866" w:rsidP="00D76703">
            <w:pPr>
              <w:jc w:val="center"/>
              <w:rPr>
                <w:lang w:val="uk-UA"/>
              </w:rPr>
            </w:pPr>
            <w:r w:rsidRPr="00E448D0">
              <w:rPr>
                <w:lang w:val="uk-UA"/>
              </w:rPr>
              <w:t>Журнали реєстрації інструктажів з охорони праці на робочому місці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b/>
                <w:lang w:val="uk-UA"/>
              </w:rPr>
              <w:t>Жовтень</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rPr>
          <w:trHeight w:val="705"/>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Здача  звітності з охорони праці: звіти № 1, 2, 3, 4, 6, 7, 8,11, 12 до служби охорони праці ДН</w:t>
            </w:r>
            <w:r w:rsidR="009F4518">
              <w:rPr>
                <w:lang w:val="uk-UA"/>
              </w:rPr>
              <w:t>і</w:t>
            </w:r>
            <w:r w:rsidRPr="006A1955">
              <w:rPr>
                <w:lang w:val="uk-UA"/>
              </w:rPr>
              <w:t>О ХОДА до 05.10</w:t>
            </w: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Звіти</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rPr>
          <w:trHeight w:val="705"/>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Участь у роботі комісії з перевірки технічного стану будівель, споруд, інженерних мереж</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Акт</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Контроль за проведенням інструктажів з охорони праці з працівниками АГР</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Журнали реєстрації інструктажів з охорони праці на робочому місці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Участь у роботі комісії з перевірки готовності Центру до роботи в осінньо-зимовий період</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Акт</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b/>
                <w:lang w:val="uk-UA"/>
              </w:rPr>
              <w:t>Листопад</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lastRenderedPageBreak/>
              <w:t xml:space="preserve">Контроль за проведенням інструктажів з охорони праці з працівниками харчоблоку </w:t>
            </w:r>
          </w:p>
        </w:tc>
        <w:tc>
          <w:tcPr>
            <w:tcW w:w="416" w:type="dxa"/>
            <w:tcBorders>
              <w:top w:val="single" w:sz="4" w:space="0" w:color="000000"/>
              <w:left w:val="single" w:sz="4" w:space="0" w:color="000000"/>
              <w:bottom w:val="single" w:sz="4" w:space="0" w:color="000000"/>
            </w:tcBorders>
            <w:shd w:val="clear" w:color="auto" w:fill="BFBFBF" w:themeFill="background1" w:themeFillShade="BF"/>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FFFFFF" w:themeFill="background1"/>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Журнали реєстрації інструктажів з охорони праці на робочому місці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5E4701">
              <w:rPr>
                <w:lang w:val="uk-UA"/>
              </w:rPr>
              <w:t xml:space="preserve">Перегляд інструкцій з охорони праці: </w:t>
            </w:r>
            <w:r>
              <w:rPr>
                <w:lang w:val="uk-UA"/>
              </w:rPr>
              <w:t xml:space="preserve">щеф-кухаря, кухаря, машиніста </w:t>
            </w:r>
            <w:r w:rsidRPr="005E4701">
              <w:rPr>
                <w:lang w:val="uk-UA"/>
              </w:rPr>
              <w:t>із прання спецодягу (білизни)</w:t>
            </w:r>
          </w:p>
        </w:tc>
        <w:tc>
          <w:tcPr>
            <w:tcW w:w="416" w:type="dxa"/>
            <w:tcBorders>
              <w:top w:val="single" w:sz="4" w:space="0" w:color="000000"/>
              <w:left w:val="single" w:sz="4" w:space="0" w:color="000000"/>
              <w:bottom w:val="single" w:sz="4" w:space="0" w:color="000000"/>
            </w:tcBorders>
            <w:shd w:val="clear" w:color="auto" w:fill="FFFFFF" w:themeFill="background1"/>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BFBFBF" w:themeFill="background1" w:themeFillShade="BF"/>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r w:rsidRPr="006A1955">
              <w:rPr>
                <w:lang w:val="uk-UA"/>
              </w:rPr>
              <w:t>Наказ</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Проведення перевірки дотримання працівниками АГЧ вимог нормативно-правових актів з охорони праці</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Припис</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b/>
                <w:lang w:val="uk-UA"/>
              </w:rPr>
              <w:t>Грудень</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Контроль за проведенням інструктажів з охорони праці з працівниками харчоблоку, машиністами з прання, прибиральницями службових приміщень</w:t>
            </w:r>
          </w:p>
        </w:tc>
        <w:tc>
          <w:tcPr>
            <w:tcW w:w="416" w:type="dxa"/>
            <w:tcBorders>
              <w:top w:val="single" w:sz="4" w:space="0" w:color="000000"/>
              <w:left w:val="single" w:sz="4" w:space="0" w:color="000000"/>
              <w:bottom w:val="single" w:sz="4" w:space="0" w:color="000000"/>
            </w:tcBorders>
            <w:shd w:val="clear" w:color="auto" w:fill="B2B2B2"/>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Журнали реєстрації інструктажів з охорони праці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 xml:space="preserve">Проведення перевірки дотримання працівниками учбового </w:t>
            </w:r>
            <w:r>
              <w:rPr>
                <w:lang w:val="uk-UA"/>
              </w:rPr>
              <w:t>від</w:t>
            </w:r>
            <w:r w:rsidRPr="006A1955">
              <w:rPr>
                <w:lang w:val="uk-UA"/>
              </w:rPr>
              <w:t>ділу вимог нормативно-правових актів з охорони праці</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Припис</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 xml:space="preserve">Проведення перевірки дотримання працівниками </w:t>
            </w:r>
            <w:r w:rsidRPr="008B7986">
              <w:rPr>
                <w:lang w:val="uk-UA"/>
              </w:rPr>
              <w:t xml:space="preserve">корекційно - виховного відділу </w:t>
            </w:r>
            <w:r w:rsidRPr="006A1955">
              <w:rPr>
                <w:lang w:val="uk-UA"/>
              </w:rPr>
              <w:t>вимог нормативно-правових актів з охорони праці</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Припис</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b/>
                <w:lang w:val="uk-UA"/>
              </w:rPr>
              <w:t>Січень</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Здача  звітності з охорони праці: звіти № 5, 7, 8, 9, 11,12 до служби охорони праці Д</w:t>
            </w:r>
            <w:r w:rsidR="009F4518">
              <w:rPr>
                <w:lang w:val="uk-UA"/>
              </w:rPr>
              <w:t>НіО ХОДА</w:t>
            </w:r>
            <w:r w:rsidRPr="006A1955">
              <w:rPr>
                <w:lang w:val="uk-UA"/>
              </w:rPr>
              <w:t xml:space="preserve"> до 05.01</w:t>
            </w:r>
          </w:p>
        </w:tc>
        <w:tc>
          <w:tcPr>
            <w:tcW w:w="416"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Звіти</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Перевірка знання законів і нормативних актів з охорони праці працівників харчоблоку</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Члени комісії</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Протокол</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Підведення підсумків перевірки знання законів і нормативних актів з охорони праці працівників харчоблоку</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Видача посвідчень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Перевірка протипожежного стану Центру</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Припис</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b/>
                <w:lang w:val="uk-UA"/>
              </w:rPr>
              <w:t>Лютий</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 xml:space="preserve">Проведення перевірки дотримання працівниками </w:t>
            </w:r>
            <w:r w:rsidRPr="006A1955">
              <w:rPr>
                <w:lang w:val="uk-UA"/>
              </w:rPr>
              <w:lastRenderedPageBreak/>
              <w:t>харчоблоку вимог нормативно-правових актів з охорони праці</w:t>
            </w:r>
          </w:p>
        </w:tc>
        <w:tc>
          <w:tcPr>
            <w:tcW w:w="416"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p w:rsidR="00425866" w:rsidRPr="006A1955" w:rsidRDefault="00425866" w:rsidP="00D76703">
            <w:pPr>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p w:rsidR="00425866" w:rsidRPr="006A1955" w:rsidRDefault="00425866" w:rsidP="00D76703">
            <w:pPr>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p w:rsidR="00425866" w:rsidRPr="006A1955" w:rsidRDefault="00425866" w:rsidP="00D76703">
            <w:pPr>
              <w:jc w:val="center"/>
              <w:rPr>
                <w:lang w:val="uk-UA"/>
              </w:rPr>
            </w:pPr>
            <w:r w:rsidRPr="006A1955">
              <w:rPr>
                <w:lang w:val="uk-UA"/>
              </w:rPr>
              <w:lastRenderedPageBreak/>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p w:rsidR="00425866" w:rsidRPr="006A1955" w:rsidRDefault="00425866" w:rsidP="00D76703">
            <w:pPr>
              <w:jc w:val="center"/>
              <w:rPr>
                <w:lang w:val="uk-UA"/>
              </w:rPr>
            </w:pPr>
            <w:r w:rsidRPr="006A1955">
              <w:rPr>
                <w:lang w:val="uk-UA"/>
              </w:rPr>
              <w:lastRenderedPageBreak/>
              <w:t>Припис</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Проведення перевірки дотримання працівниками медичного блоку вимог нормативно-правових актів з охорони праці</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Припис</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rPr>
          <w:trHeight w:val="705"/>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Контроль за проведенням повторних інструктажів з охорони праці з працівниками навчально</w:t>
            </w:r>
            <w:r>
              <w:rPr>
                <w:lang w:val="uk-UA"/>
              </w:rPr>
              <w:t>го відділу</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 реєстрації інструктажів з охорони праці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rPr>
          <w:trHeight w:val="705"/>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 xml:space="preserve">Контроль за проведенням повторних інструктажів з охорони праці з працівниками </w:t>
            </w:r>
            <w:r w:rsidRPr="00C639E7">
              <w:rPr>
                <w:lang w:val="uk-UA"/>
              </w:rPr>
              <w:t>корекційно - виховно</w:t>
            </w:r>
            <w:r>
              <w:rPr>
                <w:lang w:val="uk-UA"/>
              </w:rPr>
              <w:t>го</w:t>
            </w:r>
            <w:r w:rsidRPr="00C639E7">
              <w:rPr>
                <w:lang w:val="uk-UA"/>
              </w:rPr>
              <w:t xml:space="preserve"> відділ</w:t>
            </w:r>
            <w:r>
              <w:rPr>
                <w:lang w:val="uk-UA"/>
              </w:rPr>
              <w:t>у</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6A6A6"/>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 реєстрації інструктажів з охорони праці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rPr>
          <w:trHeight w:val="338"/>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b/>
                <w:lang w:val="uk-UA"/>
              </w:rPr>
              <w:t xml:space="preserve">Березень </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r w:rsidRPr="006A1955">
              <w:rPr>
                <w:lang w:val="uk-UA"/>
              </w:rPr>
              <w:t>Контроль за проведенням повторних інструктажів з охорони праці з працівниками АГЧ</w:t>
            </w:r>
          </w:p>
        </w:tc>
        <w:tc>
          <w:tcPr>
            <w:tcW w:w="416" w:type="dxa"/>
            <w:tcBorders>
              <w:top w:val="single" w:sz="4" w:space="0" w:color="000000"/>
              <w:left w:val="single" w:sz="4" w:space="0" w:color="000000"/>
              <w:bottom w:val="single" w:sz="4" w:space="0" w:color="000000"/>
            </w:tcBorders>
            <w:shd w:val="clear" w:color="auto" w:fill="A6A6A6"/>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FFFFFF"/>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FFFFFF"/>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 реєстрації інструктажів з охорони праці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rPr>
          <w:trHeight w:val="705"/>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Участь у роботі комісії з перевірки технічного стану будівель, споруд, інженерних мереж</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Акт</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rPr>
          <w:trHeight w:val="705"/>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Перевірка виконання приписів з охорони праці</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rPr>
          <w:trHeight w:val="705"/>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 xml:space="preserve">Підготовка звітної документації з охорони праці до служби охорони праці </w:t>
            </w:r>
            <w:r w:rsidR="009F4518">
              <w:rPr>
                <w:lang w:val="uk-UA"/>
              </w:rPr>
              <w:t>ДНіО ХОДА</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rPr>
          <w:trHeight w:val="285"/>
        </w:trPr>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b/>
                <w:lang w:val="uk-UA"/>
              </w:rPr>
              <w:t xml:space="preserve">Квітень </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r w:rsidRPr="006A1955">
              <w:rPr>
                <w:lang w:val="uk-UA"/>
              </w:rPr>
              <w:t>Здача  звітності з охорони праці: звіти № 7, 8, 11, 12 до служби охорони праці</w:t>
            </w:r>
            <w:r w:rsidR="009F4518">
              <w:rPr>
                <w:lang w:val="uk-UA"/>
              </w:rPr>
              <w:t xml:space="preserve"> ДНіО ХОДА</w:t>
            </w:r>
            <w:r w:rsidRPr="006A1955">
              <w:rPr>
                <w:lang w:val="uk-UA"/>
              </w:rPr>
              <w:t xml:space="preserve"> до 05.04</w:t>
            </w:r>
          </w:p>
        </w:tc>
        <w:tc>
          <w:tcPr>
            <w:tcW w:w="416" w:type="dxa"/>
            <w:tcBorders>
              <w:top w:val="single" w:sz="4" w:space="0" w:color="000000"/>
              <w:left w:val="single" w:sz="4" w:space="0" w:color="000000"/>
              <w:bottom w:val="single" w:sz="4" w:space="0" w:color="000000"/>
            </w:tcBorders>
            <w:shd w:val="clear" w:color="auto" w:fill="B3B3B3"/>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Звіти</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r w:rsidRPr="006A1955">
              <w:rPr>
                <w:lang w:val="uk-UA"/>
              </w:rPr>
              <w:t xml:space="preserve">Контроль за правильністю оформлення документації щодо обстеження систем заземлення, вимірювання опору захисного заземлення внутрішніх електричних мереж, обладнання і устаткування, блискавковідводів Центру </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6A6A6"/>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6A6A6"/>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Акти</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r w:rsidRPr="006A1955">
              <w:rPr>
                <w:lang w:val="uk-UA"/>
              </w:rPr>
              <w:t xml:space="preserve">Проведення тижня з охорони праці </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Заступник директора з навчальної роботи</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b/>
                <w:lang w:val="uk-UA"/>
              </w:rPr>
            </w:pPr>
            <w:r w:rsidRPr="006A1955">
              <w:rPr>
                <w:b/>
                <w:lang w:val="uk-UA"/>
              </w:rPr>
              <w:t>Травень</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r w:rsidRPr="006A1955">
              <w:rPr>
                <w:lang w:val="uk-UA"/>
              </w:rPr>
              <w:lastRenderedPageBreak/>
              <w:t xml:space="preserve">Підбиття  підсумків проведення тижня з охорони праці </w:t>
            </w: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Заступник директора з навчальної роботи</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p w:rsidR="00425866" w:rsidRPr="006A1955" w:rsidRDefault="00425866" w:rsidP="00D76703">
            <w:pPr>
              <w:jc w:val="center"/>
              <w:rPr>
                <w:lang w:val="uk-UA"/>
              </w:rPr>
            </w:pPr>
            <w:r w:rsidRPr="006A1955">
              <w:rPr>
                <w:lang w:val="uk-UA"/>
              </w:rPr>
              <w:t>Наказ</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r w:rsidRPr="006A1955">
              <w:rPr>
                <w:bCs/>
                <w:lang w:val="uk-UA"/>
              </w:rPr>
              <w:t>Участь у роботі комісії з перевірки знань неелектротехнологічного персоналу</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BFBFBF"/>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Протокол</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left w:val="single" w:sz="4" w:space="0" w:color="000000"/>
              <w:bottom w:val="single" w:sz="4" w:space="0" w:color="000000"/>
            </w:tcBorders>
            <w:shd w:val="clear" w:color="auto" w:fill="auto"/>
          </w:tcPr>
          <w:p w:rsidR="00425866" w:rsidRPr="006A1955" w:rsidRDefault="00425866" w:rsidP="00D76703">
            <w:r w:rsidRPr="006A1955">
              <w:rPr>
                <w:b/>
                <w:bCs/>
                <w:lang w:val="uk-UA"/>
              </w:rPr>
              <w:t>Протягом року</w:t>
            </w:r>
          </w:p>
        </w:tc>
        <w:tc>
          <w:tcPr>
            <w:tcW w:w="416" w:type="dxa"/>
            <w:tcBorders>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left w:val="single" w:sz="4" w:space="0" w:color="000000"/>
              <w:bottom w:val="single" w:sz="4" w:space="0" w:color="000000"/>
            </w:tcBorders>
            <w:shd w:val="clear" w:color="auto" w:fill="auto"/>
          </w:tcPr>
          <w:p w:rsidR="00425866" w:rsidRPr="006A1955" w:rsidRDefault="00425866" w:rsidP="00D76703">
            <w:pPr>
              <w:snapToGrid w:val="0"/>
              <w:rPr>
                <w:shd w:val="clear" w:color="auto" w:fill="C0C0C0"/>
                <w:lang w:val="uk-UA"/>
              </w:rPr>
            </w:pPr>
          </w:p>
        </w:tc>
        <w:tc>
          <w:tcPr>
            <w:tcW w:w="416" w:type="dxa"/>
            <w:tcBorders>
              <w:left w:val="single" w:sz="4" w:space="0" w:color="000000"/>
              <w:bottom w:val="single" w:sz="4" w:space="0" w:color="000000"/>
            </w:tcBorders>
            <w:shd w:val="clear" w:color="auto" w:fill="auto"/>
          </w:tcPr>
          <w:p w:rsidR="00425866" w:rsidRPr="006A1955" w:rsidRDefault="00425866" w:rsidP="00D76703">
            <w:pPr>
              <w:snapToGrid w:val="0"/>
              <w:rPr>
                <w:shd w:val="clear" w:color="auto" w:fill="C0C0C0"/>
                <w:lang w:val="uk-UA"/>
              </w:rPr>
            </w:pPr>
          </w:p>
        </w:tc>
        <w:tc>
          <w:tcPr>
            <w:tcW w:w="2620" w:type="dxa"/>
            <w:tcBorders>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675" w:type="dxa"/>
            <w:tcBorders>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p>
        </w:tc>
        <w:tc>
          <w:tcPr>
            <w:tcW w:w="2276" w:type="dxa"/>
            <w:tcBorders>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r w:rsidRPr="006A1955">
              <w:rPr>
                <w:lang w:val="uk-UA"/>
              </w:rPr>
              <w:t>Проведення вступного інструктажу з охорони праці з новоприйнятими працівниками</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 реєстрації вступного інструктажу</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rPr>
                <w:lang w:val="uk-UA"/>
              </w:rPr>
            </w:pPr>
            <w:r w:rsidRPr="006A1955">
              <w:rPr>
                <w:lang w:val="uk-UA"/>
              </w:rPr>
              <w:t>При ремонтних роботах:</w:t>
            </w:r>
          </w:p>
          <w:p w:rsidR="00425866" w:rsidRPr="006A1955" w:rsidRDefault="00425866" w:rsidP="00D76703">
            <w:r w:rsidRPr="006A1955">
              <w:rPr>
                <w:lang w:val="uk-UA"/>
              </w:rPr>
              <w:t>Контроль за проведенням інструктажу під час проведення ремонтних робіт</w:t>
            </w: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top w:val="single" w:sz="4" w:space="0" w:color="000000"/>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Журнал реєстрації інструктажів з охорони праці</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r w:rsidR="00425866" w:rsidRPr="006A1955" w:rsidTr="009F4518">
        <w:tc>
          <w:tcPr>
            <w:tcW w:w="5566" w:type="dxa"/>
            <w:tcBorders>
              <w:left w:val="single" w:sz="4" w:space="0" w:color="000000"/>
              <w:bottom w:val="single" w:sz="4" w:space="0" w:color="000000"/>
            </w:tcBorders>
            <w:shd w:val="clear" w:color="auto" w:fill="auto"/>
          </w:tcPr>
          <w:p w:rsidR="00425866" w:rsidRPr="006A1955" w:rsidRDefault="00425866" w:rsidP="00D76703">
            <w:pPr>
              <w:snapToGrid w:val="0"/>
            </w:pPr>
            <w:r w:rsidRPr="006A1955">
              <w:rPr>
                <w:lang w:val="uk-UA"/>
              </w:rPr>
              <w:t>Підготовка проектів наказів відповідно до циклограми наказів з основної діяльності</w:t>
            </w:r>
          </w:p>
        </w:tc>
        <w:tc>
          <w:tcPr>
            <w:tcW w:w="416" w:type="dxa"/>
            <w:tcBorders>
              <w:left w:val="single" w:sz="4" w:space="0" w:color="000000"/>
              <w:bottom w:val="single" w:sz="4" w:space="0" w:color="000000"/>
            </w:tcBorders>
            <w:shd w:val="clear" w:color="auto" w:fill="auto"/>
          </w:tcPr>
          <w:p w:rsidR="00425866" w:rsidRPr="006A1955" w:rsidRDefault="00425866" w:rsidP="00D76703">
            <w:pPr>
              <w:snapToGrid w:val="0"/>
            </w:pPr>
          </w:p>
        </w:tc>
        <w:tc>
          <w:tcPr>
            <w:tcW w:w="416" w:type="dxa"/>
            <w:tcBorders>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5" w:type="dxa"/>
            <w:tcBorders>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416" w:type="dxa"/>
            <w:tcBorders>
              <w:left w:val="single" w:sz="4" w:space="0" w:color="000000"/>
              <w:bottom w:val="single" w:sz="4" w:space="0" w:color="000000"/>
            </w:tcBorders>
            <w:shd w:val="clear" w:color="auto" w:fill="auto"/>
          </w:tcPr>
          <w:p w:rsidR="00425866" w:rsidRPr="006A1955" w:rsidRDefault="00425866" w:rsidP="00D76703">
            <w:pPr>
              <w:snapToGrid w:val="0"/>
              <w:rPr>
                <w:lang w:val="uk-UA"/>
              </w:rPr>
            </w:pPr>
          </w:p>
        </w:tc>
        <w:tc>
          <w:tcPr>
            <w:tcW w:w="2620" w:type="dxa"/>
            <w:tcBorders>
              <w:left w:val="single" w:sz="4" w:space="0" w:color="000000"/>
              <w:bottom w:val="single" w:sz="4" w:space="0" w:color="000000"/>
            </w:tcBorders>
            <w:shd w:val="clear" w:color="auto" w:fill="auto"/>
          </w:tcPr>
          <w:p w:rsidR="00425866" w:rsidRPr="006A1955" w:rsidRDefault="00425866" w:rsidP="00D76703">
            <w:pPr>
              <w:jc w:val="center"/>
              <w:rPr>
                <w:lang w:val="uk-UA"/>
              </w:rPr>
            </w:pPr>
            <w:r w:rsidRPr="006A1955">
              <w:rPr>
                <w:lang w:val="uk-UA"/>
              </w:rPr>
              <w:t>Інженер з охорони праці</w:t>
            </w:r>
          </w:p>
        </w:tc>
        <w:tc>
          <w:tcPr>
            <w:tcW w:w="2675" w:type="dxa"/>
            <w:tcBorders>
              <w:left w:val="single" w:sz="4" w:space="0" w:color="000000"/>
              <w:bottom w:val="single" w:sz="4" w:space="0" w:color="000000"/>
            </w:tcBorders>
            <w:shd w:val="clear" w:color="auto" w:fill="auto"/>
          </w:tcPr>
          <w:p w:rsidR="00425866" w:rsidRPr="006A1955" w:rsidRDefault="00425866" w:rsidP="00D76703">
            <w:pPr>
              <w:snapToGrid w:val="0"/>
              <w:jc w:val="center"/>
              <w:rPr>
                <w:lang w:val="uk-UA"/>
              </w:rPr>
            </w:pPr>
            <w:r w:rsidRPr="006A1955">
              <w:rPr>
                <w:lang w:val="uk-UA"/>
              </w:rPr>
              <w:t>Наказ</w:t>
            </w:r>
          </w:p>
        </w:tc>
        <w:tc>
          <w:tcPr>
            <w:tcW w:w="2276" w:type="dxa"/>
            <w:tcBorders>
              <w:left w:val="single" w:sz="4" w:space="0" w:color="000000"/>
              <w:bottom w:val="single" w:sz="4" w:space="0" w:color="000000"/>
              <w:right w:val="single" w:sz="4" w:space="0" w:color="000000"/>
            </w:tcBorders>
            <w:shd w:val="clear" w:color="auto" w:fill="auto"/>
          </w:tcPr>
          <w:p w:rsidR="00425866" w:rsidRPr="006A1955" w:rsidRDefault="00425866" w:rsidP="00D76703">
            <w:pPr>
              <w:snapToGrid w:val="0"/>
              <w:jc w:val="center"/>
              <w:rPr>
                <w:lang w:val="uk-UA"/>
              </w:rPr>
            </w:pPr>
          </w:p>
        </w:tc>
      </w:tr>
    </w:tbl>
    <w:p w:rsidR="00212216" w:rsidRPr="00650562" w:rsidRDefault="00212216">
      <w:pPr>
        <w:spacing w:line="360" w:lineRule="auto"/>
        <w:rPr>
          <w:b/>
          <w:i/>
          <w:sz w:val="28"/>
          <w:szCs w:val="28"/>
          <w:lang w:val="uk-UA"/>
        </w:rPr>
      </w:pPr>
    </w:p>
    <w:p w:rsidR="00212216" w:rsidRDefault="00833FED">
      <w:pPr>
        <w:spacing w:line="360" w:lineRule="auto"/>
        <w:jc w:val="center"/>
        <w:outlineLvl w:val="0"/>
        <w:rPr>
          <w:b/>
          <w:sz w:val="28"/>
          <w:szCs w:val="28"/>
          <w:lang w:val="uk-UA"/>
        </w:rPr>
      </w:pPr>
      <w:r w:rsidRPr="000624C1">
        <w:rPr>
          <w:b/>
          <w:sz w:val="28"/>
          <w:szCs w:val="28"/>
          <w:lang w:val="en-US"/>
        </w:rPr>
        <w:t>VII</w:t>
      </w:r>
      <w:r w:rsidRPr="000624C1">
        <w:rPr>
          <w:b/>
          <w:sz w:val="28"/>
          <w:szCs w:val="28"/>
          <w:lang w:val="uk-UA"/>
        </w:rPr>
        <w:t>.СПОРТИВНО–ОЗДОРОВЧА РОБОТА</w:t>
      </w:r>
    </w:p>
    <w:p w:rsidR="000624C1" w:rsidRPr="000624C1" w:rsidRDefault="000624C1">
      <w:pPr>
        <w:spacing w:line="360" w:lineRule="auto"/>
        <w:jc w:val="center"/>
        <w:outlineLvl w:val="0"/>
        <w:rPr>
          <w:b/>
          <w:sz w:val="28"/>
          <w:szCs w:val="28"/>
          <w:lang w:val="uk-UA"/>
        </w:rPr>
      </w:pPr>
    </w:p>
    <w:tbl>
      <w:tblPr>
        <w:tblW w:w="14913"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3968"/>
        <w:gridCol w:w="3685"/>
        <w:gridCol w:w="3402"/>
        <w:gridCol w:w="1843"/>
        <w:gridCol w:w="2015"/>
      </w:tblGrid>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tabs>
                <w:tab w:val="left" w:pos="-1308"/>
              </w:tabs>
              <w:ind w:left="-708"/>
              <w:jc w:val="center"/>
              <w:rPr>
                <w:b/>
                <w:lang w:val="uk-UA"/>
              </w:rPr>
            </w:pPr>
            <w:r w:rsidRPr="000624C1">
              <w:rPr>
                <w:b/>
                <w:lang w:val="uk-UA"/>
              </w:rPr>
              <w:t>Назва заходу</w:t>
            </w:r>
          </w:p>
          <w:p w:rsidR="00212216" w:rsidRPr="000624C1" w:rsidRDefault="00212216" w:rsidP="00D76703">
            <w:pPr>
              <w:jc w:val="both"/>
              <w:rPr>
                <w:b/>
                <w:lang w:val="uk-UA"/>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center"/>
              <w:rPr>
                <w:b/>
                <w:lang w:val="uk-UA"/>
              </w:rPr>
            </w:pPr>
            <w:r w:rsidRPr="000624C1">
              <w:rPr>
                <w:b/>
                <w:lang w:val="uk-UA"/>
              </w:rPr>
              <w:t>Відповідальний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center"/>
              <w:rPr>
                <w:b/>
                <w:lang w:val="uk-UA"/>
              </w:rPr>
            </w:pPr>
            <w:r w:rsidRPr="000624C1">
              <w:rPr>
                <w:b/>
                <w:lang w:val="uk-UA"/>
              </w:rPr>
              <w:t>Місце</w:t>
            </w:r>
          </w:p>
          <w:p w:rsidR="00212216" w:rsidRPr="000624C1" w:rsidRDefault="00D76703" w:rsidP="00D76703">
            <w:pPr>
              <w:jc w:val="center"/>
              <w:rPr>
                <w:b/>
                <w:lang w:val="uk-UA"/>
              </w:rPr>
            </w:pPr>
            <w:r>
              <w:rPr>
                <w:b/>
                <w:lang w:val="uk-UA"/>
              </w:rPr>
              <w:t>п</w:t>
            </w:r>
            <w:r w:rsidR="00833FED" w:rsidRPr="000624C1">
              <w:rPr>
                <w:b/>
                <w:lang w:val="uk-UA"/>
              </w:rPr>
              <w:t>роведення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center"/>
              <w:rPr>
                <w:b/>
                <w:lang w:val="uk-UA"/>
              </w:rPr>
            </w:pPr>
            <w:r w:rsidRPr="000624C1">
              <w:rPr>
                <w:b/>
                <w:lang w:val="uk-UA"/>
              </w:rPr>
              <w:t>Дата</w:t>
            </w:r>
          </w:p>
          <w:p w:rsidR="00212216" w:rsidRPr="000624C1" w:rsidRDefault="00833FED" w:rsidP="00D76703">
            <w:pPr>
              <w:jc w:val="center"/>
              <w:rPr>
                <w:b/>
                <w:lang w:val="uk-UA"/>
              </w:rPr>
            </w:pPr>
            <w:r w:rsidRPr="000624C1">
              <w:rPr>
                <w:b/>
                <w:lang w:val="uk-UA"/>
              </w:rPr>
              <w:t>проведення</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center"/>
              <w:rPr>
                <w:b/>
                <w:lang w:val="uk-UA"/>
              </w:rPr>
            </w:pPr>
            <w:r w:rsidRPr="000624C1">
              <w:rPr>
                <w:b/>
                <w:lang w:val="uk-UA"/>
              </w:rPr>
              <w:t>Відмітка про виконання</w:t>
            </w:r>
          </w:p>
        </w:tc>
      </w:tr>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Спортивне свято до Дня визволення селища</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Вчитель фізичної культури, класні керівники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Стадіон „Колос”</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5F3417" w:rsidP="00D76703">
            <w:pPr>
              <w:jc w:val="both"/>
            </w:pPr>
            <w:r w:rsidRPr="000624C1">
              <w:rPr>
                <w:lang w:val="uk-UA"/>
              </w:rPr>
              <w:t>17.09.2019</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212216" w:rsidP="00D76703">
            <w:pPr>
              <w:jc w:val="both"/>
              <w:rPr>
                <w:lang w:val="uk-UA"/>
              </w:rPr>
            </w:pPr>
          </w:p>
        </w:tc>
      </w:tr>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Легкоатлетичний крос</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Вчитель фізичної культури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Стадіон „Колос”</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5F3417" w:rsidP="00D76703">
            <w:pPr>
              <w:jc w:val="both"/>
            </w:pPr>
            <w:r w:rsidRPr="000624C1">
              <w:rPr>
                <w:lang w:val="uk-UA"/>
              </w:rPr>
              <w:t>Жовтень 2019</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212216" w:rsidP="00D76703">
            <w:pPr>
              <w:jc w:val="both"/>
              <w:rPr>
                <w:lang w:val="uk-UA"/>
              </w:rPr>
            </w:pPr>
          </w:p>
        </w:tc>
      </w:tr>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„Козацькі розваги”, присвячені Дню Захисника України</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Вчитель фізичної культури, класні керівники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Спортивна зала Центру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5F3417" w:rsidP="00D76703">
            <w:pPr>
              <w:jc w:val="both"/>
            </w:pPr>
            <w:r w:rsidRPr="000624C1">
              <w:rPr>
                <w:lang w:val="uk-UA"/>
              </w:rPr>
              <w:t>Жовтень 2019</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212216" w:rsidP="00D76703">
            <w:pPr>
              <w:jc w:val="both"/>
              <w:rPr>
                <w:lang w:val="uk-UA"/>
              </w:rPr>
            </w:pPr>
          </w:p>
        </w:tc>
      </w:tr>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Змагання з баскетболу</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Керівники спортивних секцій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Спортивна зала Центру, ДЮКФП «Олімп»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5F3417" w:rsidP="00D76703">
            <w:pPr>
              <w:jc w:val="both"/>
            </w:pPr>
            <w:r w:rsidRPr="000624C1">
              <w:rPr>
                <w:lang w:val="uk-UA"/>
              </w:rPr>
              <w:t>Листопад 2019</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212216" w:rsidP="00D76703">
            <w:pPr>
              <w:jc w:val="both"/>
              <w:rPr>
                <w:lang w:val="uk-UA"/>
              </w:rPr>
            </w:pPr>
          </w:p>
        </w:tc>
      </w:tr>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Змагання з міні-футболу</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Вчитель фізичної культури,  керівники спортивних секцій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Спортивна зала Центру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5F3417" w:rsidP="00D76703">
            <w:pPr>
              <w:jc w:val="both"/>
            </w:pPr>
            <w:r w:rsidRPr="000624C1">
              <w:rPr>
                <w:lang w:val="uk-UA"/>
              </w:rPr>
              <w:t>Грудень 2019</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212216" w:rsidP="00D76703">
            <w:pPr>
              <w:jc w:val="both"/>
              <w:rPr>
                <w:lang w:val="uk-UA"/>
              </w:rPr>
            </w:pPr>
          </w:p>
        </w:tc>
      </w:tr>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 xml:space="preserve">Першість району з міні-футболу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 xml:space="preserve">Адміністрація, </w:t>
            </w:r>
          </w:p>
          <w:p w:rsidR="00212216" w:rsidRPr="000624C1" w:rsidRDefault="00833FED" w:rsidP="00D76703">
            <w:pPr>
              <w:jc w:val="both"/>
              <w:rPr>
                <w:lang w:val="uk-UA"/>
              </w:rPr>
            </w:pPr>
            <w:r w:rsidRPr="000624C1">
              <w:rPr>
                <w:lang w:val="uk-UA"/>
              </w:rPr>
              <w:t>вчителі фізкультури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Спортивна зала Центру,  ДЮКФП «Олімп»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5F3417" w:rsidP="00D76703">
            <w:pPr>
              <w:jc w:val="both"/>
            </w:pPr>
            <w:r w:rsidRPr="000624C1">
              <w:rPr>
                <w:lang w:val="uk-UA"/>
              </w:rPr>
              <w:t>Січень 2020</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212216" w:rsidP="00D76703">
            <w:pPr>
              <w:jc w:val="both"/>
              <w:rPr>
                <w:lang w:val="uk-UA"/>
              </w:rPr>
            </w:pPr>
          </w:p>
        </w:tc>
      </w:tr>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Районні змагання з баскетболу</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Керівники спортивних секцій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Спортивна зала  ДЮКФП «Олімп»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5F3417" w:rsidP="00D76703">
            <w:pPr>
              <w:jc w:val="both"/>
            </w:pPr>
            <w:r w:rsidRPr="000624C1">
              <w:rPr>
                <w:lang w:val="uk-UA"/>
              </w:rPr>
              <w:t>Січень-лютий 2020</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212216" w:rsidP="00D76703">
            <w:pPr>
              <w:jc w:val="both"/>
              <w:rPr>
                <w:lang w:val="uk-UA"/>
              </w:rPr>
            </w:pPr>
          </w:p>
        </w:tc>
      </w:tr>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„Веселі старти”</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Вчитель фізичної культури, класні керівники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Спортивна зала Центру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5F3417" w:rsidP="00D76703">
            <w:pPr>
              <w:jc w:val="both"/>
            </w:pPr>
            <w:r w:rsidRPr="000624C1">
              <w:rPr>
                <w:lang w:val="uk-UA"/>
              </w:rPr>
              <w:t>Березень 2020</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212216" w:rsidP="00D76703">
            <w:pPr>
              <w:jc w:val="both"/>
              <w:rPr>
                <w:lang w:val="uk-UA"/>
              </w:rPr>
            </w:pPr>
          </w:p>
        </w:tc>
      </w:tr>
      <w:tr w:rsidR="00212216" w:rsidRPr="000624C1">
        <w:tc>
          <w:tcPr>
            <w:tcW w:w="39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lastRenderedPageBreak/>
              <w:t>Змагання і</w:t>
            </w:r>
            <w:r w:rsidR="005F3417" w:rsidRPr="000624C1">
              <w:rPr>
                <w:lang w:val="uk-UA"/>
              </w:rPr>
              <w:t>з загальної фізичної підготовки</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D76703">
            <w:pPr>
              <w:jc w:val="both"/>
              <w:rPr>
                <w:lang w:val="uk-UA"/>
              </w:rPr>
            </w:pPr>
            <w:r w:rsidRPr="000624C1">
              <w:rPr>
                <w:lang w:val="uk-UA"/>
              </w:rPr>
              <w:t>Вчитель фізичної культури,  керівники спортивних секцій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833FED" w:rsidP="00332A61">
            <w:pPr>
              <w:jc w:val="center"/>
              <w:rPr>
                <w:lang w:val="uk-UA"/>
              </w:rPr>
            </w:pPr>
            <w:r w:rsidRPr="000624C1">
              <w:rPr>
                <w:lang w:val="uk-UA"/>
              </w:rPr>
              <w:t>Спортивна зала Центру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5F3417" w:rsidP="00D76703">
            <w:pPr>
              <w:jc w:val="both"/>
            </w:pPr>
            <w:r w:rsidRPr="000624C1">
              <w:rPr>
                <w:lang w:val="uk-UA"/>
              </w:rPr>
              <w:t>Квітень 2020</w:t>
            </w:r>
          </w:p>
        </w:tc>
        <w:tc>
          <w:tcPr>
            <w:tcW w:w="2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12216" w:rsidRPr="000624C1" w:rsidRDefault="00212216" w:rsidP="00D76703">
            <w:pPr>
              <w:jc w:val="both"/>
              <w:rPr>
                <w:lang w:val="uk-UA"/>
              </w:rPr>
            </w:pPr>
          </w:p>
        </w:tc>
      </w:tr>
    </w:tbl>
    <w:p w:rsidR="00E761C6" w:rsidRPr="000624C1" w:rsidRDefault="00E761C6" w:rsidP="00E761C6">
      <w:pPr>
        <w:spacing w:after="200" w:line="276" w:lineRule="auto"/>
        <w:rPr>
          <w:b/>
          <w:sz w:val="28"/>
          <w:szCs w:val="28"/>
          <w:lang w:val="uk-UA"/>
        </w:rPr>
      </w:pPr>
    </w:p>
    <w:p w:rsidR="00E761C6" w:rsidRPr="00E761C6" w:rsidRDefault="00E761C6" w:rsidP="00D76703">
      <w:pPr>
        <w:pStyle w:val="Standard"/>
        <w:spacing w:after="200"/>
        <w:ind w:left="708" w:firstLine="708"/>
        <w:rPr>
          <w:lang w:val="uk-UA"/>
        </w:rPr>
      </w:pPr>
      <w:r>
        <w:rPr>
          <w:b/>
          <w:sz w:val="28"/>
          <w:szCs w:val="28"/>
        </w:rPr>
        <w:t>VIII</w:t>
      </w:r>
      <w:r>
        <w:rPr>
          <w:b/>
          <w:sz w:val="28"/>
          <w:szCs w:val="28"/>
          <w:lang w:val="uk-UA"/>
        </w:rPr>
        <w:t>. ЗМІЦНЕННЯ МАТЕРІАЛЬНО-ТЕХНІЧНОЇ БАЗИ І ГОСПОДАРСЬКА ДІЯЛЬНІСТЬ</w:t>
      </w:r>
    </w:p>
    <w:tbl>
      <w:tblPr>
        <w:tblW w:w="14970" w:type="dxa"/>
        <w:tblInd w:w="-133" w:type="dxa"/>
        <w:tblLayout w:type="fixed"/>
        <w:tblCellMar>
          <w:left w:w="10" w:type="dxa"/>
          <w:right w:w="10" w:type="dxa"/>
        </w:tblCellMar>
        <w:tblLook w:val="0000" w:firstRow="0" w:lastRow="0" w:firstColumn="0" w:lastColumn="0" w:noHBand="0" w:noVBand="0"/>
      </w:tblPr>
      <w:tblGrid>
        <w:gridCol w:w="701"/>
        <w:gridCol w:w="5360"/>
        <w:gridCol w:w="632"/>
        <w:gridCol w:w="630"/>
        <w:gridCol w:w="675"/>
        <w:gridCol w:w="677"/>
        <w:gridCol w:w="2160"/>
        <w:gridCol w:w="2102"/>
        <w:gridCol w:w="2033"/>
      </w:tblGrid>
      <w:tr w:rsidR="00E761C6" w:rsidTr="00332A61">
        <w:tc>
          <w:tcPr>
            <w:tcW w:w="701" w:type="dxa"/>
            <w:vMerge w:val="restart"/>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Pr="00E761C6" w:rsidRDefault="00E761C6" w:rsidP="00D76703">
            <w:pPr>
              <w:pStyle w:val="Standard"/>
              <w:numPr>
                <w:ilvl w:val="0"/>
                <w:numId w:val="12"/>
              </w:numPr>
              <w:autoSpaceDN w:val="0"/>
              <w:snapToGrid w:val="0"/>
              <w:jc w:val="center"/>
              <w:rPr>
                <w:b/>
                <w:sz w:val="26"/>
                <w:szCs w:val="26"/>
                <w:lang w:val="uk-UA"/>
              </w:rPr>
            </w:pPr>
          </w:p>
        </w:tc>
        <w:tc>
          <w:tcPr>
            <w:tcW w:w="5360" w:type="dxa"/>
            <w:vMerge w:val="restart"/>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center"/>
            </w:pPr>
            <w:r>
              <w:rPr>
                <w:b/>
              </w:rPr>
              <w:t>Зміст роботи</w:t>
            </w:r>
          </w:p>
        </w:tc>
        <w:tc>
          <w:tcPr>
            <w:tcW w:w="2614" w:type="dxa"/>
            <w:gridSpan w:val="4"/>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b/>
              </w:rPr>
              <w:t>Термін виконання</w:t>
            </w: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center"/>
            </w:pPr>
            <w:r>
              <w:rPr>
                <w:b/>
              </w:rPr>
              <w:t>Відповідальний</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center"/>
            </w:pPr>
            <w:r>
              <w:rPr>
                <w:b/>
              </w:rPr>
              <w:t>Форма</w:t>
            </w:r>
          </w:p>
          <w:p w:rsidR="00E761C6" w:rsidRDefault="00E761C6" w:rsidP="00D76703">
            <w:pPr>
              <w:pStyle w:val="Standard"/>
              <w:numPr>
                <w:ilvl w:val="0"/>
                <w:numId w:val="11"/>
              </w:numPr>
              <w:autoSpaceDN w:val="0"/>
              <w:snapToGrid w:val="0"/>
              <w:jc w:val="center"/>
            </w:pPr>
            <w:r>
              <w:rPr>
                <w:b/>
              </w:rPr>
              <w:t>контролю</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center"/>
            </w:pPr>
            <w:r>
              <w:rPr>
                <w:b/>
              </w:rPr>
              <w:t>Відмітка про</w:t>
            </w:r>
          </w:p>
          <w:p w:rsidR="00E761C6" w:rsidRDefault="00E761C6" w:rsidP="00D76703">
            <w:pPr>
              <w:pStyle w:val="Standard"/>
              <w:numPr>
                <w:ilvl w:val="0"/>
                <w:numId w:val="11"/>
              </w:numPr>
              <w:autoSpaceDN w:val="0"/>
              <w:jc w:val="center"/>
            </w:pPr>
            <w:r>
              <w:rPr>
                <w:b/>
              </w:rPr>
              <w:t>виконання</w:t>
            </w:r>
          </w:p>
        </w:tc>
      </w:tr>
      <w:tr w:rsidR="00E761C6" w:rsidTr="00332A61">
        <w:tc>
          <w:tcPr>
            <w:tcW w:w="701" w:type="dxa"/>
            <w:vMerge/>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tc>
        <w:tc>
          <w:tcPr>
            <w:tcW w:w="5360" w:type="dxa"/>
            <w:vMerge/>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b/>
                <w:sz w:val="22"/>
                <w:szCs w:val="22"/>
              </w:rPr>
              <w:t>1</w:t>
            </w: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b/>
                <w:sz w:val="22"/>
                <w:szCs w:val="22"/>
              </w:rPr>
              <w:t>2</w:t>
            </w: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b/>
                <w:sz w:val="22"/>
                <w:szCs w:val="22"/>
              </w:rPr>
              <w:t>3</w:t>
            </w: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b/>
                <w:sz w:val="22"/>
                <w:szCs w:val="22"/>
              </w:rPr>
              <w:t>4</w:t>
            </w: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center"/>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snapToGrid w:val="0"/>
              <w:jc w:val="both"/>
            </w:pPr>
            <w:r>
              <w:rPr>
                <w:b/>
              </w:rPr>
              <w:t>ВЕРЕСЕНЬ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Проведення інструктажів з</w:t>
            </w:r>
            <w:r>
              <w:rPr>
                <w:lang w:val="uk-UA"/>
              </w:rPr>
              <w:t xml:space="preserve"> охорони праці</w:t>
            </w:r>
            <w:r w:rsidR="00D76703">
              <w:rPr>
                <w:lang w:val="ru-RU"/>
              </w:rPr>
              <w:t xml:space="preserve">, </w:t>
            </w:r>
            <w:r w:rsidRPr="001B18CF">
              <w:rPr>
                <w:lang w:val="ru-RU"/>
              </w:rPr>
              <w:t xml:space="preserve">пожежної безпеки, з усіма працівниками </w:t>
            </w:r>
            <w:r>
              <w:rPr>
                <w:lang w:val="uk-UA"/>
              </w:rPr>
              <w:t>АГР  (червень, грудень)</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tabs>
                <w:tab w:val="left" w:pos="11640"/>
              </w:tabs>
              <w:autoSpaceDN w:val="0"/>
              <w:snapToGrid w:val="0"/>
              <w:jc w:val="center"/>
            </w:pPr>
            <w:r>
              <w:t>Журнал реєстрації інструктажів</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332A61" w:rsidP="00D76703">
            <w:pPr>
              <w:pStyle w:val="Standard"/>
              <w:numPr>
                <w:ilvl w:val="0"/>
                <w:numId w:val="11"/>
              </w:numPr>
              <w:autoSpaceDN w:val="0"/>
              <w:snapToGrid w:val="0"/>
              <w:jc w:val="both"/>
            </w:pPr>
            <w:r>
              <w:rPr>
                <w:lang w:val="uk-UA"/>
              </w:rPr>
              <w:t xml:space="preserve">Проведення </w:t>
            </w:r>
            <w:r w:rsidR="00E761C6">
              <w:rPr>
                <w:lang w:val="uk-UA"/>
              </w:rPr>
              <w:t>інструктажів з охор</w:t>
            </w:r>
            <w:r>
              <w:rPr>
                <w:lang w:val="uk-UA"/>
              </w:rPr>
              <w:t xml:space="preserve">они праці ,  пожежної безпеки, </w:t>
            </w:r>
            <w:r w:rsidR="00E761C6">
              <w:rPr>
                <w:lang w:val="uk-UA"/>
              </w:rPr>
              <w:t>підвищеною безпекою (березень, червень, вересень, грудень)</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Журнал реєстрації інструктажів</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both"/>
            </w:pPr>
            <w:r>
              <w:rPr>
                <w:lang w:val="uk-UA"/>
              </w:rPr>
              <w:t>Відбір проб води для пров</w:t>
            </w:r>
            <w:r w:rsidR="00332A61">
              <w:rPr>
                <w:lang w:val="uk-UA"/>
              </w:rPr>
              <w:t>едення дослідження в Лозівській</w:t>
            </w:r>
            <w:r>
              <w:rPr>
                <w:lang w:val="uk-UA"/>
              </w:rPr>
              <w:t xml:space="preserve"> СЕС бактеріологічного та хімічного складу з водонапірної вежі та водогону</w:t>
            </w:r>
          </w:p>
          <w:p w:rsidR="00E761C6" w:rsidRDefault="00E761C6" w:rsidP="00D76703">
            <w:pPr>
              <w:pStyle w:val="Standard"/>
              <w:numPr>
                <w:ilvl w:val="0"/>
                <w:numId w:val="11"/>
              </w:numPr>
              <w:autoSpaceDN w:val="0"/>
              <w:jc w:val="both"/>
            </w:pPr>
            <w:r>
              <w:rPr>
                <w:lang w:val="uk-UA"/>
              </w:rPr>
              <w:t>- артсвердловина ( березень)</w:t>
            </w:r>
          </w:p>
          <w:p w:rsidR="00E761C6" w:rsidRPr="001B18CF" w:rsidRDefault="00E761C6" w:rsidP="00D76703">
            <w:pPr>
              <w:pStyle w:val="Standard"/>
              <w:numPr>
                <w:ilvl w:val="0"/>
                <w:numId w:val="11"/>
              </w:numPr>
              <w:autoSpaceDN w:val="0"/>
              <w:jc w:val="both"/>
              <w:rPr>
                <w:lang w:val="ru-RU"/>
              </w:rPr>
            </w:pPr>
            <w:r>
              <w:rPr>
                <w:lang w:val="uk-UA"/>
              </w:rPr>
              <w:t>- башта (березень, травень, серпень, листопад)</w:t>
            </w:r>
          </w:p>
          <w:p w:rsidR="00E761C6" w:rsidRDefault="00E761C6" w:rsidP="00D76703">
            <w:pPr>
              <w:pStyle w:val="Standard"/>
              <w:numPr>
                <w:ilvl w:val="0"/>
                <w:numId w:val="11"/>
              </w:numPr>
              <w:autoSpaceDN w:val="0"/>
              <w:jc w:val="both"/>
            </w:pPr>
            <w:r>
              <w:rPr>
                <w:lang w:val="uk-UA"/>
              </w:rPr>
              <w:t>- мережа (щомісячно)</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Протокол дослідження</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both"/>
            </w:pPr>
            <w:r>
              <w:t>Здійснення контролю за використанням енергоносіїв</w:t>
            </w:r>
          </w:p>
          <w:p w:rsidR="00E761C6" w:rsidRPr="001B18CF" w:rsidRDefault="00E761C6" w:rsidP="00D76703">
            <w:pPr>
              <w:pStyle w:val="Standard"/>
              <w:numPr>
                <w:ilvl w:val="0"/>
                <w:numId w:val="11"/>
              </w:numPr>
              <w:autoSpaceDN w:val="0"/>
              <w:jc w:val="both"/>
              <w:rPr>
                <w:lang w:val="ru-RU"/>
              </w:rPr>
            </w:pPr>
            <w:r w:rsidRPr="001B18CF">
              <w:rPr>
                <w:lang w:val="ru-RU"/>
              </w:rPr>
              <w:t>(води, електроенергії, газу) та дотримання затверджених лімітів</w:t>
            </w:r>
          </w:p>
        </w:tc>
        <w:tc>
          <w:tcPr>
            <w:tcW w:w="632"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798"/>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5</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both"/>
            </w:pPr>
            <w:r>
              <w:t xml:space="preserve">Здача звітів  </w:t>
            </w:r>
            <w:r>
              <w:rPr>
                <w:lang w:val="uk-UA"/>
              </w:rPr>
              <w:t>(щомісячно):</w:t>
            </w:r>
          </w:p>
          <w:p w:rsidR="00E761C6" w:rsidRDefault="00E761C6" w:rsidP="00332A61">
            <w:pPr>
              <w:pStyle w:val="Standard"/>
              <w:autoSpaceDN w:val="0"/>
              <w:jc w:val="both"/>
              <w:rPr>
                <w:lang w:val="uk-UA"/>
              </w:rPr>
            </w:pP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Звіт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39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rPr>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Pr>
                <w:lang w:val="uk-UA"/>
              </w:rPr>
              <w:t>- вода, електроенергія  Сахновщинський водоканал та Сахновщинський енергозбут</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Звіт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rPr>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both"/>
            </w:pPr>
            <w:r>
              <w:rPr>
                <w:lang w:val="uk-UA"/>
              </w:rPr>
              <w:t>- теплоенергія</w:t>
            </w:r>
          </w:p>
        </w:tc>
        <w:tc>
          <w:tcPr>
            <w:tcW w:w="632"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Звіт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53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lastRenderedPageBreak/>
              <w:t>6</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Підтримувати у належному стані території закладу та прилеглої  території</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7</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Підготов</w:t>
            </w:r>
            <w:r>
              <w:rPr>
                <w:lang w:val="uk-UA"/>
              </w:rPr>
              <w:t xml:space="preserve">ка </w:t>
            </w:r>
            <w:r w:rsidRPr="001B18CF">
              <w:rPr>
                <w:lang w:val="ru-RU"/>
              </w:rPr>
              <w:t>Центр</w:t>
            </w:r>
            <w:r>
              <w:rPr>
                <w:lang w:val="uk-UA"/>
              </w:rPr>
              <w:t xml:space="preserve">у </w:t>
            </w:r>
            <w:r w:rsidRPr="001B18CF">
              <w:rPr>
                <w:lang w:val="ru-RU"/>
              </w:rPr>
              <w:t>до роботи в осіньо-зимовий період (засте</w:t>
            </w:r>
            <w:r>
              <w:rPr>
                <w:lang w:val="uk-UA"/>
              </w:rPr>
              <w:t>к</w:t>
            </w:r>
            <w:r w:rsidRPr="001B18CF">
              <w:rPr>
                <w:lang w:val="ru-RU"/>
              </w:rPr>
              <w:t>лення слухових вікон на даху, утеплення розширювального бачка для системи опалення та ущільнення дверей, квартирок)</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Заходи</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8</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332A61" w:rsidRDefault="00E761C6" w:rsidP="00332A61">
            <w:pPr>
              <w:pStyle w:val="Standard"/>
              <w:numPr>
                <w:ilvl w:val="0"/>
                <w:numId w:val="11"/>
              </w:numPr>
              <w:autoSpaceDN w:val="0"/>
              <w:snapToGrid w:val="0"/>
              <w:jc w:val="center"/>
              <w:rPr>
                <w:lang w:val="ru-RU"/>
              </w:rPr>
            </w:pPr>
            <w:r w:rsidRPr="00332A61">
              <w:rPr>
                <w:lang w:val="ru-RU"/>
              </w:rPr>
              <w:t>Підгот</w:t>
            </w:r>
            <w:r>
              <w:rPr>
                <w:lang w:val="uk-UA"/>
              </w:rPr>
              <w:t>у</w:t>
            </w:r>
            <w:r w:rsidRPr="00332A61">
              <w:rPr>
                <w:lang w:val="ru-RU"/>
              </w:rPr>
              <w:t>в</w:t>
            </w:r>
            <w:r>
              <w:rPr>
                <w:lang w:val="uk-UA"/>
              </w:rPr>
              <w:t xml:space="preserve">ати </w:t>
            </w:r>
            <w:r w:rsidRPr="00332A61">
              <w:rPr>
                <w:lang w:val="ru-RU"/>
              </w:rPr>
              <w:t xml:space="preserve"> теплов</w:t>
            </w:r>
            <w:r>
              <w:rPr>
                <w:lang w:val="uk-UA"/>
              </w:rPr>
              <w:t xml:space="preserve">е </w:t>
            </w:r>
            <w:r w:rsidRPr="00332A61">
              <w:rPr>
                <w:lang w:val="ru-RU"/>
              </w:rPr>
              <w:t>господарств</w:t>
            </w:r>
            <w:r>
              <w:rPr>
                <w:lang w:val="uk-UA"/>
              </w:rPr>
              <w:t xml:space="preserve">о </w:t>
            </w:r>
            <w:r w:rsidRPr="00332A61">
              <w:rPr>
                <w:lang w:val="ru-RU"/>
              </w:rPr>
              <w:t>до нового</w:t>
            </w:r>
          </w:p>
          <w:p w:rsidR="00E761C6" w:rsidRPr="00332A61" w:rsidRDefault="00332A61" w:rsidP="00332A61">
            <w:pPr>
              <w:pStyle w:val="Standard"/>
              <w:numPr>
                <w:ilvl w:val="0"/>
                <w:numId w:val="11"/>
              </w:numPr>
              <w:autoSpaceDN w:val="0"/>
              <w:jc w:val="center"/>
              <w:rPr>
                <w:lang w:val="ru-RU"/>
              </w:rPr>
            </w:pPr>
            <w:r>
              <w:rPr>
                <w:lang w:val="ru-RU"/>
              </w:rPr>
              <w:t xml:space="preserve">опалювального сезону </w:t>
            </w:r>
            <w:r w:rsidR="00E761C6" w:rsidRPr="001B18CF">
              <w:rPr>
                <w:lang w:val="ru-RU"/>
              </w:rPr>
              <w:t>та отрима</w:t>
            </w:r>
            <w:r>
              <w:rPr>
                <w:lang w:val="uk-UA"/>
              </w:rPr>
              <w:t>ти</w:t>
            </w:r>
            <w:r w:rsidR="00E761C6" w:rsidRPr="001B18CF">
              <w:rPr>
                <w:lang w:val="ru-RU"/>
              </w:rPr>
              <w:t xml:space="preserve"> дозв</w:t>
            </w:r>
            <w:r>
              <w:rPr>
                <w:lang w:val="uk-UA"/>
              </w:rPr>
              <w:t xml:space="preserve">оли </w:t>
            </w:r>
            <w:r>
              <w:rPr>
                <w:lang w:val="ru-RU"/>
              </w:rPr>
              <w:t xml:space="preserve">відповідно </w:t>
            </w:r>
            <w:r w:rsidR="00E761C6" w:rsidRPr="00332A61">
              <w:rPr>
                <w:lang w:val="ru-RU"/>
              </w:rPr>
              <w:t>до вимог Правил підготовки теплов</w:t>
            </w:r>
            <w:r>
              <w:rPr>
                <w:lang w:val="ru-RU"/>
              </w:rPr>
              <w:t xml:space="preserve">их господарств до опалювального </w:t>
            </w:r>
            <w:r w:rsidR="00E761C6" w:rsidRPr="00332A61">
              <w:rPr>
                <w:lang w:val="ru-RU"/>
              </w:rPr>
              <w:t>періоду, затверджених наказом</w:t>
            </w:r>
          </w:p>
          <w:p w:rsidR="00E761C6" w:rsidRPr="001B18CF" w:rsidRDefault="00E761C6" w:rsidP="00332A61">
            <w:pPr>
              <w:pStyle w:val="Standard"/>
              <w:numPr>
                <w:ilvl w:val="0"/>
                <w:numId w:val="11"/>
              </w:numPr>
              <w:autoSpaceDN w:val="0"/>
              <w:jc w:val="center"/>
              <w:rPr>
                <w:lang w:val="ru-RU"/>
              </w:rPr>
            </w:pPr>
            <w:r w:rsidRPr="001B18CF">
              <w:rPr>
                <w:lang w:val="ru-RU"/>
              </w:rPr>
              <w:t>Міністерства палива та енергетики України</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ЖОВТЕНЬ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Pr>
                <w:lang w:val="uk-UA"/>
              </w:rPr>
              <w:t>сти о</w:t>
            </w:r>
            <w:r w:rsidRPr="001B18CF">
              <w:rPr>
                <w:lang w:val="ru-RU"/>
              </w:rPr>
              <w:t>сінн</w:t>
            </w:r>
            <w:r>
              <w:rPr>
                <w:lang w:val="uk-UA"/>
              </w:rPr>
              <w:t xml:space="preserve">ій </w:t>
            </w:r>
            <w:r w:rsidRPr="001B18CF">
              <w:rPr>
                <w:lang w:val="ru-RU"/>
              </w:rPr>
              <w:t xml:space="preserve"> огляду будівель, споруд та інженерних мереж, скла</w:t>
            </w:r>
            <w:r>
              <w:rPr>
                <w:lang w:val="uk-UA"/>
              </w:rPr>
              <w:t xml:space="preserve">сти </w:t>
            </w:r>
            <w:r w:rsidRPr="001B18CF">
              <w:rPr>
                <w:lang w:val="ru-RU"/>
              </w:rPr>
              <w:t xml:space="preserve"> акт огляду та переда</w:t>
            </w:r>
            <w:r>
              <w:rPr>
                <w:lang w:val="uk-UA"/>
              </w:rPr>
              <w:t>ти</w:t>
            </w:r>
            <w:r w:rsidRPr="001B18CF">
              <w:rPr>
                <w:lang w:val="ru-RU"/>
              </w:rPr>
              <w:t xml:space="preserve"> їх 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332A61">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Pr>
                <w:lang w:val="uk-UA"/>
              </w:rPr>
              <w:t>Надати  інформації щодо облаштування засобами безперешкодного доступу будівель та приміщень закладу до Центру МТЗ  (щоквартально)</w:t>
            </w:r>
            <w:r w:rsidR="000624C1">
              <w:rPr>
                <w:lang w:val="uk-UA"/>
              </w:rPr>
              <w:t>1</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332A61">
            <w:pPr>
              <w:pStyle w:val="Standard"/>
              <w:numPr>
                <w:ilvl w:val="0"/>
                <w:numId w:val="11"/>
              </w:numPr>
              <w:autoSpaceDN w:val="0"/>
              <w:snapToGrid w:val="0"/>
              <w:jc w:val="center"/>
            </w:pPr>
            <w:r>
              <w:t>Заступник директора з ГР</w:t>
            </w:r>
          </w:p>
          <w:p w:rsidR="00E761C6" w:rsidRDefault="00E761C6" w:rsidP="00332A61">
            <w:pPr>
              <w:pStyle w:val="Standard"/>
              <w:numPr>
                <w:ilvl w:val="0"/>
                <w:numId w:val="11"/>
              </w:numPr>
              <w:autoSpaceDN w:val="0"/>
              <w:jc w:val="center"/>
            </w:pPr>
            <w:r>
              <w:t xml:space="preserve">Гол. </w:t>
            </w:r>
            <w:r>
              <w:rPr>
                <w:lang w:val="uk-UA"/>
              </w:rPr>
              <w:t>б</w:t>
            </w:r>
            <w:r>
              <w:t>ухгалтер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Звіт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Нада</w:t>
            </w:r>
            <w:r>
              <w:rPr>
                <w:lang w:val="uk-UA"/>
              </w:rPr>
              <w:t xml:space="preserve">ти </w:t>
            </w:r>
            <w:r w:rsidRPr="001B18CF">
              <w:rPr>
                <w:lang w:val="ru-RU"/>
              </w:rPr>
              <w:t xml:space="preserve"> інформації щодо обладнання приладами обліку тепла, газ</w:t>
            </w:r>
            <w:r>
              <w:rPr>
                <w:lang w:val="uk-UA"/>
              </w:rPr>
              <w:t>у</w:t>
            </w:r>
            <w:r w:rsidRPr="001B18CF">
              <w:rPr>
                <w:lang w:val="ru-RU"/>
              </w:rPr>
              <w:t>, води</w:t>
            </w:r>
            <w:r>
              <w:rPr>
                <w:lang w:val="uk-UA"/>
              </w:rPr>
              <w:t xml:space="preserve"> 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332A61">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Інформація</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Нада</w:t>
            </w:r>
            <w:r>
              <w:rPr>
                <w:lang w:val="uk-UA"/>
              </w:rPr>
              <w:t xml:space="preserve">ти </w:t>
            </w:r>
            <w:r w:rsidRPr="001B18CF">
              <w:rPr>
                <w:lang w:val="ru-RU"/>
              </w:rPr>
              <w:t>інформаціїпро забезпеченість енергоефективними освітлювальними приладами</w:t>
            </w:r>
            <w:r>
              <w:rPr>
                <w:lang w:val="uk-UA"/>
              </w:rPr>
              <w:t xml:space="preserve"> 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332A61">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Інформація</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5</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Нада</w:t>
            </w:r>
            <w:r>
              <w:rPr>
                <w:lang w:val="uk-UA"/>
              </w:rPr>
              <w:t xml:space="preserve">ти </w:t>
            </w:r>
            <w:r w:rsidRPr="001B18CF">
              <w:rPr>
                <w:lang w:val="ru-RU"/>
              </w:rPr>
              <w:t xml:space="preserve"> інформації  про перелік енергозберігаючих заходів, що впроваджені у Центрі</w:t>
            </w:r>
            <w:r>
              <w:rPr>
                <w:lang w:val="uk-UA"/>
              </w:rPr>
              <w:t xml:space="preserve"> 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332A61">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інформація</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ГРУДЕНЬ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332A61">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Заключ</w:t>
            </w:r>
            <w:r>
              <w:rPr>
                <w:lang w:val="uk-UA"/>
              </w:rPr>
              <w:t xml:space="preserve">ити  </w:t>
            </w:r>
            <w:r w:rsidRPr="001B18CF">
              <w:rPr>
                <w:lang w:val="ru-RU"/>
              </w:rPr>
              <w:t>договор</w:t>
            </w:r>
            <w:r>
              <w:rPr>
                <w:lang w:val="uk-UA"/>
              </w:rPr>
              <w:t>и щодо</w:t>
            </w:r>
            <w:r w:rsidRPr="001B18CF">
              <w:rPr>
                <w:lang w:val="ru-RU"/>
              </w:rPr>
              <w:t xml:space="preserve"> по</w:t>
            </w:r>
            <w:r>
              <w:rPr>
                <w:lang w:val="uk-UA"/>
              </w:rPr>
              <w:t>стачання</w:t>
            </w:r>
            <w:r w:rsidRPr="001B18CF">
              <w:rPr>
                <w:lang w:val="ru-RU"/>
              </w:rPr>
              <w:t xml:space="preserve"> енергоносі</w:t>
            </w:r>
            <w:r>
              <w:rPr>
                <w:lang w:val="uk-UA"/>
              </w:rPr>
              <w:t>їв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332A61">
            <w:pPr>
              <w:pStyle w:val="Standard"/>
              <w:numPr>
                <w:ilvl w:val="0"/>
                <w:numId w:val="11"/>
              </w:numPr>
              <w:autoSpaceDN w:val="0"/>
              <w:snapToGrid w:val="0"/>
              <w:jc w:val="center"/>
            </w:pPr>
            <w:r>
              <w:t>Заступник директора з ГР</w:t>
            </w:r>
          </w:p>
          <w:p w:rsidR="00E761C6" w:rsidRDefault="00E761C6" w:rsidP="00332A61">
            <w:pPr>
              <w:pStyle w:val="Standard"/>
              <w:numPr>
                <w:ilvl w:val="0"/>
                <w:numId w:val="11"/>
              </w:numPr>
              <w:autoSpaceDN w:val="0"/>
              <w:jc w:val="center"/>
            </w:pPr>
            <w:r>
              <w:t>Гол. бухгалтер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Договір</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СІЧЕНЬ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Зда</w:t>
            </w:r>
            <w:r>
              <w:rPr>
                <w:lang w:val="uk-UA"/>
              </w:rPr>
              <w:t xml:space="preserve">ти </w:t>
            </w:r>
            <w:r w:rsidRPr="001B18CF">
              <w:rPr>
                <w:lang w:val="ru-RU"/>
              </w:rPr>
              <w:t xml:space="preserve"> звіт</w:t>
            </w:r>
            <w:r>
              <w:rPr>
                <w:lang w:val="uk-UA"/>
              </w:rPr>
              <w:t xml:space="preserve">и </w:t>
            </w:r>
            <w:r w:rsidRPr="001B18CF">
              <w:rPr>
                <w:lang w:val="ru-RU"/>
              </w:rPr>
              <w:t xml:space="preserve"> про використання води в "Уравління комплесного використання води"  та звітний баланс використання підземних вод 201</w:t>
            </w:r>
            <w:r>
              <w:rPr>
                <w:lang w:val="uk-UA"/>
              </w:rPr>
              <w:t>6</w:t>
            </w:r>
            <w:r w:rsidRPr="001B18CF">
              <w:rPr>
                <w:lang w:val="ru-RU"/>
              </w:rPr>
              <w:t xml:space="preserve"> рік до територіального геологічного об’єднання Держком-еології України</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Звіт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Pr>
                <w:lang w:val="uk-UA"/>
              </w:rPr>
              <w:t xml:space="preserve">сти </w:t>
            </w:r>
            <w:r w:rsidRPr="001B18CF">
              <w:rPr>
                <w:lang w:val="ru-RU"/>
              </w:rPr>
              <w:t xml:space="preserve"> страхування транспортних засобів та водіїв</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sidR="00332A61">
              <w:rPr>
                <w:lang w:val="uk-UA"/>
              </w:rPr>
              <w:t>сти</w:t>
            </w:r>
            <w:r w:rsidRPr="001B18CF">
              <w:rPr>
                <w:lang w:val="ru-RU"/>
              </w:rPr>
              <w:t xml:space="preserve"> діагностик</w:t>
            </w:r>
            <w:r>
              <w:rPr>
                <w:lang w:val="uk-UA"/>
              </w:rPr>
              <w:t xml:space="preserve">у </w:t>
            </w:r>
            <w:r w:rsidRPr="001B18CF">
              <w:rPr>
                <w:lang w:val="ru-RU"/>
              </w:rPr>
              <w:t xml:space="preserve"> та техогляду транспортних засобів</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ЛЮТИЙ</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332A61" w:rsidP="00D76703">
            <w:pPr>
              <w:pStyle w:val="Standard"/>
              <w:numPr>
                <w:ilvl w:val="0"/>
                <w:numId w:val="11"/>
              </w:numPr>
              <w:autoSpaceDN w:val="0"/>
              <w:snapToGrid w:val="0"/>
              <w:jc w:val="both"/>
              <w:rPr>
                <w:lang w:val="ru-RU"/>
              </w:rPr>
            </w:pPr>
            <w:r>
              <w:rPr>
                <w:lang w:val="uk-UA"/>
              </w:rPr>
              <w:t xml:space="preserve">Зкоригувати </w:t>
            </w:r>
            <w:r w:rsidR="00E761C6">
              <w:rPr>
                <w:lang w:val="uk-UA"/>
              </w:rPr>
              <w:t xml:space="preserve">та затвердити </w:t>
            </w:r>
            <w:r w:rsidR="00E761C6" w:rsidRPr="001B18CF">
              <w:rPr>
                <w:lang w:val="ru-RU"/>
              </w:rPr>
              <w:t>енергопаспортнорми питомих витрат паливно-енергетичних ресурсів на 2020 рік</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p w:rsidR="00E761C6" w:rsidRDefault="00E761C6" w:rsidP="00D76703">
            <w:pPr>
              <w:pStyle w:val="Standard"/>
              <w:numPr>
                <w:ilvl w:val="0"/>
                <w:numId w:val="11"/>
              </w:numPr>
              <w:autoSpaceDN w:val="0"/>
              <w:jc w:val="center"/>
            </w:pPr>
            <w:r>
              <w:t>Гол. бухгалтер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Паспорт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БЕРЕЗЕНЬ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both"/>
            </w:pPr>
            <w:r>
              <w:rPr>
                <w:lang w:val="uk-UA"/>
              </w:rPr>
              <w:t xml:space="preserve">Взяти </w:t>
            </w:r>
            <w:r w:rsidRPr="001B18CF">
              <w:rPr>
                <w:lang w:val="ru-RU"/>
              </w:rPr>
              <w:t>участь у щорічнійвсеукраїнській акції</w:t>
            </w:r>
            <w:r>
              <w:rPr>
                <w:lang w:val="uk-UA"/>
              </w:rPr>
              <w:t xml:space="preserve">  із благоустрою  території </w:t>
            </w:r>
            <w:r>
              <w:t xml:space="preserve"> «За чисте довкілля»</w:t>
            </w:r>
          </w:p>
        </w:tc>
        <w:tc>
          <w:tcPr>
            <w:tcW w:w="632"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Звіт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rPr>
                <w:lang w:val="uk-UA"/>
              </w:rP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КВІТЕНЬ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sidR="00332A61">
              <w:rPr>
                <w:lang w:val="uk-UA"/>
              </w:rPr>
              <w:t xml:space="preserve">сти </w:t>
            </w:r>
            <w:r>
              <w:rPr>
                <w:lang w:val="uk-UA"/>
              </w:rPr>
              <w:t>в</w:t>
            </w:r>
            <w:r w:rsidRPr="001B18CF">
              <w:rPr>
                <w:lang w:val="ru-RU"/>
              </w:rPr>
              <w:t>еснян</w:t>
            </w:r>
            <w:r w:rsidR="00332A61">
              <w:rPr>
                <w:lang w:val="uk-UA"/>
              </w:rPr>
              <w:t>ий</w:t>
            </w:r>
            <w:r w:rsidRPr="001B18CF">
              <w:rPr>
                <w:lang w:val="ru-RU"/>
              </w:rPr>
              <w:t xml:space="preserve"> огляд будівель, споруд та інженерних мереж, скла</w:t>
            </w:r>
            <w:r w:rsidR="00332A61">
              <w:rPr>
                <w:lang w:val="uk-UA"/>
              </w:rPr>
              <w:t>сти</w:t>
            </w:r>
            <w:r w:rsidRPr="001B18CF">
              <w:rPr>
                <w:lang w:val="ru-RU"/>
              </w:rPr>
              <w:t xml:space="preserve"> акт огляду та переда</w:t>
            </w:r>
            <w:r>
              <w:rPr>
                <w:lang w:val="uk-UA"/>
              </w:rPr>
              <w:t xml:space="preserve">ти </w:t>
            </w:r>
            <w:r w:rsidRPr="001B18CF">
              <w:rPr>
                <w:lang w:val="ru-RU"/>
              </w:rPr>
              <w:t xml:space="preserve"> їх 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Pr>
                <w:lang w:val="uk-UA"/>
              </w:rPr>
              <w:t>Обстежити  системи заземлення, виміряти  опори захисного заземлення, внутрішніх електричних мереж, обладнання і устаткування блискавковідводів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rPr>
                <w:lang w:val="uk-UA"/>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rPr>
                <w:lang w:val="uk-UA"/>
              </w:rPr>
            </w:pPr>
          </w:p>
        </w:tc>
        <w:tc>
          <w:tcPr>
            <w:tcW w:w="675" w:type="dxa"/>
            <w:tcBorders>
              <w:top w:val="single" w:sz="4" w:space="0" w:color="000001"/>
              <w:left w:val="single" w:sz="4" w:space="0" w:color="000001"/>
              <w:bottom w:val="single" w:sz="4" w:space="0" w:color="000001"/>
            </w:tcBorders>
            <w:shd w:val="clear" w:color="auto" w:fill="808080"/>
            <w:tcMar>
              <w:top w:w="0" w:type="dxa"/>
              <w:left w:w="73" w:type="dxa"/>
              <w:bottom w:w="0" w:type="dxa"/>
              <w:right w:w="108" w:type="dxa"/>
            </w:tcMar>
          </w:tcPr>
          <w:p w:rsidR="00E761C6" w:rsidRDefault="00E761C6" w:rsidP="00D76703">
            <w:pPr>
              <w:pStyle w:val="Standard"/>
              <w:numPr>
                <w:ilvl w:val="0"/>
                <w:numId w:val="11"/>
              </w:numPr>
              <w:shd w:val="clear" w:color="auto" w:fill="999999"/>
              <w:autoSpaceDN w:val="0"/>
              <w:snapToGrid w:val="0"/>
              <w:jc w:val="center"/>
              <w:rPr>
                <w:lang w:val="uk-UA"/>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rPr>
                <w:lang w:val="uk-UA"/>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Акти</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Підтрим</w:t>
            </w:r>
            <w:r w:rsidR="00332A61">
              <w:rPr>
                <w:lang w:val="uk-UA"/>
              </w:rPr>
              <w:t xml:space="preserve">увати </w:t>
            </w:r>
            <w:r w:rsidRPr="001B18CF">
              <w:rPr>
                <w:lang w:val="ru-RU"/>
              </w:rPr>
              <w:t xml:space="preserve">у належному стані </w:t>
            </w:r>
            <w:r w:rsidR="00332A61">
              <w:rPr>
                <w:lang w:val="ru-RU"/>
              </w:rPr>
              <w:t>території закладу та прилеглої</w:t>
            </w:r>
            <w:r w:rsidRPr="001B18CF">
              <w:rPr>
                <w:lang w:val="ru-RU"/>
              </w:rPr>
              <w:t xml:space="preserve"> території</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7F044D" w:rsidRDefault="00E761C6" w:rsidP="00D76703">
            <w:pPr>
              <w:pStyle w:val="Standard"/>
              <w:numPr>
                <w:ilvl w:val="0"/>
                <w:numId w:val="11"/>
              </w:numPr>
              <w:autoSpaceDN w:val="0"/>
              <w:snapToGrid w:val="0"/>
              <w:jc w:val="both"/>
              <w:rPr>
                <w:lang w:val="ru-RU"/>
              </w:rPr>
            </w:pPr>
            <w:r w:rsidRPr="001B18CF">
              <w:rPr>
                <w:lang w:val="ru-RU"/>
              </w:rPr>
              <w:t>Скла</w:t>
            </w:r>
            <w:r w:rsidR="00332A61">
              <w:rPr>
                <w:lang w:val="uk-UA"/>
              </w:rPr>
              <w:t>сти</w:t>
            </w:r>
            <w:r>
              <w:rPr>
                <w:lang w:val="uk-UA"/>
              </w:rPr>
              <w:t xml:space="preserve"> </w:t>
            </w:r>
            <w:r w:rsidRPr="001B18CF">
              <w:rPr>
                <w:lang w:val="ru-RU"/>
              </w:rPr>
              <w:t>план</w:t>
            </w:r>
            <w:r>
              <w:rPr>
                <w:lang w:val="uk-UA"/>
              </w:rPr>
              <w:t xml:space="preserve">и </w:t>
            </w:r>
            <w:r w:rsidRPr="001B18CF">
              <w:rPr>
                <w:lang w:val="ru-RU"/>
              </w:rPr>
              <w:t>ремонтних робіт</w:t>
            </w:r>
            <w:r w:rsidR="00332A61">
              <w:rPr>
                <w:lang w:val="uk-UA"/>
              </w:rPr>
              <w:t xml:space="preserve"> </w:t>
            </w:r>
            <w:r>
              <w:rPr>
                <w:lang w:val="uk-UA"/>
              </w:rPr>
              <w:t>і</w:t>
            </w:r>
            <w:r w:rsidRPr="001B18CF">
              <w:rPr>
                <w:lang w:val="ru-RU"/>
              </w:rPr>
              <w:t>з капітального та поточного ремонтів на наступний навчальний рік та нада</w:t>
            </w:r>
            <w:r w:rsidR="00332A61">
              <w:rPr>
                <w:lang w:val="uk-UA"/>
              </w:rPr>
              <w:t>ти</w:t>
            </w:r>
            <w:r w:rsidRPr="001B18CF">
              <w:rPr>
                <w:lang w:val="ru-RU"/>
              </w:rPr>
              <w:t xml:space="preserve"> інформаці</w:t>
            </w:r>
            <w:r>
              <w:rPr>
                <w:lang w:val="uk-UA"/>
              </w:rPr>
              <w:t xml:space="preserve">ю </w:t>
            </w:r>
            <w:r w:rsidRPr="007F044D">
              <w:rPr>
                <w:lang w:val="ru-RU"/>
              </w:rPr>
              <w:t>до Центру МТЗ</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7F044D"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7F044D"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7F044D"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7F044D"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Акти</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ТРАВЕНЬ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Розроб</w:t>
            </w:r>
            <w:r>
              <w:rPr>
                <w:lang w:val="uk-UA"/>
              </w:rPr>
              <w:t xml:space="preserve">ка </w:t>
            </w:r>
            <w:r w:rsidRPr="001B18CF">
              <w:rPr>
                <w:lang w:val="ru-RU"/>
              </w:rPr>
              <w:t>та затверд</w:t>
            </w:r>
            <w:r>
              <w:rPr>
                <w:lang w:val="uk-UA"/>
              </w:rPr>
              <w:t xml:space="preserve">ження </w:t>
            </w:r>
            <w:r w:rsidRPr="001B18CF">
              <w:rPr>
                <w:lang w:val="ru-RU"/>
              </w:rPr>
              <w:t xml:space="preserve"> графік</w:t>
            </w:r>
            <w:r>
              <w:rPr>
                <w:lang w:val="uk-UA"/>
              </w:rPr>
              <w:t>ів</w:t>
            </w:r>
            <w:r w:rsidR="00332A61">
              <w:rPr>
                <w:lang w:val="uk-UA"/>
              </w:rPr>
              <w:t xml:space="preserve"> </w:t>
            </w:r>
            <w:r>
              <w:rPr>
                <w:lang w:val="uk-UA"/>
              </w:rPr>
              <w:t xml:space="preserve">щодо </w:t>
            </w:r>
            <w:r w:rsidRPr="001B18CF">
              <w:rPr>
                <w:lang w:val="ru-RU"/>
              </w:rPr>
              <w:t xml:space="preserve">проведення профілактичних ремонтних робіт </w:t>
            </w:r>
            <w:r w:rsidRPr="001B18CF">
              <w:rPr>
                <w:lang w:val="ru-RU"/>
              </w:rPr>
              <w:lastRenderedPageBreak/>
              <w:t>в котельні Центру</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Графіки</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Pr>
                <w:lang w:val="uk-UA"/>
              </w:rPr>
              <w:t xml:space="preserve">сти  </w:t>
            </w:r>
            <w:r w:rsidRPr="001B18CF">
              <w:rPr>
                <w:lang w:val="ru-RU"/>
              </w:rPr>
              <w:t xml:space="preserve"> діагностик</w:t>
            </w:r>
            <w:r>
              <w:rPr>
                <w:lang w:val="uk-UA"/>
              </w:rPr>
              <w:t xml:space="preserve">у </w:t>
            </w:r>
            <w:r w:rsidRPr="001B18CF">
              <w:rPr>
                <w:lang w:val="ru-RU"/>
              </w:rPr>
              <w:t xml:space="preserve"> та техогляд транспортних засобів</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w:t>
            </w:r>
            <w:r w:rsidR="00332A61">
              <w:t xml:space="preserve">упник директора з </w:t>
            </w:r>
            <w:r>
              <w:t>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ЧЕРВЕНЬ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Pr>
                <w:lang w:val="uk-UA"/>
              </w:rPr>
              <w:t>сти  к</w:t>
            </w:r>
            <w:r w:rsidRPr="001B18CF">
              <w:rPr>
                <w:lang w:val="ru-RU"/>
              </w:rPr>
              <w:t>осметичн</w:t>
            </w:r>
            <w:r>
              <w:rPr>
                <w:lang w:val="uk-UA"/>
              </w:rPr>
              <w:t xml:space="preserve">ий </w:t>
            </w:r>
            <w:r w:rsidRPr="001B18CF">
              <w:rPr>
                <w:lang w:val="ru-RU"/>
              </w:rPr>
              <w:t xml:space="preserve"> та поточн</w:t>
            </w:r>
            <w:r>
              <w:rPr>
                <w:lang w:val="uk-UA"/>
              </w:rPr>
              <w:t xml:space="preserve">ий </w:t>
            </w:r>
            <w:r w:rsidRPr="001B18CF">
              <w:rPr>
                <w:lang w:val="ru-RU"/>
              </w:rPr>
              <w:t xml:space="preserve"> ремонт примі</w:t>
            </w:r>
            <w:r>
              <w:rPr>
                <w:lang w:val="uk-UA"/>
              </w:rPr>
              <w:t>щ</w:t>
            </w:r>
            <w:r>
              <w:rPr>
                <w:lang w:val="ru-RU"/>
              </w:rPr>
              <w:t xml:space="preserve">ень навчального корпусу </w:t>
            </w:r>
            <w:r w:rsidRPr="001B18CF">
              <w:rPr>
                <w:lang w:val="ru-RU"/>
              </w:rPr>
              <w:t>Центру</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Здійсн</w:t>
            </w:r>
            <w:r>
              <w:rPr>
                <w:lang w:val="uk-UA"/>
              </w:rPr>
              <w:t xml:space="preserve">ити </w:t>
            </w:r>
            <w:r w:rsidRPr="001B18CF">
              <w:rPr>
                <w:lang w:val="ru-RU"/>
              </w:rPr>
              <w:t xml:space="preserve"> контрол</w:t>
            </w:r>
            <w:r>
              <w:rPr>
                <w:lang w:val="uk-UA"/>
              </w:rPr>
              <w:t xml:space="preserve">ь </w:t>
            </w:r>
            <w:r w:rsidRPr="001B18CF">
              <w:rPr>
                <w:lang w:val="ru-RU"/>
              </w:rPr>
              <w:t xml:space="preserve"> за ходом проведення ремонтних робіт в Центрі та перевір</w:t>
            </w:r>
            <w:r>
              <w:rPr>
                <w:lang w:val="uk-UA"/>
              </w:rPr>
              <w:t xml:space="preserve">ити </w:t>
            </w:r>
            <w:r w:rsidRPr="001B18CF">
              <w:rPr>
                <w:lang w:val="ru-RU"/>
              </w:rPr>
              <w:t xml:space="preserve"> обсяг</w:t>
            </w:r>
            <w:r>
              <w:rPr>
                <w:lang w:val="uk-UA"/>
              </w:rPr>
              <w:t xml:space="preserve">и </w:t>
            </w:r>
            <w:r w:rsidRPr="001B18CF">
              <w:rPr>
                <w:lang w:val="ru-RU"/>
              </w:rPr>
              <w:t xml:space="preserve"> виконаних робіт</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 xml:space="preserve">Провести технічне обслуговування пожежної сигналізації,  </w:t>
            </w:r>
            <w:r>
              <w:rPr>
                <w:lang w:val="uk-UA"/>
              </w:rPr>
              <w:t xml:space="preserve">пожежних </w:t>
            </w:r>
            <w:r w:rsidRPr="001B18CF">
              <w:rPr>
                <w:lang w:val="ru-RU"/>
              </w:rPr>
              <w:t>рукавів та кранів</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Оброб</w:t>
            </w:r>
            <w:r>
              <w:rPr>
                <w:lang w:val="uk-UA"/>
              </w:rPr>
              <w:t xml:space="preserve">ити </w:t>
            </w:r>
            <w:r w:rsidRPr="001B18CF">
              <w:rPr>
                <w:lang w:val="ru-RU"/>
              </w:rPr>
              <w:t xml:space="preserve"> дерев'ян</w:t>
            </w:r>
            <w:r>
              <w:rPr>
                <w:lang w:val="uk-UA"/>
              </w:rPr>
              <w:t xml:space="preserve">і </w:t>
            </w:r>
            <w:r w:rsidRPr="001B18CF">
              <w:rPr>
                <w:lang w:val="ru-RU"/>
              </w:rPr>
              <w:t xml:space="preserve"> конструкці</w:t>
            </w:r>
            <w:r>
              <w:rPr>
                <w:lang w:val="uk-UA"/>
              </w:rPr>
              <w:t xml:space="preserve">ї </w:t>
            </w:r>
            <w:r w:rsidRPr="001B18CF">
              <w:rPr>
                <w:lang w:val="ru-RU"/>
              </w:rPr>
              <w:t xml:space="preserve"> вогнетривким розчином</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ЛИПЕНЬ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Pr>
                <w:lang w:val="uk-UA"/>
              </w:rPr>
              <w:t xml:space="preserve">сти   </w:t>
            </w:r>
            <w:r w:rsidRPr="001B18CF">
              <w:rPr>
                <w:lang w:val="ru-RU"/>
              </w:rPr>
              <w:t>косметичн</w:t>
            </w:r>
            <w:r>
              <w:rPr>
                <w:lang w:val="uk-UA"/>
              </w:rPr>
              <w:t xml:space="preserve">ий </w:t>
            </w:r>
            <w:r w:rsidRPr="001B18CF">
              <w:rPr>
                <w:lang w:val="ru-RU"/>
              </w:rPr>
              <w:t xml:space="preserve"> та поточн</w:t>
            </w:r>
            <w:r>
              <w:rPr>
                <w:lang w:val="uk-UA"/>
              </w:rPr>
              <w:t xml:space="preserve">ий </w:t>
            </w:r>
            <w:r w:rsidRPr="001B18CF">
              <w:rPr>
                <w:lang w:val="ru-RU"/>
              </w:rPr>
              <w:t xml:space="preserve"> ремонт приміщень  спального корпусу Центру</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Pr>
                <w:lang w:val="uk-UA"/>
              </w:rPr>
              <w:t>сти  р</w:t>
            </w:r>
            <w:r w:rsidRPr="001B18CF">
              <w:rPr>
                <w:lang w:val="ru-RU"/>
              </w:rPr>
              <w:t>евізії зовнішніх мереж водопостачання та каналізації</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RPr="001B18CF"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Pr>
                <w:lang w:val="uk-UA"/>
              </w:rPr>
              <w:t xml:space="preserve">сти </w:t>
            </w:r>
            <w:r w:rsidRPr="001B18CF">
              <w:rPr>
                <w:lang w:val="ru-RU"/>
              </w:rPr>
              <w:t xml:space="preserve"> технічн</w:t>
            </w:r>
            <w:r>
              <w:rPr>
                <w:lang w:val="uk-UA"/>
              </w:rPr>
              <w:t xml:space="preserve">е  </w:t>
            </w:r>
            <w:r w:rsidRPr="001B18CF">
              <w:rPr>
                <w:lang w:val="ru-RU"/>
              </w:rPr>
              <w:t xml:space="preserve"> обслуговування вогнегасників та укомплектування і приведення в готовність засобів пожежогасіння</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rPr>
                <w:lang w:val="ru-RU"/>
              </w:rPr>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 xml:space="preserve">Забезпечити проведення державної метрологічної повірки приладів обліку </w:t>
            </w:r>
            <w:r>
              <w:rPr>
                <w:lang w:val="uk-UA"/>
              </w:rPr>
              <w:t>води, теплової енергії та манометрів</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5</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Прове</w:t>
            </w:r>
            <w:r>
              <w:rPr>
                <w:lang w:val="uk-UA"/>
              </w:rPr>
              <w:t xml:space="preserve">сти </w:t>
            </w:r>
            <w:r w:rsidRPr="001B18CF">
              <w:rPr>
                <w:lang w:val="ru-RU"/>
              </w:rPr>
              <w:t xml:space="preserve"> ревізії запірної арматури в котельні та гідравлічне випробування опалювальної системи</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rPr>
          <w:trHeight w:val="340"/>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E761C6" w:rsidRDefault="00E761C6" w:rsidP="00D76703">
            <w:pPr>
              <w:pStyle w:val="Standard"/>
              <w:numPr>
                <w:ilvl w:val="0"/>
                <w:numId w:val="11"/>
              </w:numPr>
              <w:autoSpaceDN w:val="0"/>
              <w:snapToGrid w:val="0"/>
              <w:jc w:val="both"/>
            </w:pPr>
            <w:r>
              <w:rPr>
                <w:b/>
              </w:rPr>
              <w:t>СЕРПЕНЬ</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1</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Приве</w:t>
            </w:r>
            <w:r>
              <w:rPr>
                <w:lang w:val="uk-UA"/>
              </w:rPr>
              <w:t xml:space="preserve">сти </w:t>
            </w:r>
            <w:r w:rsidRPr="001B18CF">
              <w:rPr>
                <w:lang w:val="ru-RU"/>
              </w:rPr>
              <w:t xml:space="preserve"> в належний стан електрогосподарств</w:t>
            </w:r>
            <w:r>
              <w:rPr>
                <w:lang w:val="uk-UA"/>
              </w:rPr>
              <w:t xml:space="preserve">о </w:t>
            </w:r>
            <w:r w:rsidRPr="001B18CF">
              <w:rPr>
                <w:lang w:val="ru-RU"/>
              </w:rPr>
              <w:t xml:space="preserve"> Центру</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pPr>
          </w:p>
        </w:tc>
      </w:tr>
      <w:tr w:rsidR="00E761C6" w:rsidTr="00332A61">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2</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Підгот</w:t>
            </w:r>
            <w:r>
              <w:rPr>
                <w:lang w:val="uk-UA"/>
              </w:rPr>
              <w:t xml:space="preserve">увати </w:t>
            </w:r>
            <w:r w:rsidRPr="001B18CF">
              <w:rPr>
                <w:lang w:val="ru-RU"/>
              </w:rPr>
              <w:t xml:space="preserve"> та отрима</w:t>
            </w:r>
            <w:r>
              <w:rPr>
                <w:lang w:val="uk-UA"/>
              </w:rPr>
              <w:t xml:space="preserve">ти </w:t>
            </w:r>
            <w:r w:rsidRPr="001B18CF">
              <w:rPr>
                <w:lang w:val="ru-RU"/>
              </w:rPr>
              <w:t xml:space="preserve"> Акт готовностіЦентру до </w:t>
            </w:r>
            <w:r>
              <w:rPr>
                <w:lang w:val="uk-UA"/>
              </w:rPr>
              <w:t xml:space="preserve">нового </w:t>
            </w:r>
            <w:r w:rsidRPr="001B18CF">
              <w:rPr>
                <w:lang w:val="ru-RU"/>
              </w:rPr>
              <w:t>навчального року</w:t>
            </w:r>
          </w:p>
        </w:tc>
        <w:tc>
          <w:tcPr>
            <w:tcW w:w="632"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74"/>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lastRenderedPageBreak/>
              <w:t>3</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sidRPr="001B18CF">
              <w:rPr>
                <w:lang w:val="ru-RU"/>
              </w:rPr>
              <w:t>Перевір</w:t>
            </w:r>
            <w:r>
              <w:rPr>
                <w:lang w:val="uk-UA"/>
              </w:rPr>
              <w:t xml:space="preserve">ити </w:t>
            </w:r>
            <w:r w:rsidRPr="001B18CF">
              <w:rPr>
                <w:lang w:val="ru-RU"/>
              </w:rPr>
              <w:t xml:space="preserve"> готовн</w:t>
            </w:r>
            <w:r>
              <w:rPr>
                <w:lang w:val="uk-UA"/>
              </w:rPr>
              <w:t>і</w:t>
            </w:r>
            <w:r w:rsidRPr="001B18CF">
              <w:rPr>
                <w:lang w:val="ru-RU"/>
              </w:rPr>
              <w:t>ст</w:t>
            </w:r>
            <w:r>
              <w:rPr>
                <w:lang w:val="uk-UA"/>
              </w:rPr>
              <w:t xml:space="preserve">ь </w:t>
            </w:r>
            <w:r w:rsidRPr="001B18CF">
              <w:rPr>
                <w:lang w:val="ru-RU"/>
              </w:rPr>
              <w:t xml:space="preserve"> Центру до роботи в новому навчальному році</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r w:rsidR="00E761C6" w:rsidTr="00332A61">
        <w:trPr>
          <w:trHeight w:val="74"/>
        </w:trPr>
        <w:tc>
          <w:tcPr>
            <w:tcW w:w="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rPr>
                <w:lang w:val="uk-UA"/>
              </w:rPr>
              <w:t>4</w:t>
            </w:r>
          </w:p>
        </w:tc>
        <w:tc>
          <w:tcPr>
            <w:tcW w:w="53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both"/>
              <w:rPr>
                <w:lang w:val="ru-RU"/>
              </w:rPr>
            </w:pPr>
            <w:r>
              <w:rPr>
                <w:lang w:val="uk-UA"/>
              </w:rPr>
              <w:t>Провести  т</w:t>
            </w:r>
            <w:r w:rsidRPr="001B18CF">
              <w:rPr>
                <w:lang w:val="ru-RU"/>
              </w:rPr>
              <w:t>ехнічне обслуговування технологічного обладнання</w:t>
            </w:r>
            <w:r>
              <w:rPr>
                <w:lang w:val="uk-UA"/>
              </w:rPr>
              <w:t xml:space="preserve">  харчоблоку</w:t>
            </w:r>
          </w:p>
        </w:tc>
        <w:tc>
          <w:tcPr>
            <w:tcW w:w="63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3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67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Pr="001B18CF" w:rsidRDefault="00E761C6" w:rsidP="00D76703">
            <w:pPr>
              <w:pStyle w:val="Standard"/>
              <w:numPr>
                <w:ilvl w:val="0"/>
                <w:numId w:val="11"/>
              </w:numPr>
              <w:autoSpaceDN w:val="0"/>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Заступник директора з ГР</w:t>
            </w:r>
          </w:p>
        </w:tc>
        <w:tc>
          <w:tcPr>
            <w:tcW w:w="2102"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r>
              <w:t>Акт</w:t>
            </w:r>
          </w:p>
        </w:tc>
        <w:tc>
          <w:tcPr>
            <w:tcW w:w="203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E761C6" w:rsidRDefault="00E761C6" w:rsidP="00D76703">
            <w:pPr>
              <w:pStyle w:val="Standard"/>
              <w:numPr>
                <w:ilvl w:val="0"/>
                <w:numId w:val="11"/>
              </w:numPr>
              <w:autoSpaceDN w:val="0"/>
              <w:snapToGrid w:val="0"/>
              <w:jc w:val="center"/>
            </w:pPr>
          </w:p>
        </w:tc>
      </w:tr>
    </w:tbl>
    <w:p w:rsidR="00E761C6" w:rsidRPr="00650562" w:rsidRDefault="00E761C6" w:rsidP="00D76703">
      <w:pPr>
        <w:spacing w:after="200"/>
        <w:rPr>
          <w:b/>
          <w:i/>
          <w:sz w:val="28"/>
          <w:szCs w:val="28"/>
          <w:lang w:val="uk-UA"/>
        </w:rPr>
      </w:pPr>
    </w:p>
    <w:p w:rsidR="00D76703" w:rsidRDefault="00D76703" w:rsidP="00D76703">
      <w:pPr>
        <w:pStyle w:val="Standard"/>
        <w:ind w:left="4956" w:right="-1941" w:firstLine="708"/>
        <w:rPr>
          <w:b/>
          <w:sz w:val="28"/>
          <w:szCs w:val="28"/>
          <w:lang w:val="uk-UA"/>
        </w:rPr>
      </w:pPr>
    </w:p>
    <w:p w:rsidR="00BB193B" w:rsidRPr="00D76703" w:rsidRDefault="00AC1CAE" w:rsidP="00D76703">
      <w:pPr>
        <w:pStyle w:val="Standard"/>
        <w:ind w:left="4956" w:right="-1941" w:firstLine="708"/>
        <w:rPr>
          <w:b/>
          <w:sz w:val="28"/>
          <w:szCs w:val="28"/>
          <w:lang w:val="uk-UA"/>
        </w:rPr>
      </w:pPr>
      <w:r>
        <w:rPr>
          <w:b/>
          <w:sz w:val="28"/>
          <w:szCs w:val="28"/>
          <w:lang w:val="uk-UA"/>
        </w:rPr>
        <w:t>ІХ. ФІНАНСОВА ДІЯЛЬНІСТЬ</w:t>
      </w:r>
    </w:p>
    <w:tbl>
      <w:tblPr>
        <w:tblW w:w="15026" w:type="dxa"/>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176"/>
        <w:gridCol w:w="46"/>
        <w:gridCol w:w="626"/>
        <w:gridCol w:w="928"/>
        <w:gridCol w:w="924"/>
        <w:gridCol w:w="1089"/>
        <w:gridCol w:w="2127"/>
        <w:gridCol w:w="1984"/>
        <w:gridCol w:w="2126"/>
      </w:tblGrid>
      <w:tr w:rsidR="00BB193B" w:rsidTr="000624C1">
        <w:trPr>
          <w:trHeight w:val="566"/>
        </w:trPr>
        <w:tc>
          <w:tcPr>
            <w:tcW w:w="517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tabs>
                <w:tab w:val="center" w:pos="1205"/>
              </w:tabs>
              <w:jc w:val="center"/>
            </w:pPr>
            <w:r>
              <w:rPr>
                <w:lang w:val="uk-UA"/>
              </w:rPr>
              <w:t>Зміст роботи</w:t>
            </w:r>
          </w:p>
        </w:tc>
        <w:tc>
          <w:tcPr>
            <w:tcW w:w="3613"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Термін виконання /тиждень місяця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Відповідальний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Форма контролю</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Відмітки про виконання</w:t>
            </w:r>
          </w:p>
        </w:tc>
      </w:tr>
      <w:tr w:rsidR="00BB193B" w:rsidTr="000624C1">
        <w:tc>
          <w:tcPr>
            <w:tcW w:w="517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1</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2</w:t>
            </w: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3</w:t>
            </w: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ВЕРЕСЕНЬ</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E53D6E" w:rsidRDefault="00BB193B" w:rsidP="00D76703">
            <w:pPr>
              <w:pStyle w:val="Standard"/>
              <w:jc w:val="center"/>
              <w:rPr>
                <w:lang w:val="ru-RU"/>
              </w:rPr>
            </w:pPr>
            <w:r>
              <w:rPr>
                <w:lang w:val="uk-UA"/>
              </w:rPr>
              <w:t>Підготовка та надання бюджетного запиту на 2021 рік</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Бюджетний</w:t>
            </w:r>
          </w:p>
          <w:p w:rsidR="00BB193B" w:rsidRDefault="00BB193B" w:rsidP="00D76703">
            <w:pPr>
              <w:pStyle w:val="Standard"/>
              <w:jc w:val="center"/>
            </w:pPr>
            <w:r>
              <w:rPr>
                <w:lang w:val="uk-UA"/>
              </w:rPr>
              <w:t>запит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E53D6E" w:rsidRDefault="00BB193B" w:rsidP="00D76703">
            <w:pPr>
              <w:pStyle w:val="Standard"/>
              <w:jc w:val="center"/>
              <w:rPr>
                <w:lang w:val="ru-RU"/>
              </w:rPr>
            </w:pPr>
            <w:r>
              <w:rPr>
                <w:lang w:val="uk-UA"/>
              </w:rPr>
              <w:t>Підготовка та затвердження тарифікації станом на 01.09.2020 р.</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808080"/>
            <w:tcMar>
              <w:left w:w="83" w:type="dxa"/>
            </w:tcMar>
          </w:tcPr>
          <w:p w:rsidR="00BB193B" w:rsidRDefault="00BB193B" w:rsidP="00D76703">
            <w:pPr>
              <w:pStyle w:val="Standard"/>
              <w:jc w:val="center"/>
              <w:rPr>
                <w:b/>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Тарифікація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E53D6E" w:rsidRDefault="00BB193B" w:rsidP="00D76703">
            <w:pPr>
              <w:pStyle w:val="Standard"/>
              <w:jc w:val="center"/>
              <w:rPr>
                <w:lang w:val="ru-RU"/>
              </w:rPr>
            </w:pPr>
            <w:r>
              <w:rPr>
                <w:lang w:val="uk-UA"/>
              </w:rPr>
              <w:t>Затвердження у Департаменті науки і освіти штатного розпису на 2020/2021 навчальний рік</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Штатний</w:t>
            </w:r>
          </w:p>
          <w:p w:rsidR="00BB193B" w:rsidRDefault="00BB193B" w:rsidP="00D76703">
            <w:pPr>
              <w:pStyle w:val="Standard"/>
              <w:jc w:val="center"/>
            </w:pPr>
            <w:r>
              <w:rPr>
                <w:lang w:val="uk-UA"/>
              </w:rPr>
              <w:t>розпис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№7 –  «Про заборгованість бюджетних установ»,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r>
              <w:rPr>
                <w:lang w:val="uk-UA"/>
              </w:rPr>
              <w:t>Звіт із праці Форма №1 ПВ, місячний</w:t>
            </w:r>
          </w:p>
          <w:p w:rsidR="00BB193B" w:rsidRDefault="00BB193B" w:rsidP="00D76703">
            <w:pPr>
              <w:pStyle w:val="Standard"/>
              <w:jc w:val="center"/>
              <w:rPr>
                <w:lang w:val="ru-RU"/>
              </w:rPr>
            </w:pP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суми нарахованої заробітної плати (єдиний внесок),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Надання  юридичних, фінансових зобов'язань для реєстрації та платіжних доручень на оплату ГУДКСУ в Харківській області</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808080"/>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Підготовка довідок про зміни до загального і спеціального фондів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color w:val="FFFFFF"/>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color w:val="FFFFFF"/>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Аналіз  затверджених лімітів загального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Аналіз</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нарахування та перерахування орендної плати</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lastRenderedPageBreak/>
              <w:t>Звіт  про результати  використання енергоносіїв до ДН</w:t>
            </w:r>
            <w:r w:rsidR="00AC1CAE">
              <w:rPr>
                <w:lang w:val="uk-UA"/>
              </w:rPr>
              <w:t>і</w:t>
            </w:r>
            <w:r>
              <w:rPr>
                <w:lang w:val="uk-UA"/>
              </w:rPr>
              <w:t>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  про проведення закупівель товарів, робіт і послуг за державні кошти за звітний період за формою №1-торги до ДН</w:t>
            </w:r>
            <w:r w:rsidR="00AC1CAE">
              <w:rPr>
                <w:lang w:val="uk-UA"/>
              </w:rPr>
              <w:t>і</w:t>
            </w:r>
            <w:r>
              <w:rPr>
                <w:lang w:val="uk-UA"/>
              </w:rPr>
              <w:t>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 Підготовка та оформлення меморіальних ордерів №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w:t>
            </w:r>
          </w:p>
          <w:p w:rsidR="00BB193B" w:rsidRDefault="00BB193B" w:rsidP="00D76703">
            <w:pPr>
              <w:pStyle w:val="Standard"/>
              <w:jc w:val="center"/>
            </w:pPr>
            <w:r>
              <w:rPr>
                <w:lang w:val="uk-UA"/>
              </w:rPr>
              <w:t>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Підготовка та оформлення меморіального ордера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w:t>
            </w:r>
          </w:p>
          <w:p w:rsidR="00BB193B" w:rsidRDefault="00BB193B" w:rsidP="00D76703">
            <w:pPr>
              <w:pStyle w:val="Standard"/>
              <w:jc w:val="center"/>
            </w:pPr>
            <w:r>
              <w:rPr>
                <w:lang w:val="uk-UA"/>
              </w:rPr>
              <w:t>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Підготовка та оформлення меморіального ордера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9C78FA" w:rsidRDefault="00BB193B" w:rsidP="00D76703">
            <w:pPr>
              <w:pStyle w:val="Standard"/>
              <w:rPr>
                <w:lang w:val="ru-RU"/>
              </w:rPr>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Підготовка та оформлення  книги «Журнал-головна»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 xml:space="preserve">ЖОВТЕНЬ                                                                     </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№2 «Про виконання загального фонду кошторису установи»,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shd w:val="clear" w:color="auto" w:fill="808080"/>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№4-1  «Про надходження і використання коштів, отримання як плата за послуги, що надаються бюджетними коштами»,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№4-2  «Про надходження і використання коштів за іншими джерелами власних надходжень бюджетних установ»,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№7 «Про заборгованість бюджетних установ»,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Баланс Форма №-1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Звіт по коштах загальнообов’язкового  </w:t>
            </w:r>
            <w:r>
              <w:rPr>
                <w:lang w:val="uk-UA"/>
              </w:rPr>
              <w:lastRenderedPageBreak/>
              <w:t>державного соціального страхування у зв’язку з тимчасовою втратою працездатності та витратами, зумовленими  ф4-ФСС з ТВП,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нарахування та перерахування орендної плати</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суми нарахованої заробітної плати (єдиний внесок)</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із праці Форма №1 ПВ,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із праці Форма №1 ПВ,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 ДФС - 1 ДФ,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E53D6E" w:rsidRDefault="00BB193B" w:rsidP="00D76703">
            <w:pPr>
              <w:pStyle w:val="Standard"/>
              <w:jc w:val="center"/>
              <w:rPr>
                <w:lang w:val="ru-RU"/>
              </w:rPr>
            </w:pPr>
            <w:r>
              <w:rPr>
                <w:lang w:val="uk-UA"/>
              </w:rPr>
              <w:t>Інвентаризація матеріальних цінностей, грошових коштів, розрахунків та інших статей балансу Центру на 01.10.2020 року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Лисенко В.М.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Інвентар.опис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Аналіз  використання бюджетних коштів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Надання  юридичних, фінансових зобов</w:t>
            </w:r>
            <w:r>
              <w:rPr>
                <w:rFonts w:ascii="Calibri" w:hAnsi="Calibri"/>
                <w:lang w:val="uk-UA"/>
              </w:rPr>
              <w:t>'</w:t>
            </w:r>
            <w:r>
              <w:rPr>
                <w:lang w:val="uk-UA"/>
              </w:rPr>
              <w:t>язань для реєстрації  та платіжних доручень на оплату ГУДКСУ у Харківській області</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Довідки про зміни  до загального і спеціального фондів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color w:val="FFFFFF"/>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B092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результати використання енергоносіїв до ДН</w:t>
            </w:r>
            <w:r w:rsidR="00AC1CAE">
              <w:rPr>
                <w:lang w:val="uk-UA"/>
              </w:rPr>
              <w:t>і</w:t>
            </w:r>
            <w:r>
              <w:rPr>
                <w:lang w:val="uk-UA"/>
              </w:rPr>
              <w:t>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B092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розрахунок збору за спеціальне використання водних ресурсів»,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B092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суми пільг на земельний податок,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B092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Підготовка та оформлення меморіальних ордерів №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B092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Підготовка  меморіального ордера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Підготовка  меморіального ордера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9027A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 xml:space="preserve">Картки </w:t>
            </w:r>
            <w:r>
              <w:rPr>
                <w:lang w:val="uk-UA"/>
              </w:rPr>
              <w:lastRenderedPageBreak/>
              <w:t>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9027A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Підготовка та оформлення  книги «Журнал-головна»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9027A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 xml:space="preserve">ЛИСТОПАД                                                                          </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№7 «Про заборгованість бюджетних установ», місячна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7F6953">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нарахування та перерахування орендної плати</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7F6953">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з праці Форма №1 ПВ, місячна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Аналіз використання бюджетних коштів загального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E94AC2">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результати використання  енергоносіїв до ДН</w:t>
            </w:r>
            <w:r w:rsidR="00AC1CAE">
              <w:rPr>
                <w:lang w:val="uk-UA"/>
              </w:rPr>
              <w:t>і</w:t>
            </w:r>
            <w:r>
              <w:rPr>
                <w:lang w:val="uk-UA"/>
              </w:rPr>
              <w:t>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E94AC2">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суми нарахованої заробітної плати (єдиний внесок),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 Підготовка та оформлення меморіальних ордерів №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Підготовка  меморіального ордера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Підготовка  меморіального ордера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E60D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E60D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lastRenderedPageBreak/>
              <w:t>Підготовка та оформлення  книги «Журнал-головна»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E60D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 xml:space="preserve">ГРУДЕНЬ                                                                           </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№7 «Про заборгованість бюджетних установ», місячна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із праці Форма №1 ПВ, місячна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нарахування та перерахування орендної плати</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суми нарахованої заробітної плата (єдиний внесок),  місячна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Аналіз  використання бюджетних коштів загального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результати  використання енергоносіїв до ДН</w:t>
            </w:r>
            <w:r w:rsidR="00AC1CAE">
              <w:rPr>
                <w:lang w:val="uk-UA"/>
              </w:rPr>
              <w:t>і</w:t>
            </w:r>
            <w:r>
              <w:rPr>
                <w:lang w:val="uk-UA"/>
              </w:rPr>
              <w:t>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620DF">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  про проведення  закупівель  товарів, робіт і послуг за державні кошти за звітний період за формою №1-торги до ДН</w:t>
            </w:r>
            <w:r w:rsidR="00AC1CAE">
              <w:rPr>
                <w:lang w:val="uk-UA"/>
              </w:rPr>
              <w:t>і</w:t>
            </w:r>
            <w:r>
              <w:rPr>
                <w:lang w:val="uk-UA"/>
              </w:rPr>
              <w:t>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620DF">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Тимчасовий кошторис на </w:t>
            </w:r>
            <w:r>
              <w:t>I</w:t>
            </w:r>
            <w:r>
              <w:rPr>
                <w:lang w:val="ru-RU"/>
              </w:rPr>
              <w:t xml:space="preserve"> кв</w:t>
            </w:r>
            <w:r>
              <w:rPr>
                <w:lang w:val="uk-UA"/>
              </w:rPr>
              <w:t>артал 2021 р</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620DF">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Тимчасовий кошторис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Заключення договорів по тимчасовому кошторису на I квартал  2021 року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shd w:val="clear" w:color="auto" w:fill="FFFFFF"/>
              <w:jc w:val="center"/>
              <w:rPr>
                <w:lang w:val="uk-UA"/>
              </w:rPr>
            </w:pPr>
          </w:p>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620DF">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Договори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Підготовка та оформлення меморіальних ордерів №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shd w:val="clear" w:color="auto" w:fill="FFFFFF"/>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620DF">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Підготовка  меморіального ордера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shd w:val="clear" w:color="auto" w:fill="FFFFFF"/>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Підготовка меморіального ордера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shd w:val="clear" w:color="auto" w:fill="FFFFFF"/>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shd w:val="clear" w:color="auto" w:fill="FFFFFF"/>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C1A86">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shd w:val="clear" w:color="auto" w:fill="FFFFFF"/>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C1A86">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 xml:space="preserve">Картки </w:t>
            </w:r>
            <w:r>
              <w:rPr>
                <w:lang w:val="uk-UA"/>
              </w:rPr>
              <w:lastRenderedPageBreak/>
              <w:t>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Підготовка та оформлення  книги «Журнал-головна»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shd w:val="clear" w:color="auto" w:fill="FFFFFF"/>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C1A86">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 xml:space="preserve">СІЧЕНЬ                                                      </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нарахування та перерахування орендної плати</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 Звіт по мережі, штату і контингенту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shd w:val="clear" w:color="auto" w:fill="808080"/>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C02A2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E53D6E" w:rsidRDefault="00BB193B" w:rsidP="00D76703">
            <w:pPr>
              <w:pStyle w:val="Standard"/>
              <w:jc w:val="center"/>
              <w:rPr>
                <w:lang w:val="ru-RU"/>
              </w:rPr>
            </w:pPr>
            <w:r>
              <w:rPr>
                <w:lang w:val="uk-UA"/>
              </w:rPr>
              <w:t>Затвердження штатного розпису на 01.01.2020 року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C02A2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Штатний розпис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№2 «Про виконання загального фонду кошторису установи»,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№4-1  «Про надходження і використання коштів, отримання як плата за послуги, що надаються бюджетними коштами»,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№4-2   «Про надходження і використання коштів за іншими джерелами власних надходжень бюджетних установ»,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№7  «Про заборгованість бюджетних установ»,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Баланс Форма №-1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роботу автотранспорту №2-тр,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C16B72">
              <w:rPr>
                <w:lang w:val="uk-UA"/>
              </w:rPr>
              <w:t>Лисенко В.М</w:t>
            </w:r>
            <w:r>
              <w:rPr>
                <w:lang w:val="uk-UA"/>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Капітальні інвестиції, вибуття й амортизація активів №2,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C16B72">
              <w:rPr>
                <w:lang w:val="uk-UA"/>
              </w:rPr>
              <w:t>Лисенко В.М</w:t>
            </w:r>
            <w:r>
              <w:rPr>
                <w:lang w:val="uk-UA"/>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Житловий фонд №1-житлофонд,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Лисенко В.М.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Звіт по коштах загальнообов’язкового  державного соціального страхування у з’язку з тимчасовою втратою працездатності та витратами, зумовленими  ф4-ФСС з ТВП, </w:t>
            </w:r>
            <w:r>
              <w:rPr>
                <w:lang w:val="uk-UA"/>
              </w:rPr>
              <w:lastRenderedPageBreak/>
              <w:t>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із праці Форма №1 ПВ,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із праці Форма №1 ПВ,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   1 ДФ,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суми нарахованої заробітної плати (єдиний внесок),  місячна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залишок та використання енергетичних матеріалів і продуктів переробки нафти Ф № -4 мтп,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Лисенко В.М.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Податковий звіт «Про використання коштів неприбутковими установами й організаціями»,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Лисенко В.М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розрахунок збору за спеціальне використання водних ресурсі»,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Лисенко В.М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Аналіз використання бюджетних коштів по загальному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8C8C8C"/>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Лисенко В.М.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результати використання енергоносіїв до ДНіО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8C8C8C"/>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Лисенко В.М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 xml:space="preserve"> Підготовка та оформлення меморіальних ордерів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Лисенко В.М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Підготовка меморіального ордера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Підготовка меморіального ордера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14058">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14058">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Підготовка та оформлення  книги «Журнал-головна»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14058">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E53D6E" w:rsidRDefault="00BB193B" w:rsidP="00D76703">
            <w:pPr>
              <w:pStyle w:val="Standard"/>
              <w:jc w:val="center"/>
              <w:rPr>
                <w:lang w:val="ru-RU"/>
              </w:rPr>
            </w:pPr>
            <w:r>
              <w:rPr>
                <w:lang w:val="uk-UA"/>
              </w:rPr>
              <w:t xml:space="preserve"> Підготовка кошторису  та помісячного розподілу на 2021 рік</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14058">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Кошторис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E53D6E" w:rsidRDefault="00BB193B" w:rsidP="00D76703">
            <w:pPr>
              <w:pStyle w:val="Standard"/>
              <w:jc w:val="center"/>
              <w:rPr>
                <w:lang w:val="ru-RU"/>
              </w:rPr>
            </w:pPr>
            <w:r>
              <w:rPr>
                <w:lang w:val="uk-UA"/>
              </w:rPr>
              <w:lastRenderedPageBreak/>
              <w:t>Звіт про суми пільг  земельний податок-  на 2020 рік</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14058">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E53D6E" w:rsidRDefault="00BB193B" w:rsidP="00D76703">
            <w:pPr>
              <w:pStyle w:val="Standard"/>
              <w:jc w:val="center"/>
              <w:rPr>
                <w:lang w:val="ru-RU"/>
              </w:rPr>
            </w:pPr>
            <w:r>
              <w:rPr>
                <w:lang w:val="uk-UA"/>
              </w:rPr>
              <w:t>Заключення договорів на харчування, послуги до кінця 2021 року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BFBFBF"/>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14058">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Договори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 xml:space="preserve">ЛЮТИЙ                                                                      </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Форма №7 «Про заборгованість бюджетних установ»,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із праці Форма №1 ПВ,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ru-RU"/>
              </w:rPr>
            </w:pPr>
            <w:r>
              <w:rPr>
                <w:lang w:val="uk-UA"/>
              </w:rPr>
              <w:t>Звіт про нарахування та перерахування орендної плати</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jc w:val="center"/>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суми нарахованої заробітної плати (єдиний внесок),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Підготовка довідки про зміни  спеціального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color w:val="FFFFFF"/>
                <w:lang w:val="uk-UA"/>
              </w:rPr>
            </w:pPr>
          </w:p>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614CC">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Надати звіт про результати використання енергоносіїв до ДНіО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614CC">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Аналіз  використання бюджетних коштів по загальному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614CC">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виробництво та реалізацію промислової продукції № 1п- НПП, річний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Харчова С.В.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 ордера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Pr="00E53D6E" w:rsidRDefault="00BB193B" w:rsidP="00D76703">
            <w:pPr>
              <w:pStyle w:val="Standard"/>
              <w:rPr>
                <w:lang w:val="ru-RU"/>
              </w:rPr>
            </w:pPr>
            <w:r>
              <w:rPr>
                <w:lang w:val="uk-UA"/>
              </w:rPr>
              <w:t>Заключення договорів на придбання господарчих товарів, послуги на 2020 рік</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27612">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Договори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 Підготовка та оформлення меморіальних ордерів №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27612">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 ордера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1655FC">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lastRenderedPageBreak/>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1655FC">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аналутичного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Підготовка та оформлення   книги «Журнал- 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1655FC">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rPr>
          <w:trHeight w:val="396"/>
        </w:trPr>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 xml:space="preserve">БЕРЕЗЕНЬ                                                                          </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№7 «Про заборгованість бюджетних установ»,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із праці Форма №1 ПВ,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нарахування та перерахування орендної  плати</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суми нарахованої заробітної плати (єдиний внесок),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Звіт про проведення закупівель товарів, робіт і послуг за державні кошти за звітний період за формою №1-торги до ДНО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E6DD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 Підготовка та оформлення меморіальних ордерів №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E6DD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 ордера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 ордера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результати використання  енергоносіїв до ДНО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Аналіз використання бюджетних коштів загального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78697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78697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78697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 xml:space="preserve">Картки </w:t>
            </w:r>
            <w:r>
              <w:rPr>
                <w:lang w:val="uk-UA"/>
              </w:rPr>
              <w:lastRenderedPageBreak/>
              <w:t>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Підготовка та оформлення   книги «Журнал- 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786977">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 xml:space="preserve">КВІТЕНЬ                                                                           </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Довідки про зміни  загального і спеціального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color w:val="FFFFFF"/>
                <w:shd w:val="clear" w:color="auto" w:fill="808080"/>
                <w:lang w:val="uk-UA"/>
              </w:rPr>
            </w:pPr>
          </w:p>
          <w:p w:rsidR="00BB193B" w:rsidRDefault="00BB193B" w:rsidP="00D76703">
            <w:pPr>
              <w:pStyle w:val="Standard"/>
              <w:rPr>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color w:val="FFFFFF"/>
                <w:lang w:val="uk-UA"/>
              </w:rPr>
            </w:pPr>
          </w:p>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948D3">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нарахування та перерахування орендної плати</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948D3">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Аналіз  використання бюджетних коштів загального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948D3">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№2 «Про виконання загального фонду кошторису установи»,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948D3">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№4 «Про надходження і використання коштів, отримання як плата за послуги, що надаються бюджетними коштами»,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948D3">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№4-2  «Про надходження і використання коштів за іншими джерелами власних надходжень бюджетних установ»,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1669C9">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№7 «Про заборгованість бюджетних установ»,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1669C9">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rPr>
          <w:trHeight w:val="100"/>
        </w:trPr>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Баланс Форма №-1,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1669C9">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із праці Форма №1 ПВ,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по коштах загальнообов’язкового  державного соціального страхування у зв</w:t>
            </w:r>
            <w:r>
              <w:rPr>
                <w:rFonts w:ascii="Calibri" w:hAnsi="Calibri"/>
                <w:lang w:val="uk-UA"/>
              </w:rPr>
              <w:t>’</w:t>
            </w:r>
            <w:r>
              <w:rPr>
                <w:lang w:val="uk-UA"/>
              </w:rPr>
              <w:t>язку з тимчасовою втратою працездатності та витратами, зумовленими  ф4-ФСС з ТВП,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Звіт  1 ДФ,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із праці Форма №1  ПВ,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Надання юридичних, фінансових зобов'язань для реєстрації та платіжних доручень на оплату </w:t>
            </w:r>
            <w:r>
              <w:rPr>
                <w:lang w:val="uk-UA"/>
              </w:rPr>
              <w:lastRenderedPageBreak/>
              <w:t xml:space="preserve">ГУДКСУ в Харківській області  </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 xml:space="preserve">Реєстри, платіжні </w:t>
            </w:r>
            <w:r>
              <w:rPr>
                <w:lang w:val="uk-UA"/>
              </w:rPr>
              <w:lastRenderedPageBreak/>
              <w:t>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суми нарахованої заробітної плати (єдиний внесок),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розрахунок збору за спеціальне використання водних ресурсі»,  квартальний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73D2E">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результати використання  енергоносіїв до ДНіО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73D2E">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Аналіз  використання бюджетних коштів загального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73D2E">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 Підготовка та оформлення меморіальних ордерів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 ордера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 ордера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F874DA">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аналіточного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F874DA">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Підготовка та оформлення   книги «Журнал- 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F874DA">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 xml:space="preserve">ТРАВЕНЬ                                                                          </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Підготовка довідки про зміни  загального і спеціального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color w:val="FFFFFF"/>
                <w:shd w:val="clear" w:color="auto" w:fill="808080"/>
                <w:lang w:val="uk-UA"/>
              </w:rPr>
            </w:pPr>
          </w:p>
          <w:p w:rsidR="00BB193B" w:rsidRDefault="00BB193B" w:rsidP="00D76703">
            <w:pPr>
              <w:pStyle w:val="Standard"/>
              <w:rPr>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color w:val="FFFFFF"/>
                <w:lang w:val="uk-UA"/>
              </w:rPr>
            </w:pPr>
          </w:p>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5551E">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Аналіз використання бюджетних коштів загального фонду кошторису</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5551E">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результати використання  енергоносіїв до ДНіО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5551E">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 №7 «Про заборгованість бюджетних установ»,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25551E">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із праці Ф №1 ПВ,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Звіт про суми нарахованої заробітної плати </w:t>
            </w:r>
            <w:r>
              <w:rPr>
                <w:lang w:val="uk-UA"/>
              </w:rPr>
              <w:lastRenderedPageBreak/>
              <w:t>(єдиний внесок),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 Звіт про нарахування та перерахування орендної плати</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 Підготовка та оформлення меморіальних ордерів №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меморіальних ордерів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меморіальних ордерів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E635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аналіточного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E635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Підготовка та оформлення   книги «Журнал- 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E635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 xml:space="preserve">ЧЕРВЕНЬ                                                                            </w:t>
            </w: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№7 «Про заборгованість бюджетних установ»,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із праці Форма №1 ПВ,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суми нарахованої заробітної плати (єдиний внесок), місячний</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Звіт про проведення закупівель товарів, робіт і послуг за державні кошти за звітний період за формою №1-торги до ДНіО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108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результати використання  енергоносіїв до ДНіО ХОДА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108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lastRenderedPageBreak/>
              <w:t xml:space="preserve"> Підготовка та оформлення меморіальних ордерів № 2, 6, 7, 8, 10, 13, 17</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 xml:space="preserve"> Підготовка меморіального ордера №5</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 xml:space="preserve"> Підготовка меморіального ордера №12</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касових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фактичних видатків</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240F2">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1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Підготовка та оформлення   книги «Журнал- головна»</w:t>
            </w:r>
          </w:p>
        </w:tc>
        <w:tc>
          <w:tcPr>
            <w:tcW w:w="67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3240F2">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ЛИПЕНЬ</w:t>
            </w: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№2 «Про виконання загального фонду кошторису установи»,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B3665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№4-1  «Про надходження і використання коштів, отримання як плата за послуги, що надаються бюджетними коштами»,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B3665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№4-2  «Про надходження і використання коштів за іншими джерелами власних надходжень бюджетних установ»,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B3665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№7  «Про заборгованість бюджетних установ»,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B3665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Баланс Форма №-1,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B3665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по коштах загальнообов’язкового  державного соціального страхування у зв’язку з тимчасовою втратою працездатності та витратами, зумовленими  ф4-ФСС з ТВП,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із праці Форма №1 ПВ,  місячний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lastRenderedPageBreak/>
              <w:t>Звіт  1 ДФ,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із праці Форма №1 ПВ,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нарахування та перерахування орендної плати</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rPr>
                <w:lang w:val="uk-UA"/>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суми нарахованої заробітної плати (єдиний внесок), місячний</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розрахунок збору за спеціальне використання водних ресурсів»,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C029B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суми пільг на земельний податок, квартальний</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C029B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 Підготовка та оформлення меморіальних ордерів № 2, 6, 7, 8, 10, 13, 17</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B1A7A">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результати використання  енергоносіїв до ДНіО ХОДА</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B1A7A">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меморіальногох ордера №5</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 ордера №12</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касових видатків</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84020">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фактичних видатків</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84020">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Підготовка та оформлення   книги «Журнал- головна»</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584020">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b/>
                <w:lang w:val="uk-UA"/>
              </w:rPr>
              <w:t>СЕРПЕНЬ</w:t>
            </w: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Форма №7  «Про заборгованість бюджетних установ», місячний</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із праці Форма №1 ПВ,  місячний</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Звіт про нарахування та перерахування орендної </w:t>
            </w:r>
            <w:r>
              <w:rPr>
                <w:lang w:val="uk-UA"/>
              </w:rPr>
              <w:lastRenderedPageBreak/>
              <w:t>плати</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sidRPr="00584941">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суми нарахованої заробітної плати (єдиний внесок),  місячний</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Підготовка довідок про зміни до загального і спеціального фондів кошторису</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A2238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Аналіз затверджених лімітів загального фонду кошторису</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A2238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Довідка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Підписання договорів на придбання овочів, консервації на 2020/2021 навчальний рік</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A2238B">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Договори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 xml:space="preserve"> Підготовка та оформлення меморіальних ордерів № 2, 6, 7, 8, 10, 13, 17</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2034F">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Меморіальні ордери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 ордера №5</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Pr>
                <w:lang w:val="uk-UA"/>
              </w:rPr>
              <w:t>Шевченко Л.В.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Звіт  про результати використання  енергоносіїв до ДНіО ХОДА</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42034F">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Звіт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ru-RU"/>
              </w:rPr>
            </w:pPr>
            <w:r>
              <w:rPr>
                <w:lang w:val="uk-UA"/>
              </w:rPr>
              <w:t>Надання  юридичних, фінансових зобов'язань для реєстрації та платіжних доручень на оплат</w:t>
            </w:r>
            <w:r w:rsidR="00332A61">
              <w:rPr>
                <w:lang w:val="uk-UA"/>
              </w:rPr>
              <w:t>у ГУДКСУ в Харківській області</w:t>
            </w:r>
          </w:p>
        </w:tc>
        <w:tc>
          <w:tcPr>
            <w:tcW w:w="6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color w:val="FFFFFF"/>
                <w:shd w:val="clear" w:color="auto" w:fill="808080"/>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Реєстри, платіжні доручення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Підготовка  меморіального ордера №12</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Марченкова С.О.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Меморіальний ордер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касових видатків</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A124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pPr>
            <w:r>
              <w:rPr>
                <w:lang w:val="uk-UA"/>
              </w:rPr>
              <w:t>Аналітичний облік фактичних видатків</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A124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Картки аналітичного обліку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r w:rsidR="00BB193B" w:rsidTr="000624C1">
        <w:tc>
          <w:tcPr>
            <w:tcW w:w="52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332A61" w:rsidP="00D76703">
            <w:pPr>
              <w:pStyle w:val="Standard"/>
              <w:rPr>
                <w:lang w:val="ru-RU"/>
              </w:rPr>
            </w:pPr>
            <w:r>
              <w:rPr>
                <w:lang w:val="uk-UA"/>
              </w:rPr>
              <w:t xml:space="preserve">Підготовка та оформлення </w:t>
            </w:r>
            <w:r w:rsidR="00BB193B">
              <w:rPr>
                <w:lang w:val="uk-UA"/>
              </w:rPr>
              <w:t>книги «Журнал- головна»</w:t>
            </w:r>
          </w:p>
        </w:tc>
        <w:tc>
          <w:tcPr>
            <w:tcW w:w="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92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c>
          <w:tcPr>
            <w:tcW w:w="1089"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BB193B" w:rsidRDefault="00BB193B" w:rsidP="00D76703">
            <w:pPr>
              <w:pStyle w:val="Standard"/>
              <w:rPr>
                <w:lang w:val="uk-U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r w:rsidRPr="00DA1245">
              <w:rPr>
                <w:lang w:val="uk-UA"/>
              </w:rPr>
              <w:t>Скряга В.Г.</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jc w:val="center"/>
            </w:pPr>
            <w:r>
              <w:rPr>
                <w:lang w:val="uk-UA"/>
              </w:rPr>
              <w:t>Книга</w:t>
            </w:r>
          </w:p>
          <w:p w:rsidR="00BB193B" w:rsidRDefault="00BB193B" w:rsidP="00D76703">
            <w:pPr>
              <w:pStyle w:val="Standard"/>
              <w:jc w:val="center"/>
            </w:pPr>
            <w:r>
              <w:rPr>
                <w:lang w:val="uk-UA"/>
              </w:rPr>
              <w:t xml:space="preserve"> «Журнал-головна»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B193B" w:rsidRDefault="00BB193B" w:rsidP="00D76703">
            <w:pPr>
              <w:pStyle w:val="Standard"/>
              <w:rPr>
                <w:lang w:val="uk-UA"/>
              </w:rPr>
            </w:pPr>
          </w:p>
        </w:tc>
      </w:tr>
    </w:tbl>
    <w:p w:rsidR="00BB193B" w:rsidRDefault="00BB193B" w:rsidP="00BB193B"/>
    <w:p w:rsidR="00BB193B" w:rsidRPr="00650562" w:rsidRDefault="00BB193B">
      <w:pPr>
        <w:pStyle w:val="Standard"/>
        <w:spacing w:line="360" w:lineRule="auto"/>
        <w:ind w:left="4956" w:right="-1941" w:firstLine="708"/>
        <w:rPr>
          <w:i/>
        </w:rPr>
      </w:pPr>
    </w:p>
    <w:sectPr w:rsidR="00BB193B" w:rsidRPr="00650562" w:rsidSect="001466BF">
      <w:headerReference w:type="default" r:id="rId11"/>
      <w:pgSz w:w="16838" w:h="11906" w:orient="landscape"/>
      <w:pgMar w:top="1134" w:right="567" w:bottom="1134" w:left="1276" w:header="0" w:footer="0" w:gutter="0"/>
      <w:pgNumType w:start="2"/>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90" w:rsidRDefault="007F4990">
      <w:r>
        <w:separator/>
      </w:r>
    </w:p>
  </w:endnote>
  <w:endnote w:type="continuationSeparator" w:id="0">
    <w:p w:rsidR="007F4990" w:rsidRDefault="007F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
    <w:charset w:val="CC"/>
    <w:family w:val="roman"/>
    <w:pitch w:val="variable"/>
  </w:font>
  <w:font w:name="SimSun, 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02"/>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90" w:rsidRDefault="007F4990">
      <w:r>
        <w:separator/>
      </w:r>
    </w:p>
  </w:footnote>
  <w:footnote w:type="continuationSeparator" w:id="0">
    <w:p w:rsidR="007F4990" w:rsidRDefault="007F4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3611"/>
      <w:docPartObj>
        <w:docPartGallery w:val="Page Numbers (Top of Page)"/>
        <w:docPartUnique/>
      </w:docPartObj>
    </w:sdtPr>
    <w:sdtEndPr/>
    <w:sdtContent>
      <w:p w:rsidR="004D73F5" w:rsidRDefault="004D73F5" w:rsidP="001F2F60">
        <w:pPr>
          <w:pStyle w:val="af2"/>
          <w:tabs>
            <w:tab w:val="left" w:pos="11835"/>
          </w:tabs>
          <w:rPr>
            <w:lang w:val="uk-UA"/>
          </w:rPr>
        </w:pPr>
      </w:p>
      <w:p w:rsidR="004D73F5" w:rsidRDefault="004D73F5" w:rsidP="001F2F60">
        <w:pPr>
          <w:pStyle w:val="af2"/>
          <w:tabs>
            <w:tab w:val="left" w:pos="11835"/>
          </w:tabs>
          <w:rPr>
            <w:lang w:val="uk-UA"/>
          </w:rPr>
        </w:pPr>
      </w:p>
      <w:p w:rsidR="004D73F5" w:rsidRPr="001F2F60" w:rsidRDefault="004D73F5" w:rsidP="001F2F60">
        <w:pPr>
          <w:pStyle w:val="af2"/>
          <w:tabs>
            <w:tab w:val="left" w:pos="11835"/>
          </w:tabs>
          <w:rPr>
            <w:lang w:val="uk-UA"/>
          </w:rPr>
        </w:pPr>
        <w:r>
          <w:rPr>
            <w:lang w:val="uk-UA"/>
          </w:rPr>
          <w:tab/>
          <w:t xml:space="preserve">                                                                         </w:t>
        </w:r>
        <w:r>
          <w:fldChar w:fldCharType="begin"/>
        </w:r>
        <w:r>
          <w:instrText xml:space="preserve"> PAGE   \* MERGEFORMAT </w:instrText>
        </w:r>
        <w:r>
          <w:fldChar w:fldCharType="separate"/>
        </w:r>
        <w:r w:rsidR="00B55423">
          <w:rPr>
            <w:noProof/>
          </w:rPr>
          <w:t>3</w:t>
        </w:r>
        <w:r>
          <w:rPr>
            <w:noProof/>
          </w:rPr>
          <w:fldChar w:fldCharType="end"/>
        </w:r>
      </w:p>
    </w:sdtContent>
  </w:sdt>
  <w:p w:rsidR="004D73F5" w:rsidRDefault="004D73F5" w:rsidP="0029660B">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1"/>
    <w:multiLevelType w:val="singleLevel"/>
    <w:tmpl w:val="0000001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2"/>
    <w:multiLevelType w:val="multilevel"/>
    <w:tmpl w:val="0000001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3033214"/>
    <w:multiLevelType w:val="hybridMultilevel"/>
    <w:tmpl w:val="D518A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82C10"/>
    <w:multiLevelType w:val="hybridMultilevel"/>
    <w:tmpl w:val="5F06F722"/>
    <w:lvl w:ilvl="0" w:tplc="2F0658A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A23B27"/>
    <w:multiLevelType w:val="hybridMultilevel"/>
    <w:tmpl w:val="F7262304"/>
    <w:lvl w:ilvl="0" w:tplc="00000011">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C27DBF"/>
    <w:multiLevelType w:val="multilevel"/>
    <w:tmpl w:val="CB5ADE3E"/>
    <w:lvl w:ilvl="0">
      <w:start w:val="4"/>
      <w:numFmt w:val="decimal"/>
      <w:lvlText w:val="%1."/>
      <w:lvlJc w:val="left"/>
      <w:pPr>
        <w:ind w:left="5316" w:hanging="360"/>
      </w:pPr>
    </w:lvl>
    <w:lvl w:ilvl="1">
      <w:start w:val="1"/>
      <w:numFmt w:val="lowerLetter"/>
      <w:lvlText w:val="%2."/>
      <w:lvlJc w:val="left"/>
      <w:pPr>
        <w:ind w:left="6036" w:hanging="360"/>
      </w:pPr>
    </w:lvl>
    <w:lvl w:ilvl="2">
      <w:start w:val="1"/>
      <w:numFmt w:val="lowerRoman"/>
      <w:lvlText w:val="%3."/>
      <w:lvlJc w:val="right"/>
      <w:pPr>
        <w:ind w:left="6756" w:hanging="180"/>
      </w:pPr>
    </w:lvl>
    <w:lvl w:ilvl="3">
      <w:start w:val="1"/>
      <w:numFmt w:val="decimal"/>
      <w:lvlText w:val="%4."/>
      <w:lvlJc w:val="left"/>
      <w:pPr>
        <w:ind w:left="7476" w:hanging="360"/>
      </w:pPr>
    </w:lvl>
    <w:lvl w:ilvl="4">
      <w:start w:val="1"/>
      <w:numFmt w:val="lowerLetter"/>
      <w:lvlText w:val="%5."/>
      <w:lvlJc w:val="left"/>
      <w:pPr>
        <w:ind w:left="8196" w:hanging="360"/>
      </w:pPr>
    </w:lvl>
    <w:lvl w:ilvl="5">
      <w:start w:val="1"/>
      <w:numFmt w:val="lowerRoman"/>
      <w:lvlText w:val="%6."/>
      <w:lvlJc w:val="right"/>
      <w:pPr>
        <w:ind w:left="8916" w:hanging="180"/>
      </w:pPr>
    </w:lvl>
    <w:lvl w:ilvl="6">
      <w:start w:val="1"/>
      <w:numFmt w:val="decimal"/>
      <w:lvlText w:val="%7."/>
      <w:lvlJc w:val="left"/>
      <w:pPr>
        <w:ind w:left="9636" w:hanging="360"/>
      </w:pPr>
    </w:lvl>
    <w:lvl w:ilvl="7">
      <w:start w:val="1"/>
      <w:numFmt w:val="lowerLetter"/>
      <w:lvlText w:val="%8."/>
      <w:lvlJc w:val="left"/>
      <w:pPr>
        <w:ind w:left="10356" w:hanging="360"/>
      </w:pPr>
    </w:lvl>
    <w:lvl w:ilvl="8">
      <w:start w:val="1"/>
      <w:numFmt w:val="lowerRoman"/>
      <w:lvlText w:val="%9."/>
      <w:lvlJc w:val="right"/>
      <w:pPr>
        <w:ind w:left="11076" w:hanging="180"/>
      </w:pPr>
    </w:lvl>
  </w:abstractNum>
  <w:abstractNum w:abstractNumId="8" w15:restartNumberingAfterBreak="0">
    <w:nsid w:val="073119C2"/>
    <w:multiLevelType w:val="multilevel"/>
    <w:tmpl w:val="D708DAE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02B68FF"/>
    <w:multiLevelType w:val="hybridMultilevel"/>
    <w:tmpl w:val="E37ED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01252"/>
    <w:multiLevelType w:val="hybridMultilevel"/>
    <w:tmpl w:val="E2E05298"/>
    <w:lvl w:ilvl="0" w:tplc="93B87716">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30A219E"/>
    <w:multiLevelType w:val="hybridMultilevel"/>
    <w:tmpl w:val="C3ECE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C591D"/>
    <w:multiLevelType w:val="hybridMultilevel"/>
    <w:tmpl w:val="1262B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94B2F"/>
    <w:multiLevelType w:val="hybridMultilevel"/>
    <w:tmpl w:val="D82EE5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A5C8E"/>
    <w:multiLevelType w:val="hybridMultilevel"/>
    <w:tmpl w:val="18D2A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A1A40"/>
    <w:multiLevelType w:val="hybridMultilevel"/>
    <w:tmpl w:val="6B84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A765EA"/>
    <w:multiLevelType w:val="hybridMultilevel"/>
    <w:tmpl w:val="9078A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D955FF"/>
    <w:multiLevelType w:val="hybridMultilevel"/>
    <w:tmpl w:val="DE727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13611"/>
    <w:multiLevelType w:val="hybridMultilevel"/>
    <w:tmpl w:val="42809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67983"/>
    <w:multiLevelType w:val="hybridMultilevel"/>
    <w:tmpl w:val="E3E8E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C4052"/>
    <w:multiLevelType w:val="hybridMultilevel"/>
    <w:tmpl w:val="9BDCC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6875AB"/>
    <w:multiLevelType w:val="multilevel"/>
    <w:tmpl w:val="C4AC8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D7079E"/>
    <w:multiLevelType w:val="hybridMultilevel"/>
    <w:tmpl w:val="D83874A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8833BBF"/>
    <w:multiLevelType w:val="hybridMultilevel"/>
    <w:tmpl w:val="B058B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6B0494"/>
    <w:multiLevelType w:val="hybridMultilevel"/>
    <w:tmpl w:val="8280E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D1675"/>
    <w:multiLevelType w:val="hybridMultilevel"/>
    <w:tmpl w:val="ED384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583003"/>
    <w:multiLevelType w:val="hybridMultilevel"/>
    <w:tmpl w:val="E9B2F2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5606B"/>
    <w:multiLevelType w:val="hybridMultilevel"/>
    <w:tmpl w:val="6CA0D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E054B9"/>
    <w:multiLevelType w:val="multilevel"/>
    <w:tmpl w:val="F5902F90"/>
    <w:lvl w:ilvl="0">
      <w:start w:val="1"/>
      <w:numFmt w:val="none"/>
      <w:suff w:val="nothing"/>
      <w:lvlText w:val=""/>
      <w:lvlJc w:val="left"/>
      <w:pPr>
        <w:ind w:left="432" w:hanging="432"/>
      </w:pPr>
      <w:rPr>
        <w:rFonts w:cs="Times New Roman"/>
        <w:b/>
        <w:color w:val="04070C"/>
        <w:sz w:val="26"/>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9" w15:restartNumberingAfterBreak="0">
    <w:nsid w:val="4DE3346F"/>
    <w:multiLevelType w:val="multilevel"/>
    <w:tmpl w:val="9EE8A1AE"/>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8A0BB5"/>
    <w:multiLevelType w:val="multilevel"/>
    <w:tmpl w:val="AA7002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67E6CEA"/>
    <w:multiLevelType w:val="hybridMultilevel"/>
    <w:tmpl w:val="143C9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A1230"/>
    <w:multiLevelType w:val="hybridMultilevel"/>
    <w:tmpl w:val="0DF4C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B0F12"/>
    <w:multiLevelType w:val="hybridMultilevel"/>
    <w:tmpl w:val="AA3C3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E7EA0"/>
    <w:multiLevelType w:val="hybridMultilevel"/>
    <w:tmpl w:val="25662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5244B7"/>
    <w:multiLevelType w:val="multilevel"/>
    <w:tmpl w:val="CF882C66"/>
    <w:styleLink w:val="WWNum1"/>
    <w:lvl w:ilvl="0">
      <w:start w:val="1"/>
      <w:numFmt w:val="none"/>
      <w:suff w:val="nothing"/>
      <w:lvlText w:val="%1"/>
      <w:lvlJc w:val="left"/>
      <w:pPr>
        <w:ind w:left="432" w:hanging="432"/>
      </w:pPr>
      <w:rPr>
        <w:rFonts w:cs="Times New Roman"/>
        <w:b/>
        <w:color w:val="04070C"/>
        <w:sz w:val="26"/>
        <w:szCs w:val="28"/>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6" w15:restartNumberingAfterBreak="0">
    <w:nsid w:val="60317585"/>
    <w:multiLevelType w:val="hybridMultilevel"/>
    <w:tmpl w:val="9DC4D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A780A"/>
    <w:multiLevelType w:val="hybridMultilevel"/>
    <w:tmpl w:val="BD586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7675C9"/>
    <w:multiLevelType w:val="hybridMultilevel"/>
    <w:tmpl w:val="3E862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537B1"/>
    <w:multiLevelType w:val="hybridMultilevel"/>
    <w:tmpl w:val="886E6C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22B27"/>
    <w:multiLevelType w:val="hybridMultilevel"/>
    <w:tmpl w:val="782A6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F90E82"/>
    <w:multiLevelType w:val="hybridMultilevel"/>
    <w:tmpl w:val="84784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477AD0"/>
    <w:multiLevelType w:val="hybridMultilevel"/>
    <w:tmpl w:val="C4E62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B41C06"/>
    <w:multiLevelType w:val="hybridMultilevel"/>
    <w:tmpl w:val="79B6C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F6596"/>
    <w:multiLevelType w:val="hybridMultilevel"/>
    <w:tmpl w:val="10D2B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C69B9"/>
    <w:multiLevelType w:val="hybridMultilevel"/>
    <w:tmpl w:val="0902D1A2"/>
    <w:lvl w:ilvl="0" w:tplc="2F0658AE">
      <w:start w:val="1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6" w15:restartNumberingAfterBreak="0">
    <w:nsid w:val="7D655B83"/>
    <w:multiLevelType w:val="hybridMultilevel"/>
    <w:tmpl w:val="F9CED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03699A"/>
    <w:multiLevelType w:val="hybridMultilevel"/>
    <w:tmpl w:val="1390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8"/>
  </w:num>
  <w:num w:numId="3">
    <w:abstractNumId w:val="29"/>
  </w:num>
  <w:num w:numId="4">
    <w:abstractNumId w:val="7"/>
  </w:num>
  <w:num w:numId="5">
    <w:abstractNumId w:val="30"/>
  </w:num>
  <w:num w:numId="6">
    <w:abstractNumId w:val="21"/>
  </w:num>
  <w:num w:numId="7">
    <w:abstractNumId w:val="5"/>
  </w:num>
  <w:num w:numId="8">
    <w:abstractNumId w:val="15"/>
  </w:num>
  <w:num w:numId="9">
    <w:abstractNumId w:val="45"/>
  </w:num>
  <w:num w:numId="10">
    <w:abstractNumId w:val="22"/>
  </w:num>
  <w:num w:numId="11">
    <w:abstractNumId w:val="35"/>
  </w:num>
  <w:num w:numId="12">
    <w:abstractNumId w:val="35"/>
    <w:lvlOverride w:ilvl="0">
      <w:startOverride w:val="1"/>
    </w:lvlOverride>
  </w:num>
  <w:num w:numId="13">
    <w:abstractNumId w:val="0"/>
  </w:num>
  <w:num w:numId="14">
    <w:abstractNumId w:val="1"/>
  </w:num>
  <w:num w:numId="15">
    <w:abstractNumId w:val="2"/>
  </w:num>
  <w:num w:numId="16">
    <w:abstractNumId w:val="3"/>
  </w:num>
  <w:num w:numId="17">
    <w:abstractNumId w:val="6"/>
  </w:num>
  <w:num w:numId="18">
    <w:abstractNumId w:val="37"/>
  </w:num>
  <w:num w:numId="19">
    <w:abstractNumId w:val="25"/>
  </w:num>
  <w:num w:numId="20">
    <w:abstractNumId w:val="18"/>
  </w:num>
  <w:num w:numId="21">
    <w:abstractNumId w:val="13"/>
  </w:num>
  <w:num w:numId="22">
    <w:abstractNumId w:val="26"/>
  </w:num>
  <w:num w:numId="23">
    <w:abstractNumId w:val="33"/>
  </w:num>
  <w:num w:numId="24">
    <w:abstractNumId w:val="11"/>
  </w:num>
  <w:num w:numId="25">
    <w:abstractNumId w:val="16"/>
  </w:num>
  <w:num w:numId="26">
    <w:abstractNumId w:val="31"/>
  </w:num>
  <w:num w:numId="27">
    <w:abstractNumId w:val="17"/>
  </w:num>
  <w:num w:numId="28">
    <w:abstractNumId w:val="36"/>
  </w:num>
  <w:num w:numId="29">
    <w:abstractNumId w:val="47"/>
  </w:num>
  <w:num w:numId="30">
    <w:abstractNumId w:val="12"/>
  </w:num>
  <w:num w:numId="31">
    <w:abstractNumId w:val="40"/>
  </w:num>
  <w:num w:numId="32">
    <w:abstractNumId w:val="38"/>
  </w:num>
  <w:num w:numId="33">
    <w:abstractNumId w:val="23"/>
  </w:num>
  <w:num w:numId="34">
    <w:abstractNumId w:val="32"/>
  </w:num>
  <w:num w:numId="35">
    <w:abstractNumId w:val="42"/>
  </w:num>
  <w:num w:numId="36">
    <w:abstractNumId w:val="19"/>
  </w:num>
  <w:num w:numId="37">
    <w:abstractNumId w:val="14"/>
  </w:num>
  <w:num w:numId="38">
    <w:abstractNumId w:val="44"/>
  </w:num>
  <w:num w:numId="39">
    <w:abstractNumId w:val="9"/>
  </w:num>
  <w:num w:numId="40">
    <w:abstractNumId w:val="41"/>
  </w:num>
  <w:num w:numId="41">
    <w:abstractNumId w:val="39"/>
  </w:num>
  <w:num w:numId="42">
    <w:abstractNumId w:val="27"/>
  </w:num>
  <w:num w:numId="43">
    <w:abstractNumId w:val="46"/>
  </w:num>
  <w:num w:numId="44">
    <w:abstractNumId w:val="20"/>
  </w:num>
  <w:num w:numId="45">
    <w:abstractNumId w:val="43"/>
  </w:num>
  <w:num w:numId="46">
    <w:abstractNumId w:val="34"/>
  </w:num>
  <w:num w:numId="47">
    <w:abstractNumId w:val="4"/>
  </w:num>
  <w:num w:numId="48">
    <w:abstractNumId w:val="2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16"/>
    <w:rsid w:val="00000A2F"/>
    <w:rsid w:val="00016C8B"/>
    <w:rsid w:val="00040994"/>
    <w:rsid w:val="000562CA"/>
    <w:rsid w:val="000624C1"/>
    <w:rsid w:val="00084A09"/>
    <w:rsid w:val="000A13FA"/>
    <w:rsid w:val="000A1764"/>
    <w:rsid w:val="000A5AEF"/>
    <w:rsid w:val="000C3656"/>
    <w:rsid w:val="000C3F9C"/>
    <w:rsid w:val="000C4679"/>
    <w:rsid w:val="000D7786"/>
    <w:rsid w:val="000E5CEC"/>
    <w:rsid w:val="00115661"/>
    <w:rsid w:val="0012188B"/>
    <w:rsid w:val="00131F10"/>
    <w:rsid w:val="00145809"/>
    <w:rsid w:val="001466BF"/>
    <w:rsid w:val="00153669"/>
    <w:rsid w:val="00156B94"/>
    <w:rsid w:val="00176603"/>
    <w:rsid w:val="00186A11"/>
    <w:rsid w:val="00191947"/>
    <w:rsid w:val="001A5E96"/>
    <w:rsid w:val="001B398E"/>
    <w:rsid w:val="001C132D"/>
    <w:rsid w:val="001D042E"/>
    <w:rsid w:val="001D6A05"/>
    <w:rsid w:val="001E233A"/>
    <w:rsid w:val="001E59FD"/>
    <w:rsid w:val="001F22B1"/>
    <w:rsid w:val="001F2F60"/>
    <w:rsid w:val="00212216"/>
    <w:rsid w:val="00212C62"/>
    <w:rsid w:val="00222C8C"/>
    <w:rsid w:val="0025117D"/>
    <w:rsid w:val="00253585"/>
    <w:rsid w:val="002649AF"/>
    <w:rsid w:val="00266FC4"/>
    <w:rsid w:val="0027265B"/>
    <w:rsid w:val="00284B7F"/>
    <w:rsid w:val="0029104E"/>
    <w:rsid w:val="00292680"/>
    <w:rsid w:val="00294930"/>
    <w:rsid w:val="0029660B"/>
    <w:rsid w:val="002C043F"/>
    <w:rsid w:val="002C2E7F"/>
    <w:rsid w:val="002D6D91"/>
    <w:rsid w:val="002E1E91"/>
    <w:rsid w:val="0032152D"/>
    <w:rsid w:val="00332A61"/>
    <w:rsid w:val="00357FE0"/>
    <w:rsid w:val="00362D5A"/>
    <w:rsid w:val="00364AA3"/>
    <w:rsid w:val="00372B4C"/>
    <w:rsid w:val="003938AB"/>
    <w:rsid w:val="003A18F3"/>
    <w:rsid w:val="00400CF7"/>
    <w:rsid w:val="00425866"/>
    <w:rsid w:val="0042681C"/>
    <w:rsid w:val="004537BB"/>
    <w:rsid w:val="00471DCC"/>
    <w:rsid w:val="00486F96"/>
    <w:rsid w:val="004B1255"/>
    <w:rsid w:val="004B3335"/>
    <w:rsid w:val="004C6C38"/>
    <w:rsid w:val="004D73F5"/>
    <w:rsid w:val="004E40B2"/>
    <w:rsid w:val="004E4AEF"/>
    <w:rsid w:val="0050349C"/>
    <w:rsid w:val="00504699"/>
    <w:rsid w:val="005135AB"/>
    <w:rsid w:val="00513C3F"/>
    <w:rsid w:val="00516DF2"/>
    <w:rsid w:val="00517FDA"/>
    <w:rsid w:val="00556194"/>
    <w:rsid w:val="0056242B"/>
    <w:rsid w:val="00563B79"/>
    <w:rsid w:val="00576A67"/>
    <w:rsid w:val="00577F78"/>
    <w:rsid w:val="0058628A"/>
    <w:rsid w:val="0058758D"/>
    <w:rsid w:val="005B64FC"/>
    <w:rsid w:val="005C1638"/>
    <w:rsid w:val="005C3E52"/>
    <w:rsid w:val="005C7321"/>
    <w:rsid w:val="005F3417"/>
    <w:rsid w:val="00602BFF"/>
    <w:rsid w:val="00605A24"/>
    <w:rsid w:val="00623F38"/>
    <w:rsid w:val="00650562"/>
    <w:rsid w:val="00651FC1"/>
    <w:rsid w:val="00675058"/>
    <w:rsid w:val="00697C57"/>
    <w:rsid w:val="006A1D8B"/>
    <w:rsid w:val="006A2A7B"/>
    <w:rsid w:val="006B4C7C"/>
    <w:rsid w:val="006C7BAA"/>
    <w:rsid w:val="006F3D92"/>
    <w:rsid w:val="006F5CD1"/>
    <w:rsid w:val="00704F67"/>
    <w:rsid w:val="00733E98"/>
    <w:rsid w:val="00743ECB"/>
    <w:rsid w:val="007542CD"/>
    <w:rsid w:val="0076637F"/>
    <w:rsid w:val="00771BC4"/>
    <w:rsid w:val="00783B95"/>
    <w:rsid w:val="00792FDE"/>
    <w:rsid w:val="007C673C"/>
    <w:rsid w:val="007D256D"/>
    <w:rsid w:val="007F044D"/>
    <w:rsid w:val="007F4990"/>
    <w:rsid w:val="008022BD"/>
    <w:rsid w:val="0080694B"/>
    <w:rsid w:val="008135DF"/>
    <w:rsid w:val="00830B58"/>
    <w:rsid w:val="008316DD"/>
    <w:rsid w:val="008335CC"/>
    <w:rsid w:val="00833FED"/>
    <w:rsid w:val="00841296"/>
    <w:rsid w:val="0084215A"/>
    <w:rsid w:val="00846205"/>
    <w:rsid w:val="008500C4"/>
    <w:rsid w:val="008714DD"/>
    <w:rsid w:val="008805AA"/>
    <w:rsid w:val="00890625"/>
    <w:rsid w:val="00891C92"/>
    <w:rsid w:val="00896504"/>
    <w:rsid w:val="008A4818"/>
    <w:rsid w:val="008A7476"/>
    <w:rsid w:val="008B3F6D"/>
    <w:rsid w:val="008E00B0"/>
    <w:rsid w:val="008E359A"/>
    <w:rsid w:val="008F40F5"/>
    <w:rsid w:val="00910412"/>
    <w:rsid w:val="0091650D"/>
    <w:rsid w:val="00917368"/>
    <w:rsid w:val="00937C5D"/>
    <w:rsid w:val="00947C65"/>
    <w:rsid w:val="009504FC"/>
    <w:rsid w:val="009641B4"/>
    <w:rsid w:val="00965C97"/>
    <w:rsid w:val="00967E70"/>
    <w:rsid w:val="00971BC6"/>
    <w:rsid w:val="00992C70"/>
    <w:rsid w:val="009A1B0E"/>
    <w:rsid w:val="009D18E1"/>
    <w:rsid w:val="009F4518"/>
    <w:rsid w:val="009F6330"/>
    <w:rsid w:val="00A14204"/>
    <w:rsid w:val="00A20599"/>
    <w:rsid w:val="00A2338F"/>
    <w:rsid w:val="00A233EF"/>
    <w:rsid w:val="00A26D81"/>
    <w:rsid w:val="00A40A22"/>
    <w:rsid w:val="00A914B4"/>
    <w:rsid w:val="00A965D2"/>
    <w:rsid w:val="00AA59A4"/>
    <w:rsid w:val="00AB035D"/>
    <w:rsid w:val="00AC15EC"/>
    <w:rsid w:val="00AC1CAE"/>
    <w:rsid w:val="00AC7FBB"/>
    <w:rsid w:val="00B00761"/>
    <w:rsid w:val="00B00A6F"/>
    <w:rsid w:val="00B07715"/>
    <w:rsid w:val="00B10B55"/>
    <w:rsid w:val="00B11F59"/>
    <w:rsid w:val="00B12A91"/>
    <w:rsid w:val="00B174C8"/>
    <w:rsid w:val="00B33701"/>
    <w:rsid w:val="00B3628A"/>
    <w:rsid w:val="00B42D53"/>
    <w:rsid w:val="00B51E45"/>
    <w:rsid w:val="00B55423"/>
    <w:rsid w:val="00B621C0"/>
    <w:rsid w:val="00B6793A"/>
    <w:rsid w:val="00B70CAC"/>
    <w:rsid w:val="00B736E0"/>
    <w:rsid w:val="00B771B0"/>
    <w:rsid w:val="00B8537A"/>
    <w:rsid w:val="00BB193B"/>
    <w:rsid w:val="00BB2209"/>
    <w:rsid w:val="00BC6925"/>
    <w:rsid w:val="00C17903"/>
    <w:rsid w:val="00C17E3A"/>
    <w:rsid w:val="00C40E13"/>
    <w:rsid w:val="00C545FB"/>
    <w:rsid w:val="00C830DE"/>
    <w:rsid w:val="00C845F6"/>
    <w:rsid w:val="00C91BAA"/>
    <w:rsid w:val="00CA2504"/>
    <w:rsid w:val="00CA46FB"/>
    <w:rsid w:val="00CA548C"/>
    <w:rsid w:val="00CA7350"/>
    <w:rsid w:val="00CC0AD3"/>
    <w:rsid w:val="00CC146B"/>
    <w:rsid w:val="00CE4D5E"/>
    <w:rsid w:val="00CF045D"/>
    <w:rsid w:val="00CF366D"/>
    <w:rsid w:val="00D01B03"/>
    <w:rsid w:val="00D1138E"/>
    <w:rsid w:val="00D11940"/>
    <w:rsid w:val="00D17199"/>
    <w:rsid w:val="00D22353"/>
    <w:rsid w:val="00D22BEB"/>
    <w:rsid w:val="00D2465B"/>
    <w:rsid w:val="00D267EC"/>
    <w:rsid w:val="00D540B4"/>
    <w:rsid w:val="00D64636"/>
    <w:rsid w:val="00D75194"/>
    <w:rsid w:val="00D76703"/>
    <w:rsid w:val="00D800F8"/>
    <w:rsid w:val="00DC0FC8"/>
    <w:rsid w:val="00E07334"/>
    <w:rsid w:val="00E11045"/>
    <w:rsid w:val="00E31CA8"/>
    <w:rsid w:val="00E42D65"/>
    <w:rsid w:val="00E53D6E"/>
    <w:rsid w:val="00E761C6"/>
    <w:rsid w:val="00EE1B14"/>
    <w:rsid w:val="00EE5C11"/>
    <w:rsid w:val="00F13BF7"/>
    <w:rsid w:val="00F33BC6"/>
    <w:rsid w:val="00F4054F"/>
    <w:rsid w:val="00F425A4"/>
    <w:rsid w:val="00F5202E"/>
    <w:rsid w:val="00F647F4"/>
    <w:rsid w:val="00F9154F"/>
    <w:rsid w:val="00F9225F"/>
    <w:rsid w:val="00F96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C500A-86D6-4143-A64D-0A827974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3A"/>
    <w:rPr>
      <w:rFonts w:ascii="Times New Roman" w:eastAsia="Times New Roman" w:hAnsi="Times New Roman" w:cs="Times New Roman"/>
      <w:color w:val="00000A"/>
      <w:sz w:val="24"/>
      <w:szCs w:val="24"/>
      <w:lang w:eastAsia="ru-RU"/>
    </w:rPr>
  </w:style>
  <w:style w:type="paragraph" w:styleId="1">
    <w:name w:val="heading 1"/>
    <w:basedOn w:val="a"/>
    <w:link w:val="10"/>
    <w:qFormat/>
    <w:rsid w:val="00414E3A"/>
    <w:pPr>
      <w:keepNext/>
      <w:jc w:val="center"/>
      <w:outlineLvl w:val="0"/>
    </w:pPr>
    <w:rPr>
      <w:rFonts w:ascii="Times New Roman CYR" w:eastAsia="Calibri" w:hAnsi="Times New Roman CYR"/>
      <w:sz w:val="20"/>
      <w:szCs w:val="20"/>
      <w:lang w:eastAsia="uk-UA"/>
    </w:rPr>
  </w:style>
  <w:style w:type="paragraph" w:styleId="2">
    <w:name w:val="heading 2"/>
    <w:basedOn w:val="a"/>
    <w:link w:val="21"/>
    <w:qFormat/>
    <w:rsid w:val="00414E3A"/>
    <w:pPr>
      <w:keepNext/>
      <w:outlineLvl w:val="1"/>
    </w:pPr>
    <w:rPr>
      <w:rFonts w:ascii="Times New Roman CYR" w:eastAsia="Calibri" w:hAnsi="Times New Roman CYR"/>
      <w:sz w:val="20"/>
      <w:szCs w:val="20"/>
      <w:lang w:eastAsia="uk-UA"/>
    </w:rPr>
  </w:style>
  <w:style w:type="paragraph" w:styleId="3">
    <w:name w:val="heading 3"/>
    <w:basedOn w:val="a"/>
    <w:link w:val="30"/>
    <w:uiPriority w:val="9"/>
    <w:qFormat/>
    <w:rsid w:val="00414E3A"/>
    <w:pPr>
      <w:keepNext/>
      <w:widowControl w:val="0"/>
      <w:jc w:val="both"/>
      <w:outlineLvl w:val="2"/>
    </w:pPr>
    <w:rPr>
      <w:rFonts w:eastAsia="Calibri"/>
      <w:b/>
      <w:color w:val="000000"/>
      <w:sz w:val="20"/>
      <w:szCs w:val="20"/>
      <w:lang w:val="uk-UA"/>
    </w:rPr>
  </w:style>
  <w:style w:type="paragraph" w:styleId="4">
    <w:name w:val="heading 4"/>
    <w:basedOn w:val="a0"/>
    <w:link w:val="40"/>
    <w:qFormat/>
    <w:rsid w:val="00A20599"/>
    <w:pPr>
      <w:outlineLvl w:val="3"/>
    </w:pPr>
  </w:style>
  <w:style w:type="paragraph" w:styleId="5">
    <w:name w:val="heading 5"/>
    <w:basedOn w:val="a"/>
    <w:next w:val="a"/>
    <w:link w:val="50"/>
    <w:qFormat/>
    <w:rsid w:val="00253585"/>
    <w:pPr>
      <w:suppressAutoHyphens/>
      <w:spacing w:before="240" w:after="60"/>
      <w:outlineLvl w:val="4"/>
    </w:pPr>
    <w:rPr>
      <w:b/>
      <w:bCs/>
      <w:i/>
      <w:iCs/>
      <w:color w:val="auto"/>
      <w:sz w:val="26"/>
      <w:szCs w:val="26"/>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414E3A"/>
    <w:rPr>
      <w:rFonts w:ascii="Times New Roman CYR" w:eastAsia="Calibri" w:hAnsi="Times New Roman CYR" w:cs="Times New Roman"/>
      <w:color w:val="00000A"/>
      <w:sz w:val="20"/>
      <w:szCs w:val="20"/>
      <w:lang w:eastAsia="uk-UA"/>
    </w:rPr>
  </w:style>
  <w:style w:type="character" w:customStyle="1" w:styleId="22">
    <w:name w:val="Основной текст 2 Знак2"/>
    <w:basedOn w:val="a1"/>
    <w:link w:val="20"/>
    <w:uiPriority w:val="99"/>
    <w:qFormat/>
    <w:rsid w:val="00414E3A"/>
    <w:rPr>
      <w:rFonts w:ascii="Times New Roman CYR" w:eastAsia="Calibri" w:hAnsi="Times New Roman CYR" w:cs="Times New Roman"/>
      <w:color w:val="00000A"/>
      <w:sz w:val="20"/>
      <w:szCs w:val="20"/>
      <w:lang w:eastAsia="uk-UA"/>
    </w:rPr>
  </w:style>
  <w:style w:type="character" w:customStyle="1" w:styleId="32">
    <w:name w:val="Основной текст 3 Знак2"/>
    <w:basedOn w:val="a1"/>
    <w:link w:val="31"/>
    <w:uiPriority w:val="99"/>
    <w:qFormat/>
    <w:rsid w:val="00414E3A"/>
    <w:rPr>
      <w:rFonts w:ascii="Times New Roman" w:eastAsia="Calibri" w:hAnsi="Times New Roman" w:cs="Times New Roman"/>
      <w:b/>
      <w:color w:val="000000"/>
      <w:sz w:val="20"/>
      <w:szCs w:val="20"/>
      <w:lang w:val="uk-UA" w:eastAsia="ru-RU"/>
    </w:rPr>
  </w:style>
  <w:style w:type="character" w:customStyle="1" w:styleId="a4">
    <w:name w:val="Название Знак"/>
    <w:qFormat/>
    <w:locked/>
    <w:rsid w:val="00414E3A"/>
    <w:rPr>
      <w:rFonts w:ascii="Times New Roman CYR" w:hAnsi="Times New Roman CYR" w:cs="Times New Roman"/>
      <w:sz w:val="20"/>
      <w:szCs w:val="20"/>
      <w:lang w:eastAsia="uk-UA"/>
    </w:rPr>
  </w:style>
  <w:style w:type="character" w:customStyle="1" w:styleId="a5">
    <w:name w:val="Текст выноски Знак"/>
    <w:uiPriority w:val="99"/>
    <w:qFormat/>
    <w:locked/>
    <w:rsid w:val="00414E3A"/>
    <w:rPr>
      <w:rFonts w:ascii="Tahoma" w:hAnsi="Tahoma" w:cs="Times New Roman"/>
      <w:sz w:val="16"/>
      <w:szCs w:val="16"/>
      <w:lang w:eastAsia="ru-RU"/>
    </w:rPr>
  </w:style>
  <w:style w:type="character" w:customStyle="1" w:styleId="a6">
    <w:name w:val="Верхний колонтитул Знак"/>
    <w:uiPriority w:val="99"/>
    <w:qFormat/>
    <w:locked/>
    <w:rsid w:val="00414E3A"/>
    <w:rPr>
      <w:rFonts w:ascii="Times New Roman" w:hAnsi="Times New Roman" w:cs="Times New Roman"/>
      <w:sz w:val="24"/>
      <w:szCs w:val="24"/>
      <w:lang w:eastAsia="ru-RU"/>
    </w:rPr>
  </w:style>
  <w:style w:type="character" w:customStyle="1" w:styleId="a7">
    <w:name w:val="Нижний колонтитул Знак"/>
    <w:uiPriority w:val="99"/>
    <w:qFormat/>
    <w:locked/>
    <w:rsid w:val="00414E3A"/>
    <w:rPr>
      <w:rFonts w:ascii="Times New Roman" w:hAnsi="Times New Roman" w:cs="Times New Roman"/>
      <w:sz w:val="24"/>
      <w:szCs w:val="24"/>
      <w:lang w:eastAsia="ru-RU"/>
    </w:rPr>
  </w:style>
  <w:style w:type="character" w:customStyle="1" w:styleId="apple-style-span">
    <w:name w:val="apple-style-span"/>
    <w:uiPriority w:val="99"/>
    <w:qFormat/>
    <w:rsid w:val="00414E3A"/>
    <w:rPr>
      <w:rFonts w:cs="Times New Roman"/>
    </w:rPr>
  </w:style>
  <w:style w:type="character" w:customStyle="1" w:styleId="apple-converted-space">
    <w:name w:val="apple-converted-space"/>
    <w:qFormat/>
    <w:rsid w:val="00414E3A"/>
    <w:rPr>
      <w:rFonts w:cs="Times New Roman"/>
    </w:rPr>
  </w:style>
  <w:style w:type="character" w:customStyle="1" w:styleId="a8">
    <w:name w:val="Основной текст Знак"/>
    <w:qFormat/>
    <w:locked/>
    <w:rsid w:val="00414E3A"/>
    <w:rPr>
      <w:rFonts w:ascii="Times New Roman" w:hAnsi="Times New Roman" w:cs="Times New Roman"/>
      <w:sz w:val="24"/>
      <w:szCs w:val="24"/>
      <w:lang w:val="uk-UA" w:eastAsia="ru-RU"/>
    </w:rPr>
  </w:style>
  <w:style w:type="character" w:customStyle="1" w:styleId="-">
    <w:name w:val="Интернет-ссылка"/>
    <w:uiPriority w:val="99"/>
    <w:rsid w:val="00414E3A"/>
    <w:rPr>
      <w:rFonts w:cs="Times New Roman"/>
      <w:color w:val="0000FF"/>
      <w:u w:val="single"/>
    </w:rPr>
  </w:style>
  <w:style w:type="character" w:customStyle="1" w:styleId="a9">
    <w:name w:val="Текст Знак"/>
    <w:uiPriority w:val="99"/>
    <w:qFormat/>
    <w:locked/>
    <w:rsid w:val="00414E3A"/>
    <w:rPr>
      <w:rFonts w:ascii="Courier New" w:hAnsi="Courier New" w:cs="Times New Roman"/>
      <w:sz w:val="20"/>
      <w:szCs w:val="20"/>
      <w:lang w:val="uk-UA" w:eastAsia="ru-RU"/>
    </w:rPr>
  </w:style>
  <w:style w:type="character" w:customStyle="1" w:styleId="HTML">
    <w:name w:val="Стандартный HTML Знак"/>
    <w:link w:val="HTML"/>
    <w:uiPriority w:val="99"/>
    <w:qFormat/>
    <w:locked/>
    <w:rsid w:val="00414E3A"/>
    <w:rPr>
      <w:rFonts w:ascii="Courier New" w:hAnsi="Courier New" w:cs="Times New Roman"/>
      <w:color w:val="000000"/>
      <w:sz w:val="20"/>
      <w:szCs w:val="20"/>
      <w:lang w:eastAsia="ru-RU"/>
    </w:rPr>
  </w:style>
  <w:style w:type="character" w:customStyle="1" w:styleId="aa">
    <w:name w:val="Основной текст с отступом Знак"/>
    <w:uiPriority w:val="99"/>
    <w:qFormat/>
    <w:locked/>
    <w:rsid w:val="00414E3A"/>
    <w:rPr>
      <w:rFonts w:ascii="Times New Roman" w:hAnsi="Times New Roman" w:cs="Times New Roman"/>
      <w:sz w:val="20"/>
      <w:szCs w:val="20"/>
      <w:lang w:eastAsia="ru-RU"/>
    </w:rPr>
  </w:style>
  <w:style w:type="character" w:customStyle="1" w:styleId="23">
    <w:name w:val="Основной текст 2 Знак"/>
    <w:link w:val="23"/>
    <w:uiPriority w:val="99"/>
    <w:qFormat/>
    <w:locked/>
    <w:rsid w:val="00414E3A"/>
    <w:rPr>
      <w:rFonts w:ascii="?.?." w:hAnsi="?.?." w:cs="Times New Roman"/>
      <w:sz w:val="24"/>
      <w:szCs w:val="24"/>
      <w:lang w:eastAsia="ru-RU"/>
    </w:rPr>
  </w:style>
  <w:style w:type="character" w:styleId="ab">
    <w:name w:val="page number"/>
    <w:uiPriority w:val="99"/>
    <w:qFormat/>
    <w:rsid w:val="00414E3A"/>
    <w:rPr>
      <w:rFonts w:cs="Times New Roman"/>
    </w:rPr>
  </w:style>
  <w:style w:type="character" w:customStyle="1" w:styleId="11">
    <w:name w:val="Выделение1"/>
    <w:uiPriority w:val="20"/>
    <w:qFormat/>
    <w:rsid w:val="00414E3A"/>
    <w:rPr>
      <w:rFonts w:cs="Times New Roman"/>
      <w:i/>
      <w:iCs/>
    </w:rPr>
  </w:style>
  <w:style w:type="character" w:styleId="ac">
    <w:name w:val="Strong"/>
    <w:qFormat/>
    <w:rsid w:val="00414E3A"/>
    <w:rPr>
      <w:rFonts w:cs="Times New Roman"/>
      <w:b/>
      <w:bCs/>
    </w:rPr>
  </w:style>
  <w:style w:type="character" w:customStyle="1" w:styleId="ad">
    <w:name w:val="Схема документа Знак"/>
    <w:uiPriority w:val="99"/>
    <w:semiHidden/>
    <w:qFormat/>
    <w:rsid w:val="00414E3A"/>
    <w:rPr>
      <w:rFonts w:ascii="Times New Roman" w:eastAsia="Times New Roman" w:hAnsi="Times New Roman"/>
      <w:sz w:val="0"/>
      <w:szCs w:val="0"/>
      <w:lang w:val="ru-RU" w:eastAsia="ru-RU"/>
    </w:rPr>
  </w:style>
  <w:style w:type="character" w:customStyle="1" w:styleId="24">
    <w:name w:val="Основной текст Знак2"/>
    <w:link w:val="ae"/>
    <w:qFormat/>
    <w:rsid w:val="00414E3A"/>
  </w:style>
  <w:style w:type="character" w:customStyle="1" w:styleId="33">
    <w:name w:val="Основной текст 3 Знак"/>
    <w:link w:val="33"/>
    <w:uiPriority w:val="99"/>
    <w:semiHidden/>
    <w:qFormat/>
    <w:rsid w:val="00414E3A"/>
    <w:rPr>
      <w:rFonts w:ascii="Times New Roman" w:eastAsia="Times New Roman" w:hAnsi="Times New Roman"/>
      <w:sz w:val="16"/>
      <w:szCs w:val="16"/>
    </w:rPr>
  </w:style>
  <w:style w:type="character" w:customStyle="1" w:styleId="ListLabel1">
    <w:name w:val="ListLabel 1"/>
    <w:qFormat/>
    <w:rsid w:val="00414E3A"/>
    <w:rPr>
      <w:rFonts w:cs="Times New Roman"/>
    </w:rPr>
  </w:style>
  <w:style w:type="character" w:customStyle="1" w:styleId="ListLabel2">
    <w:name w:val="ListLabel 2"/>
    <w:qFormat/>
    <w:rsid w:val="00414E3A"/>
    <w:rPr>
      <w:rFonts w:cs="Times New Roman"/>
    </w:rPr>
  </w:style>
  <w:style w:type="character" w:customStyle="1" w:styleId="ListLabel3">
    <w:name w:val="ListLabel 3"/>
    <w:qFormat/>
    <w:rsid w:val="00414E3A"/>
    <w:rPr>
      <w:rFonts w:cs="Times New Roman"/>
    </w:rPr>
  </w:style>
  <w:style w:type="character" w:customStyle="1" w:styleId="ListLabel4">
    <w:name w:val="ListLabel 4"/>
    <w:qFormat/>
    <w:rsid w:val="00414E3A"/>
    <w:rPr>
      <w:rFonts w:cs="Times New Roman"/>
    </w:rPr>
  </w:style>
  <w:style w:type="character" w:customStyle="1" w:styleId="ListLabel5">
    <w:name w:val="ListLabel 5"/>
    <w:qFormat/>
    <w:rsid w:val="00414E3A"/>
    <w:rPr>
      <w:rFonts w:cs="Times New Roman"/>
    </w:rPr>
  </w:style>
  <w:style w:type="character" w:customStyle="1" w:styleId="ListLabel6">
    <w:name w:val="ListLabel 6"/>
    <w:qFormat/>
    <w:rsid w:val="00414E3A"/>
    <w:rPr>
      <w:rFonts w:cs="Times New Roman"/>
    </w:rPr>
  </w:style>
  <w:style w:type="character" w:customStyle="1" w:styleId="ListLabel7">
    <w:name w:val="ListLabel 7"/>
    <w:qFormat/>
    <w:rsid w:val="00414E3A"/>
    <w:rPr>
      <w:rFonts w:cs="Times New Roman"/>
    </w:rPr>
  </w:style>
  <w:style w:type="character" w:customStyle="1" w:styleId="ListLabel8">
    <w:name w:val="ListLabel 8"/>
    <w:qFormat/>
    <w:rsid w:val="00414E3A"/>
    <w:rPr>
      <w:rFonts w:cs="Times New Roman"/>
    </w:rPr>
  </w:style>
  <w:style w:type="character" w:customStyle="1" w:styleId="ListLabel9">
    <w:name w:val="ListLabel 9"/>
    <w:qFormat/>
    <w:rsid w:val="00414E3A"/>
    <w:rPr>
      <w:rFonts w:cs="Times New Roman"/>
    </w:rPr>
  </w:style>
  <w:style w:type="character" w:customStyle="1" w:styleId="ListLabel10">
    <w:name w:val="ListLabel 10"/>
    <w:qFormat/>
    <w:rsid w:val="00414E3A"/>
    <w:rPr>
      <w:rFonts w:cs="Times New Roman"/>
    </w:rPr>
  </w:style>
  <w:style w:type="character" w:customStyle="1" w:styleId="ListLabel11">
    <w:name w:val="ListLabel 11"/>
    <w:qFormat/>
    <w:rsid w:val="00414E3A"/>
    <w:rPr>
      <w:rFonts w:cs="Times New Roman"/>
    </w:rPr>
  </w:style>
  <w:style w:type="character" w:customStyle="1" w:styleId="ListLabel12">
    <w:name w:val="ListLabel 12"/>
    <w:qFormat/>
    <w:rsid w:val="00414E3A"/>
    <w:rPr>
      <w:rFonts w:cs="Times New Roman"/>
    </w:rPr>
  </w:style>
  <w:style w:type="character" w:customStyle="1" w:styleId="ListLabel13">
    <w:name w:val="ListLabel 13"/>
    <w:qFormat/>
    <w:rsid w:val="00414E3A"/>
    <w:rPr>
      <w:rFonts w:cs="Times New Roman"/>
    </w:rPr>
  </w:style>
  <w:style w:type="character" w:customStyle="1" w:styleId="ListLabel14">
    <w:name w:val="ListLabel 14"/>
    <w:qFormat/>
    <w:rsid w:val="00414E3A"/>
    <w:rPr>
      <w:rFonts w:cs="Times New Roman"/>
    </w:rPr>
  </w:style>
  <w:style w:type="character" w:customStyle="1" w:styleId="ListLabel15">
    <w:name w:val="ListLabel 15"/>
    <w:qFormat/>
    <w:rsid w:val="00414E3A"/>
    <w:rPr>
      <w:rFonts w:cs="Times New Roman"/>
    </w:rPr>
  </w:style>
  <w:style w:type="character" w:customStyle="1" w:styleId="ListLabel16">
    <w:name w:val="ListLabel 16"/>
    <w:qFormat/>
    <w:rsid w:val="00414E3A"/>
    <w:rPr>
      <w:rFonts w:cs="Times New Roman"/>
    </w:rPr>
  </w:style>
  <w:style w:type="character" w:customStyle="1" w:styleId="ListLabel17">
    <w:name w:val="ListLabel 17"/>
    <w:qFormat/>
    <w:rsid w:val="00414E3A"/>
    <w:rPr>
      <w:rFonts w:cs="Times New Roman"/>
    </w:rPr>
  </w:style>
  <w:style w:type="character" w:customStyle="1" w:styleId="ListLabel18">
    <w:name w:val="ListLabel 18"/>
    <w:qFormat/>
    <w:rsid w:val="00414E3A"/>
    <w:rPr>
      <w:rFonts w:cs="Times New Roman"/>
    </w:rPr>
  </w:style>
  <w:style w:type="character" w:customStyle="1" w:styleId="ListLabel19">
    <w:name w:val="ListLabel 19"/>
    <w:qFormat/>
    <w:rsid w:val="00414E3A"/>
    <w:rPr>
      <w:rFonts w:cs="Times New Roman"/>
    </w:rPr>
  </w:style>
  <w:style w:type="character" w:customStyle="1" w:styleId="ListLabel20">
    <w:name w:val="ListLabel 20"/>
    <w:qFormat/>
    <w:rsid w:val="00414E3A"/>
    <w:rPr>
      <w:rFonts w:cs="Times New Roman"/>
    </w:rPr>
  </w:style>
  <w:style w:type="character" w:customStyle="1" w:styleId="ListLabel21">
    <w:name w:val="ListLabel 21"/>
    <w:qFormat/>
    <w:rsid w:val="00414E3A"/>
    <w:rPr>
      <w:rFonts w:cs="Times New Roman"/>
    </w:rPr>
  </w:style>
  <w:style w:type="character" w:customStyle="1" w:styleId="ListLabel22">
    <w:name w:val="ListLabel 22"/>
    <w:qFormat/>
    <w:rsid w:val="00414E3A"/>
    <w:rPr>
      <w:rFonts w:cs="Times New Roman"/>
    </w:rPr>
  </w:style>
  <w:style w:type="character" w:customStyle="1" w:styleId="ListLabel23">
    <w:name w:val="ListLabel 23"/>
    <w:qFormat/>
    <w:rsid w:val="00414E3A"/>
    <w:rPr>
      <w:rFonts w:cs="Times New Roman"/>
    </w:rPr>
  </w:style>
  <w:style w:type="character" w:customStyle="1" w:styleId="ListLabel24">
    <w:name w:val="ListLabel 24"/>
    <w:qFormat/>
    <w:rsid w:val="00414E3A"/>
    <w:rPr>
      <w:rFonts w:cs="Times New Roman"/>
    </w:rPr>
  </w:style>
  <w:style w:type="character" w:customStyle="1" w:styleId="ListLabel25">
    <w:name w:val="ListLabel 25"/>
    <w:qFormat/>
    <w:rsid w:val="00414E3A"/>
    <w:rPr>
      <w:rFonts w:cs="Times New Roman"/>
    </w:rPr>
  </w:style>
  <w:style w:type="character" w:customStyle="1" w:styleId="ListLabel26">
    <w:name w:val="ListLabel 26"/>
    <w:qFormat/>
    <w:rsid w:val="00414E3A"/>
    <w:rPr>
      <w:rFonts w:cs="Times New Roman"/>
    </w:rPr>
  </w:style>
  <w:style w:type="character" w:customStyle="1" w:styleId="ListLabel27">
    <w:name w:val="ListLabel 27"/>
    <w:qFormat/>
    <w:rsid w:val="00414E3A"/>
    <w:rPr>
      <w:rFonts w:cs="Times New Roman"/>
    </w:rPr>
  </w:style>
  <w:style w:type="character" w:customStyle="1" w:styleId="ListLabel28">
    <w:name w:val="ListLabel 28"/>
    <w:qFormat/>
    <w:rsid w:val="00414E3A"/>
    <w:rPr>
      <w:rFonts w:cs="Times New Roman"/>
    </w:rPr>
  </w:style>
  <w:style w:type="character" w:customStyle="1" w:styleId="ListLabel29">
    <w:name w:val="ListLabel 29"/>
    <w:qFormat/>
    <w:rsid w:val="00414E3A"/>
    <w:rPr>
      <w:rFonts w:cs="Times New Roman"/>
    </w:rPr>
  </w:style>
  <w:style w:type="character" w:customStyle="1" w:styleId="ListLabel30">
    <w:name w:val="ListLabel 30"/>
    <w:qFormat/>
    <w:rsid w:val="00414E3A"/>
    <w:rPr>
      <w:rFonts w:cs="Times New Roman"/>
    </w:rPr>
  </w:style>
  <w:style w:type="character" w:customStyle="1" w:styleId="ListLabel31">
    <w:name w:val="ListLabel 31"/>
    <w:qFormat/>
    <w:rsid w:val="00414E3A"/>
    <w:rPr>
      <w:rFonts w:cs="Times New Roman"/>
    </w:rPr>
  </w:style>
  <w:style w:type="character" w:customStyle="1" w:styleId="ListLabel32">
    <w:name w:val="ListLabel 32"/>
    <w:qFormat/>
    <w:rsid w:val="00414E3A"/>
    <w:rPr>
      <w:rFonts w:cs="Times New Roman"/>
    </w:rPr>
  </w:style>
  <w:style w:type="character" w:customStyle="1" w:styleId="ListLabel33">
    <w:name w:val="ListLabel 33"/>
    <w:qFormat/>
    <w:rsid w:val="00414E3A"/>
    <w:rPr>
      <w:rFonts w:cs="Times New Roman"/>
    </w:rPr>
  </w:style>
  <w:style w:type="character" w:customStyle="1" w:styleId="ListLabel34">
    <w:name w:val="ListLabel 34"/>
    <w:qFormat/>
    <w:rsid w:val="00414E3A"/>
    <w:rPr>
      <w:rFonts w:cs="Times New Roman"/>
    </w:rPr>
  </w:style>
  <w:style w:type="character" w:customStyle="1" w:styleId="ListLabel35">
    <w:name w:val="ListLabel 35"/>
    <w:qFormat/>
    <w:rsid w:val="00414E3A"/>
    <w:rPr>
      <w:rFonts w:cs="Times New Roman"/>
    </w:rPr>
  </w:style>
  <w:style w:type="character" w:customStyle="1" w:styleId="ListLabel36">
    <w:name w:val="ListLabel 36"/>
    <w:qFormat/>
    <w:rsid w:val="00414E3A"/>
    <w:rPr>
      <w:rFonts w:cs="Times New Roman"/>
    </w:rPr>
  </w:style>
  <w:style w:type="character" w:customStyle="1" w:styleId="ListLabel37">
    <w:name w:val="ListLabel 37"/>
    <w:qFormat/>
    <w:rsid w:val="00414E3A"/>
    <w:rPr>
      <w:rFonts w:cs="Times New Roman"/>
    </w:rPr>
  </w:style>
  <w:style w:type="character" w:customStyle="1" w:styleId="ListLabel38">
    <w:name w:val="ListLabel 38"/>
    <w:qFormat/>
    <w:rsid w:val="00414E3A"/>
    <w:rPr>
      <w:rFonts w:cs="Times New Roman"/>
    </w:rPr>
  </w:style>
  <w:style w:type="character" w:customStyle="1" w:styleId="ListLabel39">
    <w:name w:val="ListLabel 39"/>
    <w:qFormat/>
    <w:rsid w:val="00414E3A"/>
    <w:rPr>
      <w:rFonts w:cs="Times New Roman"/>
    </w:rPr>
  </w:style>
  <w:style w:type="character" w:customStyle="1" w:styleId="ListLabel40">
    <w:name w:val="ListLabel 40"/>
    <w:qFormat/>
    <w:rsid w:val="00414E3A"/>
    <w:rPr>
      <w:rFonts w:cs="Times New Roman"/>
    </w:rPr>
  </w:style>
  <w:style w:type="character" w:customStyle="1" w:styleId="ListLabel41">
    <w:name w:val="ListLabel 41"/>
    <w:qFormat/>
    <w:rsid w:val="00414E3A"/>
    <w:rPr>
      <w:rFonts w:cs="Times New Roman"/>
    </w:rPr>
  </w:style>
  <w:style w:type="character" w:customStyle="1" w:styleId="ListLabel42">
    <w:name w:val="ListLabel 42"/>
    <w:qFormat/>
    <w:rsid w:val="00414E3A"/>
    <w:rPr>
      <w:rFonts w:cs="Times New Roman"/>
    </w:rPr>
  </w:style>
  <w:style w:type="character" w:customStyle="1" w:styleId="ListLabel43">
    <w:name w:val="ListLabel 43"/>
    <w:qFormat/>
    <w:rsid w:val="00414E3A"/>
    <w:rPr>
      <w:rFonts w:cs="Times New Roman"/>
    </w:rPr>
  </w:style>
  <w:style w:type="character" w:customStyle="1" w:styleId="ListLabel44">
    <w:name w:val="ListLabel 44"/>
    <w:qFormat/>
    <w:rsid w:val="00414E3A"/>
    <w:rPr>
      <w:rFonts w:cs="Times New Roman"/>
    </w:rPr>
  </w:style>
  <w:style w:type="character" w:customStyle="1" w:styleId="ListLabel45">
    <w:name w:val="ListLabel 45"/>
    <w:qFormat/>
    <w:rsid w:val="00414E3A"/>
    <w:rPr>
      <w:rFonts w:cs="Times New Roman"/>
    </w:rPr>
  </w:style>
  <w:style w:type="character" w:customStyle="1" w:styleId="ListLabel46">
    <w:name w:val="ListLabel 46"/>
    <w:qFormat/>
    <w:rsid w:val="00414E3A"/>
    <w:rPr>
      <w:rFonts w:cs="Times New Roman"/>
    </w:rPr>
  </w:style>
  <w:style w:type="character" w:customStyle="1" w:styleId="ListLabel47">
    <w:name w:val="ListLabel 47"/>
    <w:qFormat/>
    <w:rsid w:val="00414E3A"/>
    <w:rPr>
      <w:rFonts w:cs="Times New Roman"/>
    </w:rPr>
  </w:style>
  <w:style w:type="character" w:customStyle="1" w:styleId="ListLabel48">
    <w:name w:val="ListLabel 48"/>
    <w:qFormat/>
    <w:rsid w:val="00414E3A"/>
    <w:rPr>
      <w:rFonts w:cs="Times New Roman"/>
    </w:rPr>
  </w:style>
  <w:style w:type="character" w:customStyle="1" w:styleId="ListLabel49">
    <w:name w:val="ListLabel 49"/>
    <w:qFormat/>
    <w:rsid w:val="00414E3A"/>
    <w:rPr>
      <w:rFonts w:cs="Times New Roman"/>
    </w:rPr>
  </w:style>
  <w:style w:type="character" w:customStyle="1" w:styleId="ListLabel50">
    <w:name w:val="ListLabel 50"/>
    <w:qFormat/>
    <w:rsid w:val="00414E3A"/>
    <w:rPr>
      <w:rFonts w:eastAsia="Times New Roman"/>
    </w:rPr>
  </w:style>
  <w:style w:type="character" w:customStyle="1" w:styleId="ListLabel51">
    <w:name w:val="ListLabel 51"/>
    <w:qFormat/>
    <w:rsid w:val="00414E3A"/>
    <w:rPr>
      <w:rFonts w:eastAsia="Times New Roman"/>
    </w:rPr>
  </w:style>
  <w:style w:type="character" w:customStyle="1" w:styleId="ListLabel52">
    <w:name w:val="ListLabel 52"/>
    <w:qFormat/>
    <w:rsid w:val="00414E3A"/>
    <w:rPr>
      <w:rFonts w:eastAsia="Times New Roman"/>
      <w:i/>
    </w:rPr>
  </w:style>
  <w:style w:type="character" w:customStyle="1" w:styleId="ListLabel53">
    <w:name w:val="ListLabel 53"/>
    <w:qFormat/>
    <w:rsid w:val="00414E3A"/>
    <w:rPr>
      <w:rFonts w:cs="Times New Roman"/>
    </w:rPr>
  </w:style>
  <w:style w:type="character" w:customStyle="1" w:styleId="ListLabel54">
    <w:name w:val="ListLabel 54"/>
    <w:qFormat/>
    <w:rsid w:val="00414E3A"/>
    <w:rPr>
      <w:rFonts w:cs="Times New Roman"/>
    </w:rPr>
  </w:style>
  <w:style w:type="character" w:customStyle="1" w:styleId="ListLabel55">
    <w:name w:val="ListLabel 55"/>
    <w:qFormat/>
    <w:rsid w:val="00414E3A"/>
    <w:rPr>
      <w:rFonts w:cs="Times New Roman"/>
    </w:rPr>
  </w:style>
  <w:style w:type="character" w:customStyle="1" w:styleId="ListLabel56">
    <w:name w:val="ListLabel 56"/>
    <w:qFormat/>
    <w:rsid w:val="00414E3A"/>
    <w:rPr>
      <w:rFonts w:cs="Times New Roman"/>
    </w:rPr>
  </w:style>
  <w:style w:type="character" w:customStyle="1" w:styleId="ListLabel57">
    <w:name w:val="ListLabel 57"/>
    <w:qFormat/>
    <w:rsid w:val="00414E3A"/>
    <w:rPr>
      <w:rFonts w:cs="Times New Roman"/>
    </w:rPr>
  </w:style>
  <w:style w:type="character" w:customStyle="1" w:styleId="ListLabel58">
    <w:name w:val="ListLabel 58"/>
    <w:qFormat/>
    <w:rsid w:val="00414E3A"/>
    <w:rPr>
      <w:rFonts w:cs="Times New Roman"/>
    </w:rPr>
  </w:style>
  <w:style w:type="character" w:customStyle="1" w:styleId="ListLabel59">
    <w:name w:val="ListLabel 59"/>
    <w:qFormat/>
    <w:rsid w:val="00414E3A"/>
    <w:rPr>
      <w:rFonts w:cs="Times New Roman"/>
    </w:rPr>
  </w:style>
  <w:style w:type="character" w:customStyle="1" w:styleId="ListLabel60">
    <w:name w:val="ListLabel 60"/>
    <w:qFormat/>
    <w:rsid w:val="00414E3A"/>
    <w:rPr>
      <w:rFonts w:cs="Times New Roman"/>
    </w:rPr>
  </w:style>
  <w:style w:type="character" w:customStyle="1" w:styleId="ListLabel61">
    <w:name w:val="ListLabel 61"/>
    <w:qFormat/>
    <w:rsid w:val="00414E3A"/>
    <w:rPr>
      <w:rFonts w:cs="Times New Roman"/>
    </w:rPr>
  </w:style>
  <w:style w:type="character" w:customStyle="1" w:styleId="ListLabel62">
    <w:name w:val="ListLabel 62"/>
    <w:qFormat/>
    <w:rsid w:val="00414E3A"/>
    <w:rPr>
      <w:rFonts w:cs="Times New Roman"/>
      <w:b/>
      <w:color w:val="04070C"/>
      <w:sz w:val="26"/>
      <w:szCs w:val="28"/>
    </w:rPr>
  </w:style>
  <w:style w:type="character" w:customStyle="1" w:styleId="ListLabel63">
    <w:name w:val="ListLabel 63"/>
    <w:qFormat/>
    <w:rsid w:val="00414E3A"/>
    <w:rPr>
      <w:rFonts w:cs="Times New Roman"/>
    </w:rPr>
  </w:style>
  <w:style w:type="character" w:customStyle="1" w:styleId="ListLabel64">
    <w:name w:val="ListLabel 64"/>
    <w:qFormat/>
    <w:rsid w:val="00414E3A"/>
    <w:rPr>
      <w:rFonts w:cs="Times New Roman"/>
    </w:rPr>
  </w:style>
  <w:style w:type="character" w:customStyle="1" w:styleId="ListLabel65">
    <w:name w:val="ListLabel 65"/>
    <w:qFormat/>
    <w:rsid w:val="00414E3A"/>
    <w:rPr>
      <w:rFonts w:cs="Times New Roman"/>
    </w:rPr>
  </w:style>
  <w:style w:type="character" w:customStyle="1" w:styleId="ListLabel66">
    <w:name w:val="ListLabel 66"/>
    <w:qFormat/>
    <w:rsid w:val="00414E3A"/>
    <w:rPr>
      <w:rFonts w:cs="Times New Roman"/>
    </w:rPr>
  </w:style>
  <w:style w:type="character" w:customStyle="1" w:styleId="ListLabel67">
    <w:name w:val="ListLabel 67"/>
    <w:qFormat/>
    <w:rsid w:val="00414E3A"/>
    <w:rPr>
      <w:rFonts w:cs="Times New Roman"/>
    </w:rPr>
  </w:style>
  <w:style w:type="character" w:customStyle="1" w:styleId="ListLabel68">
    <w:name w:val="ListLabel 68"/>
    <w:qFormat/>
    <w:rsid w:val="00414E3A"/>
    <w:rPr>
      <w:rFonts w:cs="Times New Roman"/>
    </w:rPr>
  </w:style>
  <w:style w:type="character" w:customStyle="1" w:styleId="ListLabel69">
    <w:name w:val="ListLabel 69"/>
    <w:qFormat/>
    <w:rsid w:val="00414E3A"/>
    <w:rPr>
      <w:rFonts w:cs="Times New Roman"/>
    </w:rPr>
  </w:style>
  <w:style w:type="character" w:customStyle="1" w:styleId="ListLabel70">
    <w:name w:val="ListLabel 70"/>
    <w:qFormat/>
    <w:rsid w:val="00414E3A"/>
    <w:rPr>
      <w:rFonts w:cs="Times New Roman"/>
    </w:rPr>
  </w:style>
  <w:style w:type="character" w:customStyle="1" w:styleId="ListLabel71">
    <w:name w:val="ListLabel 71"/>
    <w:qFormat/>
    <w:rsid w:val="00414E3A"/>
    <w:rPr>
      <w:rFonts w:eastAsia="Times New Roman"/>
    </w:rPr>
  </w:style>
  <w:style w:type="character" w:customStyle="1" w:styleId="ListLabel72">
    <w:name w:val="ListLabel 72"/>
    <w:qFormat/>
    <w:rsid w:val="00414E3A"/>
    <w:rPr>
      <w:rFonts w:cs="Times New Roman"/>
    </w:rPr>
  </w:style>
  <w:style w:type="character" w:customStyle="1" w:styleId="ListLabel73">
    <w:name w:val="ListLabel 73"/>
    <w:qFormat/>
    <w:rsid w:val="00414E3A"/>
    <w:rPr>
      <w:rFonts w:cs="Times New Roman"/>
    </w:rPr>
  </w:style>
  <w:style w:type="character" w:customStyle="1" w:styleId="ListLabel74">
    <w:name w:val="ListLabel 74"/>
    <w:qFormat/>
    <w:rsid w:val="00414E3A"/>
    <w:rPr>
      <w:rFonts w:cs="Times New Roman"/>
    </w:rPr>
  </w:style>
  <w:style w:type="character" w:customStyle="1" w:styleId="ListLabel75">
    <w:name w:val="ListLabel 75"/>
    <w:qFormat/>
    <w:rsid w:val="00414E3A"/>
    <w:rPr>
      <w:rFonts w:cs="Times New Roman"/>
    </w:rPr>
  </w:style>
  <w:style w:type="character" w:customStyle="1" w:styleId="ListLabel76">
    <w:name w:val="ListLabel 76"/>
    <w:qFormat/>
    <w:rsid w:val="00414E3A"/>
    <w:rPr>
      <w:rFonts w:cs="Times New Roman"/>
    </w:rPr>
  </w:style>
  <w:style w:type="character" w:customStyle="1" w:styleId="ListLabel77">
    <w:name w:val="ListLabel 77"/>
    <w:qFormat/>
    <w:rsid w:val="00414E3A"/>
    <w:rPr>
      <w:rFonts w:cs="Times New Roman"/>
    </w:rPr>
  </w:style>
  <w:style w:type="character" w:customStyle="1" w:styleId="ListLabel78">
    <w:name w:val="ListLabel 78"/>
    <w:qFormat/>
    <w:rsid w:val="00414E3A"/>
    <w:rPr>
      <w:rFonts w:cs="Times New Roman"/>
    </w:rPr>
  </w:style>
  <w:style w:type="character" w:customStyle="1" w:styleId="ListLabel79">
    <w:name w:val="ListLabel 79"/>
    <w:qFormat/>
    <w:rsid w:val="00414E3A"/>
    <w:rPr>
      <w:rFonts w:cs="Times New Roman"/>
    </w:rPr>
  </w:style>
  <w:style w:type="character" w:customStyle="1" w:styleId="ListLabel80">
    <w:name w:val="ListLabel 80"/>
    <w:qFormat/>
    <w:rsid w:val="00414E3A"/>
    <w:rPr>
      <w:rFonts w:eastAsia="Times New Roman"/>
    </w:rPr>
  </w:style>
  <w:style w:type="character" w:customStyle="1" w:styleId="ListLabel81">
    <w:name w:val="ListLabel 81"/>
    <w:qFormat/>
    <w:rsid w:val="00414E3A"/>
    <w:rPr>
      <w:rFonts w:cs="Times New Roman"/>
      <w:sz w:val="22"/>
    </w:rPr>
  </w:style>
  <w:style w:type="character" w:customStyle="1" w:styleId="ListLabel82">
    <w:name w:val="ListLabel 82"/>
    <w:qFormat/>
    <w:rsid w:val="00414E3A"/>
    <w:rPr>
      <w:rFonts w:cs="Times New Roman"/>
    </w:rPr>
  </w:style>
  <w:style w:type="character" w:customStyle="1" w:styleId="ListLabel83">
    <w:name w:val="ListLabel 83"/>
    <w:qFormat/>
    <w:rsid w:val="00414E3A"/>
    <w:rPr>
      <w:rFonts w:cs="Times New Roman"/>
    </w:rPr>
  </w:style>
  <w:style w:type="character" w:customStyle="1" w:styleId="ListLabel84">
    <w:name w:val="ListLabel 84"/>
    <w:qFormat/>
    <w:rsid w:val="00414E3A"/>
    <w:rPr>
      <w:rFonts w:cs="Times New Roman"/>
    </w:rPr>
  </w:style>
  <w:style w:type="character" w:customStyle="1" w:styleId="ListLabel85">
    <w:name w:val="ListLabel 85"/>
    <w:qFormat/>
    <w:rsid w:val="00414E3A"/>
    <w:rPr>
      <w:rFonts w:cs="Times New Roman"/>
    </w:rPr>
  </w:style>
  <w:style w:type="character" w:customStyle="1" w:styleId="ListLabel86">
    <w:name w:val="ListLabel 86"/>
    <w:qFormat/>
    <w:rsid w:val="00414E3A"/>
    <w:rPr>
      <w:rFonts w:cs="Times New Roman"/>
    </w:rPr>
  </w:style>
  <w:style w:type="character" w:customStyle="1" w:styleId="ListLabel87">
    <w:name w:val="ListLabel 87"/>
    <w:qFormat/>
    <w:rsid w:val="00414E3A"/>
    <w:rPr>
      <w:rFonts w:cs="Times New Roman"/>
    </w:rPr>
  </w:style>
  <w:style w:type="character" w:customStyle="1" w:styleId="ListLabel88">
    <w:name w:val="ListLabel 88"/>
    <w:qFormat/>
    <w:rsid w:val="00414E3A"/>
    <w:rPr>
      <w:rFonts w:cs="Times New Roman"/>
    </w:rPr>
  </w:style>
  <w:style w:type="character" w:customStyle="1" w:styleId="ListLabel89">
    <w:name w:val="ListLabel 89"/>
    <w:qFormat/>
    <w:rsid w:val="00414E3A"/>
    <w:rPr>
      <w:rFonts w:cs="Times New Roman"/>
    </w:rPr>
  </w:style>
  <w:style w:type="character" w:customStyle="1" w:styleId="ListLabel90">
    <w:name w:val="ListLabel 90"/>
    <w:qFormat/>
    <w:rsid w:val="00414E3A"/>
    <w:rPr>
      <w:rFonts w:eastAsia="Times New Roman"/>
    </w:rPr>
  </w:style>
  <w:style w:type="character" w:customStyle="1" w:styleId="ListLabel91">
    <w:name w:val="ListLabel 91"/>
    <w:qFormat/>
    <w:rsid w:val="00414E3A"/>
    <w:rPr>
      <w:rFonts w:cs="Times New Roman"/>
    </w:rPr>
  </w:style>
  <w:style w:type="character" w:customStyle="1" w:styleId="ListLabel92">
    <w:name w:val="ListLabel 92"/>
    <w:qFormat/>
    <w:rsid w:val="00414E3A"/>
    <w:rPr>
      <w:rFonts w:cs="Times New Roman"/>
    </w:rPr>
  </w:style>
  <w:style w:type="character" w:customStyle="1" w:styleId="ListLabel93">
    <w:name w:val="ListLabel 93"/>
    <w:qFormat/>
    <w:rsid w:val="00414E3A"/>
    <w:rPr>
      <w:rFonts w:cs="Times New Roman"/>
    </w:rPr>
  </w:style>
  <w:style w:type="character" w:customStyle="1" w:styleId="ListLabel94">
    <w:name w:val="ListLabel 94"/>
    <w:qFormat/>
    <w:rsid w:val="00414E3A"/>
    <w:rPr>
      <w:rFonts w:cs="Times New Roman"/>
    </w:rPr>
  </w:style>
  <w:style w:type="character" w:customStyle="1" w:styleId="ListLabel95">
    <w:name w:val="ListLabel 95"/>
    <w:qFormat/>
    <w:rsid w:val="00414E3A"/>
    <w:rPr>
      <w:rFonts w:cs="Times New Roman"/>
    </w:rPr>
  </w:style>
  <w:style w:type="character" w:customStyle="1" w:styleId="ListLabel96">
    <w:name w:val="ListLabel 96"/>
    <w:qFormat/>
    <w:rsid w:val="00414E3A"/>
    <w:rPr>
      <w:rFonts w:cs="Times New Roman"/>
    </w:rPr>
  </w:style>
  <w:style w:type="character" w:customStyle="1" w:styleId="ListLabel97">
    <w:name w:val="ListLabel 97"/>
    <w:qFormat/>
    <w:rsid w:val="00414E3A"/>
    <w:rPr>
      <w:rFonts w:cs="Times New Roman"/>
    </w:rPr>
  </w:style>
  <w:style w:type="character" w:customStyle="1" w:styleId="ListLabel98">
    <w:name w:val="ListLabel 98"/>
    <w:qFormat/>
    <w:rsid w:val="00414E3A"/>
    <w:rPr>
      <w:rFonts w:cs="Times New Roman"/>
    </w:rPr>
  </w:style>
  <w:style w:type="character" w:customStyle="1" w:styleId="ListLabel99">
    <w:name w:val="ListLabel 99"/>
    <w:qFormat/>
    <w:rsid w:val="00414E3A"/>
    <w:rPr>
      <w:rFonts w:cs="Times New Roman"/>
    </w:rPr>
  </w:style>
  <w:style w:type="character" w:customStyle="1" w:styleId="ListLabel100">
    <w:name w:val="ListLabel 100"/>
    <w:qFormat/>
    <w:rsid w:val="00414E3A"/>
    <w:rPr>
      <w:rFonts w:cs="Times New Roman"/>
    </w:rPr>
  </w:style>
  <w:style w:type="character" w:customStyle="1" w:styleId="ListLabel101">
    <w:name w:val="ListLabel 101"/>
    <w:qFormat/>
    <w:rsid w:val="00414E3A"/>
    <w:rPr>
      <w:rFonts w:cs="Times New Roman"/>
    </w:rPr>
  </w:style>
  <w:style w:type="character" w:customStyle="1" w:styleId="ListLabel102">
    <w:name w:val="ListLabel 102"/>
    <w:qFormat/>
    <w:rsid w:val="00414E3A"/>
    <w:rPr>
      <w:rFonts w:cs="Times New Roman"/>
    </w:rPr>
  </w:style>
  <w:style w:type="character" w:customStyle="1" w:styleId="ListLabel103">
    <w:name w:val="ListLabel 103"/>
    <w:qFormat/>
    <w:rsid w:val="00414E3A"/>
    <w:rPr>
      <w:rFonts w:cs="Times New Roman"/>
    </w:rPr>
  </w:style>
  <w:style w:type="character" w:customStyle="1" w:styleId="ListLabel104">
    <w:name w:val="ListLabel 104"/>
    <w:qFormat/>
    <w:rsid w:val="00414E3A"/>
    <w:rPr>
      <w:rFonts w:cs="Times New Roman"/>
    </w:rPr>
  </w:style>
  <w:style w:type="character" w:customStyle="1" w:styleId="ListLabel105">
    <w:name w:val="ListLabel 105"/>
    <w:qFormat/>
    <w:rsid w:val="00414E3A"/>
    <w:rPr>
      <w:rFonts w:cs="Times New Roman"/>
    </w:rPr>
  </w:style>
  <w:style w:type="character" w:customStyle="1" w:styleId="ListLabel106">
    <w:name w:val="ListLabel 106"/>
    <w:qFormat/>
    <w:rsid w:val="00414E3A"/>
    <w:rPr>
      <w:rFonts w:cs="Times New Roman"/>
    </w:rPr>
  </w:style>
  <w:style w:type="character" w:customStyle="1" w:styleId="ListLabel107">
    <w:name w:val="ListLabel 107"/>
    <w:qFormat/>
    <w:rsid w:val="00414E3A"/>
    <w:rPr>
      <w:rFonts w:cs="Times New Roman"/>
    </w:rPr>
  </w:style>
  <w:style w:type="character" w:customStyle="1" w:styleId="ListLabel108">
    <w:name w:val="ListLabel 108"/>
    <w:qFormat/>
    <w:rsid w:val="00414E3A"/>
    <w:rPr>
      <w:rFonts w:cs="Times New Roman"/>
    </w:rPr>
  </w:style>
  <w:style w:type="character" w:customStyle="1" w:styleId="ListLabel109">
    <w:name w:val="ListLabel 109"/>
    <w:qFormat/>
    <w:rsid w:val="00414E3A"/>
    <w:rPr>
      <w:rFonts w:cs="Times New Roman"/>
    </w:rPr>
  </w:style>
  <w:style w:type="character" w:customStyle="1" w:styleId="ListLabel110">
    <w:name w:val="ListLabel 110"/>
    <w:qFormat/>
    <w:rsid w:val="00414E3A"/>
    <w:rPr>
      <w:rFonts w:cs="Times New Roman"/>
    </w:rPr>
  </w:style>
  <w:style w:type="character" w:customStyle="1" w:styleId="ListLabel111">
    <w:name w:val="ListLabel 111"/>
    <w:qFormat/>
    <w:rsid w:val="00414E3A"/>
    <w:rPr>
      <w:rFonts w:cs="Times New Roman"/>
    </w:rPr>
  </w:style>
  <w:style w:type="character" w:customStyle="1" w:styleId="ListLabel112">
    <w:name w:val="ListLabel 112"/>
    <w:qFormat/>
    <w:rsid w:val="00414E3A"/>
    <w:rPr>
      <w:rFonts w:cs="Times New Roman"/>
    </w:rPr>
  </w:style>
  <w:style w:type="character" w:customStyle="1" w:styleId="ListLabel113">
    <w:name w:val="ListLabel 113"/>
    <w:qFormat/>
    <w:rsid w:val="00414E3A"/>
    <w:rPr>
      <w:rFonts w:cs="Times New Roman"/>
    </w:rPr>
  </w:style>
  <w:style w:type="character" w:customStyle="1" w:styleId="ListLabel114">
    <w:name w:val="ListLabel 114"/>
    <w:qFormat/>
    <w:rsid w:val="00414E3A"/>
    <w:rPr>
      <w:rFonts w:cs="Times New Roman"/>
    </w:rPr>
  </w:style>
  <w:style w:type="character" w:customStyle="1" w:styleId="ListLabel115">
    <w:name w:val="ListLabel 115"/>
    <w:qFormat/>
    <w:rsid w:val="00414E3A"/>
    <w:rPr>
      <w:rFonts w:cs="Times New Roman"/>
    </w:rPr>
  </w:style>
  <w:style w:type="character" w:customStyle="1" w:styleId="ListLabel116">
    <w:name w:val="ListLabel 116"/>
    <w:qFormat/>
    <w:rsid w:val="00414E3A"/>
    <w:rPr>
      <w:rFonts w:cs="Times New Roman"/>
    </w:rPr>
  </w:style>
  <w:style w:type="character" w:customStyle="1" w:styleId="ListLabel117">
    <w:name w:val="ListLabel 117"/>
    <w:qFormat/>
    <w:rsid w:val="00414E3A"/>
    <w:rPr>
      <w:rFonts w:eastAsia="Times New Roman"/>
    </w:rPr>
  </w:style>
  <w:style w:type="character" w:customStyle="1" w:styleId="ListLabel118">
    <w:name w:val="ListLabel 118"/>
    <w:qFormat/>
    <w:rsid w:val="00414E3A"/>
    <w:rPr>
      <w:rFonts w:cs="Times New Roman"/>
    </w:rPr>
  </w:style>
  <w:style w:type="character" w:customStyle="1" w:styleId="ListLabel119">
    <w:name w:val="ListLabel 119"/>
    <w:qFormat/>
    <w:rsid w:val="00414E3A"/>
    <w:rPr>
      <w:rFonts w:cs="Times New Roman"/>
    </w:rPr>
  </w:style>
  <w:style w:type="character" w:customStyle="1" w:styleId="ListLabel120">
    <w:name w:val="ListLabel 120"/>
    <w:qFormat/>
    <w:rsid w:val="00414E3A"/>
    <w:rPr>
      <w:rFonts w:cs="Times New Roman"/>
    </w:rPr>
  </w:style>
  <w:style w:type="character" w:customStyle="1" w:styleId="ListLabel121">
    <w:name w:val="ListLabel 121"/>
    <w:qFormat/>
    <w:rsid w:val="00414E3A"/>
    <w:rPr>
      <w:rFonts w:cs="Times New Roman"/>
    </w:rPr>
  </w:style>
  <w:style w:type="character" w:customStyle="1" w:styleId="ListLabel122">
    <w:name w:val="ListLabel 122"/>
    <w:qFormat/>
    <w:rsid w:val="00414E3A"/>
    <w:rPr>
      <w:rFonts w:cs="Times New Roman"/>
    </w:rPr>
  </w:style>
  <w:style w:type="character" w:customStyle="1" w:styleId="ListLabel123">
    <w:name w:val="ListLabel 123"/>
    <w:qFormat/>
    <w:rsid w:val="00414E3A"/>
    <w:rPr>
      <w:rFonts w:cs="Times New Roman"/>
    </w:rPr>
  </w:style>
  <w:style w:type="character" w:customStyle="1" w:styleId="ListLabel124">
    <w:name w:val="ListLabel 124"/>
    <w:qFormat/>
    <w:rsid w:val="00414E3A"/>
    <w:rPr>
      <w:rFonts w:cs="Times New Roman"/>
    </w:rPr>
  </w:style>
  <w:style w:type="character" w:customStyle="1" w:styleId="ListLabel125">
    <w:name w:val="ListLabel 125"/>
    <w:qFormat/>
    <w:rsid w:val="00414E3A"/>
    <w:rPr>
      <w:rFonts w:cs="Times New Roman"/>
    </w:rPr>
  </w:style>
  <w:style w:type="character" w:customStyle="1" w:styleId="ListLabel126">
    <w:name w:val="ListLabel 126"/>
    <w:qFormat/>
    <w:rsid w:val="00414E3A"/>
    <w:rPr>
      <w:rFonts w:cs="Times New Roman"/>
    </w:rPr>
  </w:style>
  <w:style w:type="character" w:customStyle="1" w:styleId="ListLabel127">
    <w:name w:val="ListLabel 127"/>
    <w:qFormat/>
    <w:rsid w:val="00414E3A"/>
    <w:rPr>
      <w:rFonts w:cs="Times New Roman"/>
    </w:rPr>
  </w:style>
  <w:style w:type="character" w:customStyle="1" w:styleId="ListLabel128">
    <w:name w:val="ListLabel 128"/>
    <w:qFormat/>
    <w:rsid w:val="00414E3A"/>
    <w:rPr>
      <w:rFonts w:cs="Times New Roman"/>
    </w:rPr>
  </w:style>
  <w:style w:type="character" w:customStyle="1" w:styleId="ListLabel129">
    <w:name w:val="ListLabel 129"/>
    <w:qFormat/>
    <w:rsid w:val="00414E3A"/>
    <w:rPr>
      <w:rFonts w:cs="Times New Roman"/>
    </w:rPr>
  </w:style>
  <w:style w:type="character" w:customStyle="1" w:styleId="ListLabel130">
    <w:name w:val="ListLabel 130"/>
    <w:qFormat/>
    <w:rsid w:val="00414E3A"/>
    <w:rPr>
      <w:rFonts w:cs="Times New Roman"/>
    </w:rPr>
  </w:style>
  <w:style w:type="character" w:customStyle="1" w:styleId="ListLabel131">
    <w:name w:val="ListLabel 131"/>
    <w:qFormat/>
    <w:rsid w:val="00414E3A"/>
    <w:rPr>
      <w:rFonts w:cs="Times New Roman"/>
    </w:rPr>
  </w:style>
  <w:style w:type="character" w:customStyle="1" w:styleId="ListLabel132">
    <w:name w:val="ListLabel 132"/>
    <w:qFormat/>
    <w:rsid w:val="00414E3A"/>
    <w:rPr>
      <w:rFonts w:cs="Times New Roman"/>
    </w:rPr>
  </w:style>
  <w:style w:type="character" w:customStyle="1" w:styleId="ListLabel133">
    <w:name w:val="ListLabel 133"/>
    <w:qFormat/>
    <w:rsid w:val="00414E3A"/>
    <w:rPr>
      <w:rFonts w:cs="Times New Roman"/>
    </w:rPr>
  </w:style>
  <w:style w:type="character" w:customStyle="1" w:styleId="ListLabel134">
    <w:name w:val="ListLabel 134"/>
    <w:qFormat/>
    <w:rsid w:val="00414E3A"/>
    <w:rPr>
      <w:rFonts w:cs="Times New Roman"/>
    </w:rPr>
  </w:style>
  <w:style w:type="character" w:customStyle="1" w:styleId="ListLabel135">
    <w:name w:val="ListLabel 135"/>
    <w:qFormat/>
    <w:rsid w:val="00414E3A"/>
    <w:rPr>
      <w:rFonts w:cs="Times New Roman"/>
    </w:rPr>
  </w:style>
  <w:style w:type="character" w:customStyle="1" w:styleId="ListLabel136">
    <w:name w:val="ListLabel 136"/>
    <w:qFormat/>
    <w:rsid w:val="00414E3A"/>
    <w:rPr>
      <w:rFonts w:eastAsia="Times New Roman" w:cs="Times New Roman"/>
    </w:rPr>
  </w:style>
  <w:style w:type="character" w:customStyle="1" w:styleId="ListLabel137">
    <w:name w:val="ListLabel 137"/>
    <w:qFormat/>
    <w:rsid w:val="00414E3A"/>
    <w:rPr>
      <w:rFonts w:cs="Courier New"/>
    </w:rPr>
  </w:style>
  <w:style w:type="character" w:customStyle="1" w:styleId="ListLabel138">
    <w:name w:val="ListLabel 138"/>
    <w:qFormat/>
    <w:rsid w:val="00414E3A"/>
    <w:rPr>
      <w:rFonts w:cs="Courier New"/>
    </w:rPr>
  </w:style>
  <w:style w:type="character" w:customStyle="1" w:styleId="ListLabel139">
    <w:name w:val="ListLabel 139"/>
    <w:qFormat/>
    <w:rsid w:val="00414E3A"/>
    <w:rPr>
      <w:rFonts w:cs="Courier New"/>
    </w:rPr>
  </w:style>
  <w:style w:type="character" w:customStyle="1" w:styleId="ListLabel140">
    <w:name w:val="ListLabel 140"/>
    <w:qFormat/>
    <w:rsid w:val="00414E3A"/>
    <w:rPr>
      <w:rFonts w:eastAsia="Times New Roman" w:cs="Times New Roman"/>
    </w:rPr>
  </w:style>
  <w:style w:type="character" w:customStyle="1" w:styleId="ListLabel141">
    <w:name w:val="ListLabel 141"/>
    <w:qFormat/>
    <w:rsid w:val="00414E3A"/>
    <w:rPr>
      <w:rFonts w:cs="Courier New"/>
    </w:rPr>
  </w:style>
  <w:style w:type="character" w:customStyle="1" w:styleId="ListLabel142">
    <w:name w:val="ListLabel 142"/>
    <w:qFormat/>
    <w:rsid w:val="00414E3A"/>
    <w:rPr>
      <w:rFonts w:cs="Courier New"/>
    </w:rPr>
  </w:style>
  <w:style w:type="character" w:customStyle="1" w:styleId="ListLabel143">
    <w:name w:val="ListLabel 143"/>
    <w:qFormat/>
    <w:rsid w:val="00414E3A"/>
    <w:rPr>
      <w:rFonts w:cs="Courier New"/>
    </w:rPr>
  </w:style>
  <w:style w:type="character" w:customStyle="1" w:styleId="ListLabel144">
    <w:name w:val="ListLabel 144"/>
    <w:qFormat/>
    <w:rsid w:val="00414E3A"/>
    <w:rPr>
      <w:rFonts w:eastAsia="SimSun, 宋体"/>
      <w:sz w:val="28"/>
    </w:rPr>
  </w:style>
  <w:style w:type="character" w:customStyle="1" w:styleId="ListLabel145">
    <w:name w:val="ListLabel 145"/>
    <w:qFormat/>
    <w:rsid w:val="00414E3A"/>
    <w:rPr>
      <w:rFonts w:eastAsia="SimSun, 宋体"/>
      <w:sz w:val="28"/>
    </w:rPr>
  </w:style>
  <w:style w:type="character" w:customStyle="1" w:styleId="ListLabel146">
    <w:name w:val="ListLabel 146"/>
    <w:qFormat/>
    <w:rsid w:val="00414E3A"/>
    <w:rPr>
      <w:rFonts w:cs="Times New Roman"/>
      <w:b/>
      <w:color w:val="04070C"/>
      <w:sz w:val="26"/>
      <w:szCs w:val="28"/>
    </w:rPr>
  </w:style>
  <w:style w:type="character" w:customStyle="1" w:styleId="ListLabel147">
    <w:name w:val="ListLabel 147"/>
    <w:qFormat/>
    <w:rsid w:val="00414E3A"/>
    <w:rPr>
      <w:rFonts w:cs="Times New Roman"/>
    </w:rPr>
  </w:style>
  <w:style w:type="character" w:customStyle="1" w:styleId="ListLabel148">
    <w:name w:val="ListLabel 148"/>
    <w:qFormat/>
    <w:rsid w:val="00414E3A"/>
    <w:rPr>
      <w:rFonts w:cs="Times New Roman"/>
    </w:rPr>
  </w:style>
  <w:style w:type="character" w:customStyle="1" w:styleId="ListLabel149">
    <w:name w:val="ListLabel 149"/>
    <w:qFormat/>
    <w:rsid w:val="00414E3A"/>
    <w:rPr>
      <w:rFonts w:cs="Times New Roman"/>
    </w:rPr>
  </w:style>
  <w:style w:type="character" w:customStyle="1" w:styleId="ListLabel150">
    <w:name w:val="ListLabel 150"/>
    <w:qFormat/>
    <w:rsid w:val="00414E3A"/>
    <w:rPr>
      <w:rFonts w:cs="Times New Roman"/>
    </w:rPr>
  </w:style>
  <w:style w:type="character" w:customStyle="1" w:styleId="ListLabel151">
    <w:name w:val="ListLabel 151"/>
    <w:qFormat/>
    <w:rsid w:val="00414E3A"/>
    <w:rPr>
      <w:rFonts w:cs="Times New Roman"/>
    </w:rPr>
  </w:style>
  <w:style w:type="character" w:customStyle="1" w:styleId="ListLabel152">
    <w:name w:val="ListLabel 152"/>
    <w:qFormat/>
    <w:rsid w:val="00414E3A"/>
    <w:rPr>
      <w:rFonts w:cs="Times New Roman"/>
    </w:rPr>
  </w:style>
  <w:style w:type="character" w:customStyle="1" w:styleId="ListLabel153">
    <w:name w:val="ListLabel 153"/>
    <w:qFormat/>
    <w:rsid w:val="00414E3A"/>
    <w:rPr>
      <w:rFonts w:cs="Times New Roman"/>
    </w:rPr>
  </w:style>
  <w:style w:type="character" w:customStyle="1" w:styleId="ListLabel154">
    <w:name w:val="ListLabel 154"/>
    <w:qFormat/>
    <w:rsid w:val="00414E3A"/>
    <w:rPr>
      <w:rFonts w:cs="Times New Roman"/>
    </w:rPr>
  </w:style>
  <w:style w:type="character" w:customStyle="1" w:styleId="ListLabel155">
    <w:name w:val="ListLabel 155"/>
    <w:qFormat/>
    <w:rsid w:val="00414E3A"/>
    <w:rPr>
      <w:rFonts w:cs="Times New Roman"/>
    </w:rPr>
  </w:style>
  <w:style w:type="character" w:customStyle="1" w:styleId="ListLabel156">
    <w:name w:val="ListLabel 156"/>
    <w:qFormat/>
    <w:rsid w:val="00414E3A"/>
    <w:rPr>
      <w:rFonts w:cs="Times New Roman"/>
    </w:rPr>
  </w:style>
  <w:style w:type="character" w:customStyle="1" w:styleId="ListLabel157">
    <w:name w:val="ListLabel 157"/>
    <w:qFormat/>
    <w:rsid w:val="00414E3A"/>
    <w:rPr>
      <w:rFonts w:cs="Times New Roman"/>
    </w:rPr>
  </w:style>
  <w:style w:type="character" w:customStyle="1" w:styleId="ListLabel158">
    <w:name w:val="ListLabel 158"/>
    <w:qFormat/>
    <w:rsid w:val="00414E3A"/>
    <w:rPr>
      <w:rFonts w:cs="Times New Roman"/>
    </w:rPr>
  </w:style>
  <w:style w:type="character" w:customStyle="1" w:styleId="ListLabel159">
    <w:name w:val="ListLabel 159"/>
    <w:qFormat/>
    <w:rsid w:val="00414E3A"/>
    <w:rPr>
      <w:rFonts w:cs="Times New Roman"/>
    </w:rPr>
  </w:style>
  <w:style w:type="character" w:customStyle="1" w:styleId="ListLabel160">
    <w:name w:val="ListLabel 160"/>
    <w:qFormat/>
    <w:rsid w:val="00414E3A"/>
    <w:rPr>
      <w:rFonts w:cs="Times New Roman"/>
    </w:rPr>
  </w:style>
  <w:style w:type="character" w:customStyle="1" w:styleId="ListLabel161">
    <w:name w:val="ListLabel 161"/>
    <w:qFormat/>
    <w:rsid w:val="00414E3A"/>
    <w:rPr>
      <w:rFonts w:cs="Times New Roman"/>
    </w:rPr>
  </w:style>
  <w:style w:type="character" w:customStyle="1" w:styleId="ListLabel162">
    <w:name w:val="ListLabel 162"/>
    <w:qFormat/>
    <w:rsid w:val="00414E3A"/>
    <w:rPr>
      <w:rFonts w:cs="Times New Roman"/>
    </w:rPr>
  </w:style>
  <w:style w:type="character" w:customStyle="1" w:styleId="ListLabel163">
    <w:name w:val="ListLabel 163"/>
    <w:qFormat/>
    <w:rsid w:val="00414E3A"/>
    <w:rPr>
      <w:rFonts w:cs="Times New Roman"/>
    </w:rPr>
  </w:style>
  <w:style w:type="character" w:customStyle="1" w:styleId="af">
    <w:name w:val="Маркеры списка"/>
    <w:qFormat/>
    <w:rsid w:val="00414E3A"/>
    <w:rPr>
      <w:rFonts w:ascii="OpenSymbol" w:eastAsia="OpenSymbol" w:hAnsi="OpenSymbol" w:cs="OpenSymbol"/>
    </w:rPr>
  </w:style>
  <w:style w:type="character" w:customStyle="1" w:styleId="ListLabel164">
    <w:name w:val="ListLabel 164"/>
    <w:qFormat/>
    <w:rsid w:val="00414E3A"/>
    <w:rPr>
      <w:rFonts w:cs="Times New Roman"/>
      <w:b/>
      <w:color w:val="04070C"/>
      <w:sz w:val="26"/>
      <w:szCs w:val="28"/>
    </w:rPr>
  </w:style>
  <w:style w:type="character" w:customStyle="1" w:styleId="ListLabel165">
    <w:name w:val="ListLabel 165"/>
    <w:qFormat/>
    <w:rsid w:val="00414E3A"/>
    <w:rPr>
      <w:rFonts w:cs="Times New Roman"/>
    </w:rPr>
  </w:style>
  <w:style w:type="character" w:customStyle="1" w:styleId="ListLabel166">
    <w:name w:val="ListLabel 166"/>
    <w:qFormat/>
    <w:rsid w:val="00414E3A"/>
    <w:rPr>
      <w:rFonts w:cs="Times New Roman"/>
    </w:rPr>
  </w:style>
  <w:style w:type="character" w:customStyle="1" w:styleId="ListLabel167">
    <w:name w:val="ListLabel 167"/>
    <w:qFormat/>
    <w:rsid w:val="00414E3A"/>
    <w:rPr>
      <w:rFonts w:cs="Times New Roman"/>
    </w:rPr>
  </w:style>
  <w:style w:type="character" w:customStyle="1" w:styleId="ListLabel168">
    <w:name w:val="ListLabel 168"/>
    <w:qFormat/>
    <w:rsid w:val="00414E3A"/>
    <w:rPr>
      <w:rFonts w:cs="Times New Roman"/>
    </w:rPr>
  </w:style>
  <w:style w:type="character" w:customStyle="1" w:styleId="ListLabel169">
    <w:name w:val="ListLabel 169"/>
    <w:qFormat/>
    <w:rsid w:val="00414E3A"/>
    <w:rPr>
      <w:rFonts w:cs="Times New Roman"/>
    </w:rPr>
  </w:style>
  <w:style w:type="character" w:customStyle="1" w:styleId="ListLabel170">
    <w:name w:val="ListLabel 170"/>
    <w:qFormat/>
    <w:rsid w:val="00414E3A"/>
    <w:rPr>
      <w:rFonts w:cs="Times New Roman"/>
    </w:rPr>
  </w:style>
  <w:style w:type="character" w:customStyle="1" w:styleId="ListLabel171">
    <w:name w:val="ListLabel 171"/>
    <w:qFormat/>
    <w:rsid w:val="00414E3A"/>
    <w:rPr>
      <w:rFonts w:cs="Times New Roman"/>
    </w:rPr>
  </w:style>
  <w:style w:type="character" w:customStyle="1" w:styleId="ListLabel172">
    <w:name w:val="ListLabel 172"/>
    <w:qFormat/>
    <w:rsid w:val="00414E3A"/>
    <w:rPr>
      <w:rFonts w:cs="Times New Roman"/>
    </w:rPr>
  </w:style>
  <w:style w:type="character" w:customStyle="1" w:styleId="ListLabel173">
    <w:name w:val="ListLabel 173"/>
    <w:qFormat/>
    <w:rsid w:val="00414E3A"/>
    <w:rPr>
      <w:rFonts w:cs="Times New Roman"/>
    </w:rPr>
  </w:style>
  <w:style w:type="character" w:customStyle="1" w:styleId="ListLabel174">
    <w:name w:val="ListLabel 174"/>
    <w:qFormat/>
    <w:rsid w:val="00414E3A"/>
    <w:rPr>
      <w:rFonts w:cs="Times New Roman"/>
    </w:rPr>
  </w:style>
  <w:style w:type="character" w:customStyle="1" w:styleId="ListLabel175">
    <w:name w:val="ListLabel 175"/>
    <w:qFormat/>
    <w:rsid w:val="00414E3A"/>
    <w:rPr>
      <w:rFonts w:cs="Times New Roman"/>
    </w:rPr>
  </w:style>
  <w:style w:type="character" w:customStyle="1" w:styleId="ListLabel176">
    <w:name w:val="ListLabel 176"/>
    <w:qFormat/>
    <w:rsid w:val="00414E3A"/>
    <w:rPr>
      <w:rFonts w:cs="Times New Roman"/>
    </w:rPr>
  </w:style>
  <w:style w:type="character" w:customStyle="1" w:styleId="ListLabel177">
    <w:name w:val="ListLabel 177"/>
    <w:qFormat/>
    <w:rsid w:val="00414E3A"/>
    <w:rPr>
      <w:rFonts w:cs="Times New Roman"/>
    </w:rPr>
  </w:style>
  <w:style w:type="character" w:customStyle="1" w:styleId="ListLabel178">
    <w:name w:val="ListLabel 178"/>
    <w:qFormat/>
    <w:rsid w:val="00414E3A"/>
    <w:rPr>
      <w:rFonts w:cs="Times New Roman"/>
    </w:rPr>
  </w:style>
  <w:style w:type="character" w:customStyle="1" w:styleId="ListLabel179">
    <w:name w:val="ListLabel 179"/>
    <w:qFormat/>
    <w:rsid w:val="00414E3A"/>
    <w:rPr>
      <w:rFonts w:cs="Times New Roman"/>
    </w:rPr>
  </w:style>
  <w:style w:type="character" w:customStyle="1" w:styleId="ListLabel180">
    <w:name w:val="ListLabel 180"/>
    <w:qFormat/>
    <w:rsid w:val="00414E3A"/>
    <w:rPr>
      <w:rFonts w:cs="Times New Roman"/>
    </w:rPr>
  </w:style>
  <w:style w:type="character" w:customStyle="1" w:styleId="ListLabel181">
    <w:name w:val="ListLabel 181"/>
    <w:qFormat/>
    <w:rsid w:val="00414E3A"/>
    <w:rPr>
      <w:rFonts w:cs="Times New Roman"/>
    </w:rPr>
  </w:style>
  <w:style w:type="character" w:customStyle="1" w:styleId="12">
    <w:name w:val="Основной текст Знак1"/>
    <w:basedOn w:val="a1"/>
    <w:uiPriority w:val="99"/>
    <w:qFormat/>
    <w:rsid w:val="00414E3A"/>
    <w:rPr>
      <w:rFonts w:ascii="Times New Roman" w:eastAsia="Calibri" w:hAnsi="Times New Roman" w:cs="Times New Roman"/>
      <w:color w:val="00000A"/>
      <w:sz w:val="24"/>
      <w:szCs w:val="24"/>
      <w:lang w:val="uk-UA" w:eastAsia="ru-RU"/>
    </w:rPr>
  </w:style>
  <w:style w:type="character" w:customStyle="1" w:styleId="13">
    <w:name w:val="Название Знак1"/>
    <w:basedOn w:val="a1"/>
    <w:link w:val="af0"/>
    <w:uiPriority w:val="99"/>
    <w:qFormat/>
    <w:rsid w:val="00414E3A"/>
    <w:rPr>
      <w:rFonts w:ascii="Times New Roman CYR" w:eastAsia="Calibri" w:hAnsi="Times New Roman CYR" w:cs="Times New Roman"/>
      <w:color w:val="00000A"/>
      <w:sz w:val="20"/>
      <w:szCs w:val="20"/>
      <w:lang w:eastAsia="uk-UA"/>
    </w:rPr>
  </w:style>
  <w:style w:type="character" w:customStyle="1" w:styleId="14">
    <w:name w:val="Текст выноски Знак1"/>
    <w:basedOn w:val="a1"/>
    <w:link w:val="af1"/>
    <w:uiPriority w:val="99"/>
    <w:qFormat/>
    <w:rsid w:val="00414E3A"/>
    <w:rPr>
      <w:rFonts w:ascii="Tahoma" w:eastAsia="Calibri" w:hAnsi="Tahoma" w:cs="Times New Roman"/>
      <w:color w:val="00000A"/>
      <w:sz w:val="16"/>
      <w:szCs w:val="16"/>
      <w:lang w:eastAsia="ru-RU"/>
    </w:rPr>
  </w:style>
  <w:style w:type="character" w:customStyle="1" w:styleId="15">
    <w:name w:val="Верхний колонтитул Знак1"/>
    <w:basedOn w:val="a1"/>
    <w:link w:val="af2"/>
    <w:uiPriority w:val="99"/>
    <w:qFormat/>
    <w:rsid w:val="00414E3A"/>
    <w:rPr>
      <w:rFonts w:ascii="Times New Roman" w:eastAsia="Calibri" w:hAnsi="Times New Roman" w:cs="Times New Roman"/>
      <w:color w:val="00000A"/>
      <w:sz w:val="24"/>
      <w:szCs w:val="24"/>
      <w:lang w:eastAsia="ru-RU"/>
    </w:rPr>
  </w:style>
  <w:style w:type="character" w:customStyle="1" w:styleId="16">
    <w:name w:val="Нижний колонтитул Знак1"/>
    <w:basedOn w:val="a1"/>
    <w:link w:val="af3"/>
    <w:uiPriority w:val="99"/>
    <w:qFormat/>
    <w:rsid w:val="00414E3A"/>
    <w:rPr>
      <w:rFonts w:ascii="Times New Roman" w:eastAsia="Calibri" w:hAnsi="Times New Roman" w:cs="Times New Roman"/>
      <w:color w:val="00000A"/>
      <w:sz w:val="24"/>
      <w:szCs w:val="24"/>
      <w:lang w:eastAsia="ru-RU"/>
    </w:rPr>
  </w:style>
  <w:style w:type="character" w:customStyle="1" w:styleId="17">
    <w:name w:val="Текст Знак1"/>
    <w:basedOn w:val="a1"/>
    <w:uiPriority w:val="99"/>
    <w:qFormat/>
    <w:rsid w:val="00414E3A"/>
    <w:rPr>
      <w:rFonts w:ascii="Courier New" w:eastAsia="Calibri" w:hAnsi="Courier New" w:cs="Times New Roman"/>
      <w:color w:val="00000A"/>
      <w:sz w:val="20"/>
      <w:szCs w:val="20"/>
      <w:lang w:val="uk-UA" w:eastAsia="ru-RU"/>
    </w:rPr>
  </w:style>
  <w:style w:type="character" w:customStyle="1" w:styleId="HTML1">
    <w:name w:val="Стандартный HTML Знак1"/>
    <w:basedOn w:val="a1"/>
    <w:link w:val="HTML0"/>
    <w:uiPriority w:val="99"/>
    <w:qFormat/>
    <w:rsid w:val="00414E3A"/>
    <w:rPr>
      <w:rFonts w:ascii="Courier New" w:eastAsia="Calibri" w:hAnsi="Courier New" w:cs="Times New Roman"/>
      <w:color w:val="000000"/>
      <w:sz w:val="20"/>
      <w:szCs w:val="20"/>
      <w:lang w:eastAsia="ru-RU"/>
    </w:rPr>
  </w:style>
  <w:style w:type="character" w:customStyle="1" w:styleId="18">
    <w:name w:val="Основной текст с отступом Знак1"/>
    <w:basedOn w:val="a1"/>
    <w:uiPriority w:val="99"/>
    <w:qFormat/>
    <w:rsid w:val="00414E3A"/>
    <w:rPr>
      <w:rFonts w:ascii="Times New Roman" w:eastAsia="Calibri" w:hAnsi="Times New Roman" w:cs="Times New Roman"/>
      <w:color w:val="00000A"/>
      <w:sz w:val="20"/>
      <w:szCs w:val="20"/>
      <w:lang w:eastAsia="ru-RU"/>
    </w:rPr>
  </w:style>
  <w:style w:type="character" w:customStyle="1" w:styleId="210">
    <w:name w:val="Основной текст 2 Знак1"/>
    <w:basedOn w:val="a1"/>
    <w:uiPriority w:val="99"/>
    <w:semiHidden/>
    <w:qFormat/>
    <w:rsid w:val="00414E3A"/>
    <w:rPr>
      <w:rFonts w:ascii="Times New Roman" w:eastAsia="Times New Roman" w:hAnsi="Times New Roman" w:cs="Times New Roman"/>
      <w:color w:val="00000A"/>
      <w:sz w:val="24"/>
      <w:szCs w:val="24"/>
      <w:lang w:eastAsia="ru-RU"/>
    </w:rPr>
  </w:style>
  <w:style w:type="character" w:customStyle="1" w:styleId="19">
    <w:name w:val="Схема документа Знак1"/>
    <w:basedOn w:val="a1"/>
    <w:uiPriority w:val="99"/>
    <w:semiHidden/>
    <w:qFormat/>
    <w:rsid w:val="00414E3A"/>
    <w:rPr>
      <w:rFonts w:ascii="Times New Roman" w:eastAsia="Times New Roman" w:hAnsi="Times New Roman" w:cs="Times New Roman"/>
      <w:color w:val="00000A"/>
      <w:sz w:val="0"/>
      <w:szCs w:val="0"/>
      <w:shd w:val="clear" w:color="auto" w:fill="000080"/>
      <w:lang w:eastAsia="ru-RU"/>
    </w:rPr>
  </w:style>
  <w:style w:type="character" w:customStyle="1" w:styleId="310">
    <w:name w:val="Основной текст 3 Знак1"/>
    <w:basedOn w:val="a1"/>
    <w:uiPriority w:val="99"/>
    <w:semiHidden/>
    <w:qFormat/>
    <w:rsid w:val="00414E3A"/>
    <w:rPr>
      <w:rFonts w:ascii="Times New Roman" w:eastAsia="Times New Roman" w:hAnsi="Times New Roman" w:cs="Times New Roman"/>
      <w:color w:val="00000A"/>
      <w:sz w:val="16"/>
      <w:szCs w:val="16"/>
      <w:lang w:eastAsia="ru-RU"/>
    </w:rPr>
  </w:style>
  <w:style w:type="character" w:customStyle="1" w:styleId="ListLabel182">
    <w:name w:val="ListLabel 182"/>
    <w:qFormat/>
    <w:rsid w:val="00A20599"/>
    <w:rPr>
      <w:rFonts w:cs="Times New Roman"/>
      <w:b/>
      <w:color w:val="04070C"/>
      <w:sz w:val="26"/>
      <w:szCs w:val="28"/>
    </w:rPr>
  </w:style>
  <w:style w:type="character" w:customStyle="1" w:styleId="ListLabel183">
    <w:name w:val="ListLabel 183"/>
    <w:qFormat/>
    <w:rsid w:val="00A20599"/>
    <w:rPr>
      <w:rFonts w:cs="Times New Roman"/>
    </w:rPr>
  </w:style>
  <w:style w:type="character" w:customStyle="1" w:styleId="ListLabel184">
    <w:name w:val="ListLabel 184"/>
    <w:qFormat/>
    <w:rsid w:val="00A20599"/>
    <w:rPr>
      <w:rFonts w:cs="Times New Roman"/>
    </w:rPr>
  </w:style>
  <w:style w:type="character" w:customStyle="1" w:styleId="ListLabel185">
    <w:name w:val="ListLabel 185"/>
    <w:qFormat/>
    <w:rsid w:val="00A20599"/>
    <w:rPr>
      <w:rFonts w:cs="Times New Roman"/>
    </w:rPr>
  </w:style>
  <w:style w:type="character" w:customStyle="1" w:styleId="ListLabel186">
    <w:name w:val="ListLabel 186"/>
    <w:qFormat/>
    <w:rsid w:val="00A20599"/>
    <w:rPr>
      <w:rFonts w:cs="Times New Roman"/>
    </w:rPr>
  </w:style>
  <w:style w:type="character" w:customStyle="1" w:styleId="ListLabel187">
    <w:name w:val="ListLabel 187"/>
    <w:qFormat/>
    <w:rsid w:val="00A20599"/>
    <w:rPr>
      <w:rFonts w:cs="Times New Roman"/>
    </w:rPr>
  </w:style>
  <w:style w:type="character" w:customStyle="1" w:styleId="ListLabel188">
    <w:name w:val="ListLabel 188"/>
    <w:qFormat/>
    <w:rsid w:val="00A20599"/>
    <w:rPr>
      <w:rFonts w:cs="Times New Roman"/>
    </w:rPr>
  </w:style>
  <w:style w:type="character" w:customStyle="1" w:styleId="ListLabel189">
    <w:name w:val="ListLabel 189"/>
    <w:qFormat/>
    <w:rsid w:val="00A20599"/>
    <w:rPr>
      <w:rFonts w:cs="Times New Roman"/>
    </w:rPr>
  </w:style>
  <w:style w:type="character" w:customStyle="1" w:styleId="ListLabel190">
    <w:name w:val="ListLabel 190"/>
    <w:qFormat/>
    <w:rsid w:val="00A20599"/>
    <w:rPr>
      <w:rFonts w:cs="Times New Roman"/>
    </w:rPr>
  </w:style>
  <w:style w:type="character" w:customStyle="1" w:styleId="ListLabel191">
    <w:name w:val="ListLabel 191"/>
    <w:qFormat/>
    <w:rsid w:val="00A20599"/>
    <w:rPr>
      <w:rFonts w:cs="Times New Roman"/>
    </w:rPr>
  </w:style>
  <w:style w:type="character" w:customStyle="1" w:styleId="ListLabel192">
    <w:name w:val="ListLabel 192"/>
    <w:qFormat/>
    <w:rsid w:val="00A20599"/>
    <w:rPr>
      <w:rFonts w:cs="Times New Roman"/>
    </w:rPr>
  </w:style>
  <w:style w:type="character" w:customStyle="1" w:styleId="ListLabel193">
    <w:name w:val="ListLabel 193"/>
    <w:qFormat/>
    <w:rsid w:val="00A20599"/>
    <w:rPr>
      <w:rFonts w:cs="Times New Roman"/>
    </w:rPr>
  </w:style>
  <w:style w:type="character" w:customStyle="1" w:styleId="ListLabel194">
    <w:name w:val="ListLabel 194"/>
    <w:qFormat/>
    <w:rsid w:val="00A20599"/>
    <w:rPr>
      <w:rFonts w:cs="Times New Roman"/>
    </w:rPr>
  </w:style>
  <w:style w:type="character" w:customStyle="1" w:styleId="ListLabel195">
    <w:name w:val="ListLabel 195"/>
    <w:qFormat/>
    <w:rsid w:val="00A20599"/>
    <w:rPr>
      <w:rFonts w:cs="Times New Roman"/>
    </w:rPr>
  </w:style>
  <w:style w:type="character" w:customStyle="1" w:styleId="ListLabel196">
    <w:name w:val="ListLabel 196"/>
    <w:qFormat/>
    <w:rsid w:val="00A20599"/>
    <w:rPr>
      <w:rFonts w:cs="Times New Roman"/>
    </w:rPr>
  </w:style>
  <w:style w:type="character" w:customStyle="1" w:styleId="ListLabel197">
    <w:name w:val="ListLabel 197"/>
    <w:qFormat/>
    <w:rsid w:val="00A20599"/>
    <w:rPr>
      <w:rFonts w:cs="Times New Roman"/>
    </w:rPr>
  </w:style>
  <w:style w:type="character" w:customStyle="1" w:styleId="ListLabel198">
    <w:name w:val="ListLabel 198"/>
    <w:qFormat/>
    <w:rsid w:val="00A20599"/>
    <w:rPr>
      <w:rFonts w:cs="Times New Roman"/>
    </w:rPr>
  </w:style>
  <w:style w:type="character" w:customStyle="1" w:styleId="ListLabel199">
    <w:name w:val="ListLabel 199"/>
    <w:qFormat/>
    <w:rsid w:val="00A20599"/>
    <w:rPr>
      <w:rFonts w:cs="Times New Roman"/>
    </w:rPr>
  </w:style>
  <w:style w:type="character" w:customStyle="1" w:styleId="ListLabel200">
    <w:name w:val="ListLabel 200"/>
    <w:qFormat/>
    <w:rsid w:val="00A20599"/>
    <w:rPr>
      <w:rFonts w:cs="Courier New"/>
    </w:rPr>
  </w:style>
  <w:style w:type="character" w:customStyle="1" w:styleId="ListLabel201">
    <w:name w:val="ListLabel 201"/>
    <w:qFormat/>
    <w:rsid w:val="00A20599"/>
    <w:rPr>
      <w:rFonts w:cs="Courier New"/>
    </w:rPr>
  </w:style>
  <w:style w:type="character" w:customStyle="1" w:styleId="ListLabel202">
    <w:name w:val="ListLabel 202"/>
    <w:qFormat/>
    <w:rsid w:val="00A20599"/>
    <w:rPr>
      <w:rFonts w:cs="Courier New"/>
    </w:rPr>
  </w:style>
  <w:style w:type="character" w:customStyle="1" w:styleId="ListLabel203">
    <w:name w:val="ListLabel 203"/>
    <w:qFormat/>
    <w:rsid w:val="00A20599"/>
    <w:rPr>
      <w:rFonts w:cs="Times New Roman"/>
      <w:b/>
      <w:color w:val="04070C"/>
      <w:sz w:val="26"/>
      <w:szCs w:val="28"/>
    </w:rPr>
  </w:style>
  <w:style w:type="character" w:customStyle="1" w:styleId="ListLabel204">
    <w:name w:val="ListLabel 204"/>
    <w:qFormat/>
    <w:rsid w:val="00A20599"/>
    <w:rPr>
      <w:rFonts w:cs="Times New Roman"/>
    </w:rPr>
  </w:style>
  <w:style w:type="character" w:customStyle="1" w:styleId="ListLabel205">
    <w:name w:val="ListLabel 205"/>
    <w:qFormat/>
    <w:rsid w:val="00A20599"/>
    <w:rPr>
      <w:rFonts w:cs="Times New Roman"/>
    </w:rPr>
  </w:style>
  <w:style w:type="character" w:customStyle="1" w:styleId="ListLabel206">
    <w:name w:val="ListLabel 206"/>
    <w:qFormat/>
    <w:rsid w:val="00A20599"/>
    <w:rPr>
      <w:rFonts w:cs="Times New Roman"/>
    </w:rPr>
  </w:style>
  <w:style w:type="character" w:customStyle="1" w:styleId="ListLabel207">
    <w:name w:val="ListLabel 207"/>
    <w:qFormat/>
    <w:rsid w:val="00A20599"/>
    <w:rPr>
      <w:rFonts w:cs="Times New Roman"/>
    </w:rPr>
  </w:style>
  <w:style w:type="character" w:customStyle="1" w:styleId="ListLabel208">
    <w:name w:val="ListLabel 208"/>
    <w:qFormat/>
    <w:rsid w:val="00A20599"/>
    <w:rPr>
      <w:rFonts w:cs="Times New Roman"/>
    </w:rPr>
  </w:style>
  <w:style w:type="character" w:customStyle="1" w:styleId="ListLabel209">
    <w:name w:val="ListLabel 209"/>
    <w:qFormat/>
    <w:rsid w:val="00A20599"/>
    <w:rPr>
      <w:rFonts w:cs="Times New Roman"/>
    </w:rPr>
  </w:style>
  <w:style w:type="character" w:customStyle="1" w:styleId="ListLabel210">
    <w:name w:val="ListLabel 210"/>
    <w:qFormat/>
    <w:rsid w:val="00A20599"/>
    <w:rPr>
      <w:rFonts w:cs="Times New Roman"/>
    </w:rPr>
  </w:style>
  <w:style w:type="character" w:customStyle="1" w:styleId="ListLabel211">
    <w:name w:val="ListLabel 211"/>
    <w:qFormat/>
    <w:rsid w:val="00A20599"/>
    <w:rPr>
      <w:rFonts w:cs="Times New Roman"/>
    </w:rPr>
  </w:style>
  <w:style w:type="character" w:customStyle="1" w:styleId="ListLabel212">
    <w:name w:val="ListLabel 212"/>
    <w:qFormat/>
    <w:rsid w:val="00A20599"/>
    <w:rPr>
      <w:rFonts w:cs="Times New Roman"/>
    </w:rPr>
  </w:style>
  <w:style w:type="character" w:customStyle="1" w:styleId="ListLabel213">
    <w:name w:val="ListLabel 213"/>
    <w:qFormat/>
    <w:rsid w:val="00A20599"/>
    <w:rPr>
      <w:rFonts w:cs="Times New Roman"/>
    </w:rPr>
  </w:style>
  <w:style w:type="character" w:customStyle="1" w:styleId="ListLabel214">
    <w:name w:val="ListLabel 214"/>
    <w:qFormat/>
    <w:rsid w:val="00A20599"/>
    <w:rPr>
      <w:rFonts w:cs="Times New Roman"/>
    </w:rPr>
  </w:style>
  <w:style w:type="character" w:customStyle="1" w:styleId="ListLabel215">
    <w:name w:val="ListLabel 215"/>
    <w:qFormat/>
    <w:rsid w:val="00A20599"/>
    <w:rPr>
      <w:rFonts w:cs="Times New Roman"/>
    </w:rPr>
  </w:style>
  <w:style w:type="character" w:customStyle="1" w:styleId="ListLabel216">
    <w:name w:val="ListLabel 216"/>
    <w:qFormat/>
    <w:rsid w:val="00A20599"/>
    <w:rPr>
      <w:rFonts w:cs="Times New Roman"/>
    </w:rPr>
  </w:style>
  <w:style w:type="character" w:customStyle="1" w:styleId="ListLabel217">
    <w:name w:val="ListLabel 217"/>
    <w:qFormat/>
    <w:rsid w:val="00A20599"/>
    <w:rPr>
      <w:rFonts w:cs="Times New Roman"/>
    </w:rPr>
  </w:style>
  <w:style w:type="character" w:customStyle="1" w:styleId="ListLabel218">
    <w:name w:val="ListLabel 218"/>
    <w:qFormat/>
    <w:rsid w:val="00A20599"/>
    <w:rPr>
      <w:rFonts w:cs="Times New Roman"/>
    </w:rPr>
  </w:style>
  <w:style w:type="character" w:customStyle="1" w:styleId="ListLabel219">
    <w:name w:val="ListLabel 219"/>
    <w:qFormat/>
    <w:rsid w:val="00A20599"/>
    <w:rPr>
      <w:rFonts w:cs="Times New Roman"/>
    </w:rPr>
  </w:style>
  <w:style w:type="character" w:customStyle="1" w:styleId="ListLabel220">
    <w:name w:val="ListLabel 220"/>
    <w:qFormat/>
    <w:rsid w:val="00A20599"/>
    <w:rPr>
      <w:rFonts w:cs="Times New Roman"/>
    </w:rPr>
  </w:style>
  <w:style w:type="character" w:customStyle="1" w:styleId="ListLabel221">
    <w:name w:val="ListLabel 221"/>
    <w:qFormat/>
    <w:rsid w:val="00A20599"/>
    <w:rPr>
      <w:rFonts w:cs="Wingdings"/>
      <w:sz w:val="28"/>
    </w:rPr>
  </w:style>
  <w:style w:type="character" w:customStyle="1" w:styleId="ListLabel222">
    <w:name w:val="ListLabel 222"/>
    <w:qFormat/>
    <w:rsid w:val="00A20599"/>
    <w:rPr>
      <w:rFonts w:cs="Courier New"/>
    </w:rPr>
  </w:style>
  <w:style w:type="character" w:customStyle="1" w:styleId="ListLabel223">
    <w:name w:val="ListLabel 223"/>
    <w:qFormat/>
    <w:rsid w:val="00A20599"/>
    <w:rPr>
      <w:rFonts w:cs="Wingdings"/>
    </w:rPr>
  </w:style>
  <w:style w:type="character" w:customStyle="1" w:styleId="ListLabel224">
    <w:name w:val="ListLabel 224"/>
    <w:qFormat/>
    <w:rsid w:val="00A20599"/>
    <w:rPr>
      <w:rFonts w:cs="Symbol"/>
    </w:rPr>
  </w:style>
  <w:style w:type="character" w:customStyle="1" w:styleId="ListLabel225">
    <w:name w:val="ListLabel 225"/>
    <w:qFormat/>
    <w:rsid w:val="00A20599"/>
    <w:rPr>
      <w:rFonts w:cs="Courier New"/>
    </w:rPr>
  </w:style>
  <w:style w:type="character" w:customStyle="1" w:styleId="ListLabel226">
    <w:name w:val="ListLabel 226"/>
    <w:qFormat/>
    <w:rsid w:val="00A20599"/>
    <w:rPr>
      <w:rFonts w:cs="Wingdings"/>
    </w:rPr>
  </w:style>
  <w:style w:type="character" w:customStyle="1" w:styleId="ListLabel227">
    <w:name w:val="ListLabel 227"/>
    <w:qFormat/>
    <w:rsid w:val="00A20599"/>
    <w:rPr>
      <w:rFonts w:cs="Symbol"/>
    </w:rPr>
  </w:style>
  <w:style w:type="character" w:customStyle="1" w:styleId="ListLabel228">
    <w:name w:val="ListLabel 228"/>
    <w:qFormat/>
    <w:rsid w:val="00A20599"/>
    <w:rPr>
      <w:rFonts w:cs="Courier New"/>
    </w:rPr>
  </w:style>
  <w:style w:type="character" w:customStyle="1" w:styleId="ListLabel229">
    <w:name w:val="ListLabel 229"/>
    <w:qFormat/>
    <w:rsid w:val="00A20599"/>
    <w:rPr>
      <w:rFonts w:cs="Wingdings"/>
    </w:rPr>
  </w:style>
  <w:style w:type="paragraph" w:customStyle="1" w:styleId="a0">
    <w:name w:val="Заголовок"/>
    <w:basedOn w:val="a"/>
    <w:next w:val="ae"/>
    <w:qFormat/>
    <w:rsid w:val="00414E3A"/>
    <w:pPr>
      <w:keepNext/>
      <w:widowControl w:val="0"/>
      <w:spacing w:before="240" w:after="120"/>
    </w:pPr>
    <w:rPr>
      <w:rFonts w:ascii="Arial" w:eastAsia="Andale Sans UI" w:hAnsi="Arial"/>
      <w:sz w:val="28"/>
      <w:szCs w:val="28"/>
      <w:lang w:bidi="en-US"/>
    </w:rPr>
  </w:style>
  <w:style w:type="paragraph" w:styleId="ae">
    <w:name w:val="Body Text"/>
    <w:basedOn w:val="a"/>
    <w:link w:val="24"/>
    <w:rsid w:val="00414E3A"/>
    <w:pPr>
      <w:tabs>
        <w:tab w:val="left" w:pos="5736"/>
        <w:tab w:val="right" w:pos="8306"/>
      </w:tabs>
      <w:jc w:val="right"/>
    </w:pPr>
    <w:rPr>
      <w:rFonts w:eastAsia="Calibri"/>
      <w:lang w:val="uk-UA"/>
    </w:rPr>
  </w:style>
  <w:style w:type="paragraph" w:styleId="af4">
    <w:name w:val="List"/>
    <w:basedOn w:val="ae"/>
    <w:rsid w:val="00414E3A"/>
    <w:pPr>
      <w:widowControl w:val="0"/>
      <w:jc w:val="left"/>
    </w:pPr>
    <w:rPr>
      <w:rFonts w:ascii="Calibri" w:hAnsi="Calibri"/>
      <w:szCs w:val="20"/>
      <w:lang w:val="ru-RU"/>
    </w:rPr>
  </w:style>
  <w:style w:type="paragraph" w:styleId="af5">
    <w:name w:val="caption"/>
    <w:basedOn w:val="a"/>
    <w:qFormat/>
    <w:rsid w:val="00414E3A"/>
    <w:pPr>
      <w:suppressLineNumbers/>
      <w:spacing w:before="120" w:after="120"/>
    </w:pPr>
    <w:rPr>
      <w:rFonts w:cs="Mangal"/>
      <w:i/>
      <w:iCs/>
    </w:rPr>
  </w:style>
  <w:style w:type="paragraph" w:styleId="af6">
    <w:name w:val="index heading"/>
    <w:basedOn w:val="a"/>
    <w:qFormat/>
    <w:rsid w:val="00A20599"/>
    <w:pPr>
      <w:suppressLineNumbers/>
    </w:pPr>
    <w:rPr>
      <w:rFonts w:cs="Mangal"/>
    </w:rPr>
  </w:style>
  <w:style w:type="paragraph" w:customStyle="1" w:styleId="1a">
    <w:name w:val="Указатель1"/>
    <w:basedOn w:val="a"/>
    <w:qFormat/>
    <w:rsid w:val="00414E3A"/>
    <w:pPr>
      <w:widowControl w:val="0"/>
      <w:suppressLineNumbers/>
    </w:pPr>
    <w:rPr>
      <w:rFonts w:ascii="Calibri" w:eastAsia="Andale Sans UI" w:hAnsi="Calibri"/>
      <w:szCs w:val="20"/>
      <w:lang w:bidi="en-US"/>
    </w:rPr>
  </w:style>
  <w:style w:type="paragraph" w:styleId="af0">
    <w:name w:val="Title"/>
    <w:basedOn w:val="a"/>
    <w:link w:val="13"/>
    <w:qFormat/>
    <w:rsid w:val="00414E3A"/>
    <w:pPr>
      <w:ind w:left="-709" w:firstLine="142"/>
      <w:jc w:val="center"/>
    </w:pPr>
    <w:rPr>
      <w:rFonts w:ascii="Times New Roman CYR" w:eastAsia="Calibri" w:hAnsi="Times New Roman CYR"/>
      <w:sz w:val="20"/>
      <w:szCs w:val="20"/>
      <w:lang w:eastAsia="uk-UA"/>
    </w:rPr>
  </w:style>
  <w:style w:type="paragraph" w:styleId="af1">
    <w:name w:val="Balloon Text"/>
    <w:basedOn w:val="a"/>
    <w:link w:val="14"/>
    <w:uiPriority w:val="99"/>
    <w:qFormat/>
    <w:rsid w:val="00414E3A"/>
    <w:rPr>
      <w:rFonts w:ascii="Tahoma" w:eastAsia="Calibri" w:hAnsi="Tahoma"/>
      <w:sz w:val="16"/>
      <w:szCs w:val="16"/>
    </w:rPr>
  </w:style>
  <w:style w:type="paragraph" w:styleId="af2">
    <w:name w:val="header"/>
    <w:basedOn w:val="a"/>
    <w:link w:val="15"/>
    <w:uiPriority w:val="99"/>
    <w:rsid w:val="00414E3A"/>
    <w:pPr>
      <w:tabs>
        <w:tab w:val="center" w:pos="4677"/>
        <w:tab w:val="right" w:pos="9355"/>
      </w:tabs>
    </w:pPr>
    <w:rPr>
      <w:rFonts w:eastAsia="Calibri"/>
    </w:rPr>
  </w:style>
  <w:style w:type="paragraph" w:styleId="af3">
    <w:name w:val="footer"/>
    <w:basedOn w:val="a"/>
    <w:link w:val="16"/>
    <w:uiPriority w:val="99"/>
    <w:rsid w:val="00414E3A"/>
    <w:pPr>
      <w:tabs>
        <w:tab w:val="center" w:pos="4677"/>
        <w:tab w:val="right" w:pos="9355"/>
      </w:tabs>
    </w:pPr>
    <w:rPr>
      <w:rFonts w:eastAsia="Calibri"/>
    </w:rPr>
  </w:style>
  <w:style w:type="paragraph" w:customStyle="1" w:styleId="Just">
    <w:name w:val="Just"/>
    <w:qFormat/>
    <w:rsid w:val="00414E3A"/>
    <w:pPr>
      <w:spacing w:before="40" w:after="40"/>
      <w:ind w:firstLine="568"/>
      <w:jc w:val="both"/>
    </w:pPr>
    <w:rPr>
      <w:rFonts w:ascii="Times New Roman" w:eastAsia="Times New Roman" w:hAnsi="Times New Roman" w:cs="Times New Roman"/>
      <w:color w:val="00000A"/>
      <w:sz w:val="24"/>
      <w:szCs w:val="24"/>
      <w:lang w:eastAsia="ru-RU"/>
    </w:rPr>
  </w:style>
  <w:style w:type="paragraph" w:styleId="af7">
    <w:name w:val="List Paragraph"/>
    <w:basedOn w:val="a"/>
    <w:uiPriority w:val="34"/>
    <w:qFormat/>
    <w:rsid w:val="00414E3A"/>
    <w:pPr>
      <w:ind w:left="720"/>
      <w:contextualSpacing/>
    </w:pPr>
  </w:style>
  <w:style w:type="paragraph" w:customStyle="1" w:styleId="Standard">
    <w:name w:val="Standard"/>
    <w:qFormat/>
    <w:rsid w:val="00414E3A"/>
    <w:pPr>
      <w:widowControl w:val="0"/>
      <w:suppressAutoHyphens/>
      <w:textAlignment w:val="baseline"/>
    </w:pPr>
    <w:rPr>
      <w:rFonts w:ascii="Times New Roman" w:eastAsia="Calibri" w:hAnsi="Times New Roman" w:cs="Tahoma"/>
      <w:color w:val="000000"/>
      <w:sz w:val="24"/>
      <w:szCs w:val="24"/>
      <w:lang w:val="en-US"/>
    </w:rPr>
  </w:style>
  <w:style w:type="paragraph" w:styleId="af8">
    <w:name w:val="Normal (Web)"/>
    <w:basedOn w:val="a"/>
    <w:qFormat/>
    <w:rsid w:val="00414E3A"/>
    <w:pPr>
      <w:spacing w:beforeAutospacing="1" w:afterAutospacing="1"/>
    </w:pPr>
  </w:style>
  <w:style w:type="paragraph" w:customStyle="1" w:styleId="1b">
    <w:name w:val="Абзац списка1"/>
    <w:basedOn w:val="a"/>
    <w:uiPriority w:val="99"/>
    <w:qFormat/>
    <w:rsid w:val="00414E3A"/>
    <w:pPr>
      <w:ind w:left="720"/>
      <w:contextualSpacing/>
    </w:pPr>
    <w:rPr>
      <w:rFonts w:eastAsia="Calibri"/>
    </w:rPr>
  </w:style>
  <w:style w:type="paragraph" w:styleId="af9">
    <w:name w:val="Plain Text"/>
    <w:basedOn w:val="a"/>
    <w:uiPriority w:val="99"/>
    <w:qFormat/>
    <w:rsid w:val="00414E3A"/>
    <w:rPr>
      <w:rFonts w:ascii="Courier New" w:eastAsia="Calibri" w:hAnsi="Courier New"/>
      <w:sz w:val="20"/>
      <w:szCs w:val="20"/>
      <w:lang w:val="uk-UA"/>
    </w:rPr>
  </w:style>
  <w:style w:type="paragraph" w:customStyle="1" w:styleId="CharChar">
    <w:name w:val="Char Знак Знак Char Знак Знак Знак"/>
    <w:basedOn w:val="a"/>
    <w:uiPriority w:val="99"/>
    <w:qFormat/>
    <w:rsid w:val="00414E3A"/>
    <w:rPr>
      <w:rFonts w:ascii="Verdana" w:hAnsi="Verdana" w:cs="Verdana"/>
      <w:sz w:val="20"/>
      <w:szCs w:val="20"/>
      <w:lang w:val="en-US" w:eastAsia="en-US"/>
    </w:rPr>
  </w:style>
  <w:style w:type="paragraph" w:customStyle="1" w:styleId="Preformatted">
    <w:name w:val="Preformatted"/>
    <w:basedOn w:val="a"/>
    <w:uiPriority w:val="99"/>
    <w:qFormat/>
    <w:rsid w:val="00414E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HTML0">
    <w:name w:val="HTML Preformatted"/>
    <w:basedOn w:val="a"/>
    <w:link w:val="HTML1"/>
    <w:uiPriority w:val="99"/>
    <w:qFormat/>
    <w:rsid w:val="0041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paragraph" w:styleId="afa">
    <w:name w:val="Body Text Indent"/>
    <w:basedOn w:val="a"/>
    <w:uiPriority w:val="99"/>
    <w:rsid w:val="00414E3A"/>
    <w:pPr>
      <w:spacing w:after="120"/>
      <w:ind w:left="283"/>
      <w:textAlignment w:val="baseline"/>
    </w:pPr>
    <w:rPr>
      <w:rFonts w:eastAsia="Calibri"/>
      <w:sz w:val="20"/>
      <w:szCs w:val="20"/>
    </w:rPr>
  </w:style>
  <w:style w:type="paragraph" w:customStyle="1" w:styleId="FR1">
    <w:name w:val="FR1"/>
    <w:uiPriority w:val="99"/>
    <w:qFormat/>
    <w:rsid w:val="00414E3A"/>
    <w:pPr>
      <w:widowControl w:val="0"/>
      <w:snapToGrid w:val="0"/>
      <w:spacing w:before="40" w:line="300" w:lineRule="auto"/>
      <w:ind w:left="1840" w:right="1800"/>
      <w:jc w:val="center"/>
    </w:pPr>
    <w:rPr>
      <w:rFonts w:ascii="Times New Roman" w:eastAsia="Times New Roman" w:hAnsi="Times New Roman" w:cs="Times New Roman"/>
      <w:color w:val="00000A"/>
      <w:sz w:val="32"/>
      <w:szCs w:val="20"/>
      <w:lang w:val="uk-UA" w:eastAsia="ru-RU"/>
    </w:rPr>
  </w:style>
  <w:style w:type="paragraph" w:styleId="20">
    <w:name w:val="Body Text 2"/>
    <w:basedOn w:val="a"/>
    <w:link w:val="22"/>
    <w:uiPriority w:val="99"/>
    <w:qFormat/>
    <w:rsid w:val="00414E3A"/>
    <w:pPr>
      <w:spacing w:after="120" w:line="480" w:lineRule="auto"/>
    </w:pPr>
    <w:rPr>
      <w:rFonts w:ascii="?.?." w:eastAsiaTheme="minorHAnsi" w:hAnsi="?.?."/>
    </w:rPr>
  </w:style>
  <w:style w:type="paragraph" w:customStyle="1" w:styleId="afb">
    <w:name w:val="Знак Знак"/>
    <w:basedOn w:val="a"/>
    <w:autoRedefine/>
    <w:uiPriority w:val="99"/>
    <w:qFormat/>
    <w:rsid w:val="00414E3A"/>
    <w:pPr>
      <w:spacing w:after="160" w:line="240" w:lineRule="exact"/>
    </w:pPr>
    <w:rPr>
      <w:rFonts w:ascii="Verdana" w:eastAsia="MS Mincho" w:hAnsi="Verdana"/>
      <w:sz w:val="20"/>
      <w:szCs w:val="20"/>
      <w:lang w:val="en-US" w:eastAsia="en-US"/>
    </w:rPr>
  </w:style>
  <w:style w:type="paragraph" w:customStyle="1" w:styleId="25">
    <w:name w:val="Абзац списка2"/>
    <w:basedOn w:val="a"/>
    <w:uiPriority w:val="99"/>
    <w:qFormat/>
    <w:rsid w:val="00414E3A"/>
    <w:pPr>
      <w:ind w:left="720"/>
      <w:contextualSpacing/>
    </w:pPr>
    <w:rPr>
      <w:rFonts w:eastAsia="Calibri"/>
    </w:rPr>
  </w:style>
  <w:style w:type="paragraph" w:customStyle="1" w:styleId="1c">
    <w:name w:val="Абзац списку1"/>
    <w:basedOn w:val="a"/>
    <w:uiPriority w:val="99"/>
    <w:qFormat/>
    <w:rsid w:val="00414E3A"/>
    <w:pPr>
      <w:spacing w:after="200" w:line="276" w:lineRule="auto"/>
      <w:ind w:left="720"/>
      <w:contextualSpacing/>
    </w:pPr>
    <w:rPr>
      <w:rFonts w:ascii="Calibri" w:hAnsi="Calibri"/>
      <w:sz w:val="22"/>
      <w:szCs w:val="22"/>
      <w:lang w:eastAsia="en-US"/>
    </w:rPr>
  </w:style>
  <w:style w:type="paragraph" w:customStyle="1" w:styleId="1d">
    <w:name w:val="Обычный1"/>
    <w:uiPriority w:val="99"/>
    <w:qFormat/>
    <w:rsid w:val="00414E3A"/>
    <w:pPr>
      <w:widowControl w:val="0"/>
      <w:suppressAutoHyphens/>
      <w:textAlignment w:val="baseline"/>
    </w:pPr>
    <w:rPr>
      <w:rFonts w:ascii="Times New Roman" w:eastAsia="Calibri" w:hAnsi="Times New Roman" w:cs="Tahoma"/>
      <w:color w:val="000000"/>
      <w:sz w:val="24"/>
      <w:szCs w:val="24"/>
      <w:lang w:val="en-US" w:eastAsia="ru-RU"/>
    </w:rPr>
  </w:style>
  <w:style w:type="paragraph" w:styleId="afc">
    <w:name w:val="Document Map"/>
    <w:basedOn w:val="a"/>
    <w:uiPriority w:val="99"/>
    <w:semiHidden/>
    <w:qFormat/>
    <w:rsid w:val="00414E3A"/>
    <w:pPr>
      <w:shd w:val="clear" w:color="auto" w:fill="000080"/>
    </w:pPr>
    <w:rPr>
      <w:sz w:val="0"/>
      <w:szCs w:val="0"/>
    </w:rPr>
  </w:style>
  <w:style w:type="paragraph" w:customStyle="1" w:styleId="1e">
    <w:name w:val="Звичайний1"/>
    <w:qFormat/>
    <w:rsid w:val="00414E3A"/>
    <w:pPr>
      <w:widowControl w:val="0"/>
      <w:textAlignment w:val="baseline"/>
    </w:pPr>
    <w:rPr>
      <w:rFonts w:ascii="Times New Roman" w:eastAsia="Andale Sans UI" w:hAnsi="Times New Roman" w:cs="Tahoma"/>
      <w:color w:val="00000A"/>
      <w:sz w:val="24"/>
      <w:szCs w:val="24"/>
      <w:lang w:val="en-US" w:bidi="en-US"/>
    </w:rPr>
  </w:style>
  <w:style w:type="paragraph" w:customStyle="1" w:styleId="Textbody">
    <w:name w:val="Text body"/>
    <w:basedOn w:val="a"/>
    <w:qFormat/>
    <w:rsid w:val="00E84550"/>
    <w:pPr>
      <w:widowControl w:val="0"/>
      <w:suppressAutoHyphens/>
      <w:spacing w:after="120"/>
      <w:textAlignment w:val="baseline"/>
    </w:pPr>
    <w:rPr>
      <w:rFonts w:eastAsia="Andale Sans UI" w:cs="Tahoma"/>
      <w:lang w:val="en-US" w:eastAsia="en-US" w:bidi="en-US"/>
    </w:rPr>
  </w:style>
  <w:style w:type="paragraph" w:customStyle="1" w:styleId="1f">
    <w:name w:val="Назва об'єкта1"/>
    <w:basedOn w:val="Standard"/>
    <w:qFormat/>
    <w:rsid w:val="00414E3A"/>
    <w:pPr>
      <w:suppressLineNumbers/>
      <w:spacing w:before="120" w:after="120"/>
    </w:pPr>
    <w:rPr>
      <w:rFonts w:eastAsia="Andale Sans UI"/>
      <w:i/>
      <w:iCs/>
      <w:color w:val="00000A"/>
      <w:lang w:bidi="en-US"/>
    </w:rPr>
  </w:style>
  <w:style w:type="paragraph" w:styleId="31">
    <w:name w:val="Body Text 3"/>
    <w:basedOn w:val="a"/>
    <w:link w:val="32"/>
    <w:uiPriority w:val="99"/>
    <w:semiHidden/>
    <w:unhideWhenUsed/>
    <w:qFormat/>
    <w:rsid w:val="00414E3A"/>
    <w:pPr>
      <w:spacing w:after="120"/>
    </w:pPr>
    <w:rPr>
      <w:rFonts w:cstheme="minorBidi"/>
      <w:sz w:val="16"/>
      <w:szCs w:val="16"/>
      <w:lang w:eastAsia="en-US"/>
    </w:rPr>
  </w:style>
  <w:style w:type="paragraph" w:styleId="afd">
    <w:name w:val="No Spacing"/>
    <w:uiPriority w:val="1"/>
    <w:qFormat/>
    <w:rsid w:val="00414E3A"/>
    <w:rPr>
      <w:rFonts w:ascii="Times New Roman" w:eastAsia="Calibri" w:hAnsi="Times New Roman" w:cs="Times New Roman"/>
      <w:color w:val="00000A"/>
      <w:sz w:val="24"/>
      <w:szCs w:val="24"/>
    </w:rPr>
  </w:style>
  <w:style w:type="paragraph" w:customStyle="1" w:styleId="afe">
    <w:name w:val="Содержимое таблицы"/>
    <w:basedOn w:val="a"/>
    <w:qFormat/>
    <w:rsid w:val="00414E3A"/>
  </w:style>
  <w:style w:type="paragraph" w:customStyle="1" w:styleId="aff">
    <w:name w:val="Заголовок таблицы"/>
    <w:basedOn w:val="afe"/>
    <w:qFormat/>
    <w:rsid w:val="00414E3A"/>
  </w:style>
  <w:style w:type="numbering" w:customStyle="1" w:styleId="WW8Num1">
    <w:name w:val="WW8Num1"/>
    <w:qFormat/>
    <w:rsid w:val="00414E3A"/>
  </w:style>
  <w:style w:type="table" w:styleId="aff0">
    <w:name w:val="Table Grid"/>
    <w:basedOn w:val="a2"/>
    <w:rsid w:val="00414E3A"/>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ітка таблиці1"/>
    <w:uiPriority w:val="99"/>
    <w:rsid w:val="00414E3A"/>
    <w:rPr>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Обычная таблица1"/>
    <w:uiPriority w:val="99"/>
    <w:semiHidden/>
    <w:rsid w:val="00414E3A"/>
    <w:tblPr>
      <w:tblCellMar>
        <w:top w:w="0" w:type="dxa"/>
        <w:left w:w="108" w:type="dxa"/>
        <w:bottom w:w="0" w:type="dxa"/>
        <w:right w:w="108" w:type="dxa"/>
      </w:tblCellMar>
    </w:tblPr>
  </w:style>
  <w:style w:type="character" w:customStyle="1" w:styleId="26">
    <w:name w:val="Заголовок 2 Знак"/>
    <w:basedOn w:val="a1"/>
    <w:rsid w:val="00C40E13"/>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1"/>
    <w:link w:val="3"/>
    <w:uiPriority w:val="9"/>
    <w:rsid w:val="00C40E13"/>
    <w:rPr>
      <w:rFonts w:ascii="Times New Roman" w:eastAsia="Calibri" w:hAnsi="Times New Roman" w:cs="Times New Roman"/>
      <w:b/>
      <w:color w:val="000000"/>
      <w:szCs w:val="20"/>
      <w:lang w:val="uk-UA" w:eastAsia="ru-RU"/>
    </w:rPr>
  </w:style>
  <w:style w:type="character" w:styleId="aff1">
    <w:name w:val="Hyperlink"/>
    <w:basedOn w:val="a1"/>
    <w:uiPriority w:val="99"/>
    <w:semiHidden/>
    <w:unhideWhenUsed/>
    <w:rsid w:val="00C40E13"/>
    <w:rPr>
      <w:color w:val="0000FF"/>
      <w:u w:val="single"/>
    </w:rPr>
  </w:style>
  <w:style w:type="character" w:customStyle="1" w:styleId="21">
    <w:name w:val="Заголовок 2 Знак1"/>
    <w:basedOn w:val="a1"/>
    <w:link w:val="2"/>
    <w:uiPriority w:val="9"/>
    <w:rsid w:val="00C40E13"/>
    <w:rPr>
      <w:rFonts w:ascii="Times New Roman CYR" w:eastAsia="Calibri" w:hAnsi="Times New Roman CYR" w:cs="Times New Roman"/>
      <w:color w:val="00000A"/>
      <w:szCs w:val="20"/>
      <w:lang w:eastAsia="uk-UA"/>
    </w:rPr>
  </w:style>
  <w:style w:type="character" w:styleId="aff2">
    <w:name w:val="Emphasis"/>
    <w:qFormat/>
    <w:rsid w:val="00C40E13"/>
    <w:rPr>
      <w:rFonts w:cs="Times New Roman"/>
      <w:i/>
      <w:iCs/>
    </w:rPr>
  </w:style>
  <w:style w:type="character" w:customStyle="1" w:styleId="rvts0">
    <w:name w:val="rvts0"/>
    <w:basedOn w:val="a1"/>
    <w:rsid w:val="00D75194"/>
  </w:style>
  <w:style w:type="paragraph" w:customStyle="1" w:styleId="1f2">
    <w:name w:val="Заголовок1"/>
    <w:basedOn w:val="a"/>
    <w:next w:val="ae"/>
    <w:qFormat/>
    <w:rsid w:val="00BB193B"/>
    <w:pPr>
      <w:keepNext/>
      <w:widowControl w:val="0"/>
      <w:spacing w:before="240" w:after="120"/>
    </w:pPr>
    <w:rPr>
      <w:rFonts w:ascii="Arial" w:eastAsia="Andale Sans UI" w:hAnsi="Arial"/>
      <w:sz w:val="28"/>
      <w:szCs w:val="28"/>
      <w:lang w:bidi="en-US"/>
    </w:rPr>
  </w:style>
  <w:style w:type="numbering" w:customStyle="1" w:styleId="WWNum1">
    <w:name w:val="WWNum1"/>
    <w:basedOn w:val="a3"/>
    <w:rsid w:val="00E761C6"/>
    <w:pPr>
      <w:numPr>
        <w:numId w:val="11"/>
      </w:numPr>
    </w:pPr>
  </w:style>
  <w:style w:type="character" w:customStyle="1" w:styleId="50">
    <w:name w:val="Заголовок 5 Знак"/>
    <w:basedOn w:val="a1"/>
    <w:link w:val="5"/>
    <w:rsid w:val="00253585"/>
    <w:rPr>
      <w:rFonts w:ascii="Times New Roman" w:eastAsia="Times New Roman" w:hAnsi="Times New Roman" w:cs="Times New Roman"/>
      <w:b/>
      <w:bCs/>
      <w:i/>
      <w:iCs/>
      <w:sz w:val="26"/>
      <w:szCs w:val="26"/>
      <w:lang w:val="uk-UA" w:eastAsia="ar-SA"/>
    </w:rPr>
  </w:style>
  <w:style w:type="character" w:customStyle="1" w:styleId="40">
    <w:name w:val="Заголовок 4 Знак"/>
    <w:basedOn w:val="a1"/>
    <w:link w:val="4"/>
    <w:rsid w:val="00253585"/>
    <w:rPr>
      <w:rFonts w:ascii="Arial" w:eastAsia="Andale Sans UI" w:hAnsi="Arial" w:cs="Times New Roman"/>
      <w:color w:val="00000A"/>
      <w:sz w:val="28"/>
      <w:szCs w:val="28"/>
      <w:lang w:eastAsia="ru-RU" w:bidi="en-US"/>
    </w:rPr>
  </w:style>
  <w:style w:type="character" w:customStyle="1" w:styleId="WW8Num1z0">
    <w:name w:val="WW8Num1z0"/>
    <w:rsid w:val="00253585"/>
    <w:rPr>
      <w:rFonts w:ascii="Symbol" w:hAnsi="Symbol"/>
    </w:rPr>
  </w:style>
  <w:style w:type="character" w:customStyle="1" w:styleId="WW8Num2z0">
    <w:name w:val="WW8Num2z0"/>
    <w:rsid w:val="00253585"/>
    <w:rPr>
      <w:rFonts w:ascii="Symbol" w:hAnsi="Symbol"/>
    </w:rPr>
  </w:style>
  <w:style w:type="character" w:customStyle="1" w:styleId="WW8Num3z0">
    <w:name w:val="WW8Num3z0"/>
    <w:rsid w:val="00253585"/>
    <w:rPr>
      <w:rFonts w:ascii="Symbol" w:hAnsi="Symbol"/>
    </w:rPr>
  </w:style>
  <w:style w:type="character" w:customStyle="1" w:styleId="WW8Num4z0">
    <w:name w:val="WW8Num4z0"/>
    <w:rsid w:val="00253585"/>
    <w:rPr>
      <w:rFonts w:ascii="Symbol" w:hAnsi="Symbol"/>
    </w:rPr>
  </w:style>
  <w:style w:type="character" w:customStyle="1" w:styleId="WW8Num5z0">
    <w:name w:val="WW8Num5z0"/>
    <w:rsid w:val="00253585"/>
    <w:rPr>
      <w:rFonts w:ascii="Symbol" w:hAnsi="Symbol"/>
    </w:rPr>
  </w:style>
  <w:style w:type="character" w:customStyle="1" w:styleId="WW8Num6z0">
    <w:name w:val="WW8Num6z0"/>
    <w:rsid w:val="00253585"/>
    <w:rPr>
      <w:rFonts w:ascii="Symbol" w:hAnsi="Symbol"/>
    </w:rPr>
  </w:style>
  <w:style w:type="character" w:customStyle="1" w:styleId="WW8Num7z0">
    <w:name w:val="WW8Num7z0"/>
    <w:rsid w:val="00253585"/>
    <w:rPr>
      <w:rFonts w:ascii="Symbol" w:hAnsi="Symbol"/>
    </w:rPr>
  </w:style>
  <w:style w:type="character" w:customStyle="1" w:styleId="WW8Num8z0">
    <w:name w:val="WW8Num8z0"/>
    <w:rsid w:val="00253585"/>
    <w:rPr>
      <w:rFonts w:ascii="Symbol" w:hAnsi="Symbol"/>
    </w:rPr>
  </w:style>
  <w:style w:type="character" w:customStyle="1" w:styleId="WW8Num9z0">
    <w:name w:val="WW8Num9z0"/>
    <w:rsid w:val="00253585"/>
    <w:rPr>
      <w:rFonts w:ascii="Symbol" w:hAnsi="Symbol"/>
    </w:rPr>
  </w:style>
  <w:style w:type="character" w:customStyle="1" w:styleId="WW8Num10z0">
    <w:name w:val="WW8Num10z0"/>
    <w:rsid w:val="00253585"/>
    <w:rPr>
      <w:rFonts w:ascii="Symbol" w:hAnsi="Symbol"/>
    </w:rPr>
  </w:style>
  <w:style w:type="character" w:customStyle="1" w:styleId="WW8Num11z0">
    <w:name w:val="WW8Num11z0"/>
    <w:rsid w:val="00253585"/>
    <w:rPr>
      <w:rFonts w:ascii="Symbol" w:hAnsi="Symbol"/>
    </w:rPr>
  </w:style>
  <w:style w:type="character" w:customStyle="1" w:styleId="WW8Num12z0">
    <w:name w:val="WW8Num12z0"/>
    <w:rsid w:val="00253585"/>
    <w:rPr>
      <w:rFonts w:ascii="Symbol" w:hAnsi="Symbol"/>
    </w:rPr>
  </w:style>
  <w:style w:type="character" w:customStyle="1" w:styleId="WW8Num13z0">
    <w:name w:val="WW8Num13z0"/>
    <w:rsid w:val="00253585"/>
    <w:rPr>
      <w:rFonts w:ascii="Symbol" w:hAnsi="Symbol"/>
    </w:rPr>
  </w:style>
  <w:style w:type="character" w:customStyle="1" w:styleId="WW8Num14z0">
    <w:name w:val="WW8Num14z0"/>
    <w:rsid w:val="00253585"/>
    <w:rPr>
      <w:rFonts w:ascii="Symbol" w:hAnsi="Symbol"/>
    </w:rPr>
  </w:style>
  <w:style w:type="character" w:customStyle="1" w:styleId="WW8Num15z0">
    <w:name w:val="WW8Num15z0"/>
    <w:rsid w:val="00253585"/>
    <w:rPr>
      <w:rFonts w:ascii="Symbol" w:hAnsi="Symbol"/>
    </w:rPr>
  </w:style>
  <w:style w:type="character" w:customStyle="1" w:styleId="WW8Num16z0">
    <w:name w:val="WW8Num16z0"/>
    <w:rsid w:val="00253585"/>
    <w:rPr>
      <w:rFonts w:ascii="Symbol" w:hAnsi="Symbol"/>
    </w:rPr>
  </w:style>
  <w:style w:type="character" w:customStyle="1" w:styleId="WW8Num17z0">
    <w:name w:val="WW8Num17z0"/>
    <w:rsid w:val="00253585"/>
    <w:rPr>
      <w:rFonts w:ascii="Symbol" w:hAnsi="Symbol"/>
    </w:rPr>
  </w:style>
  <w:style w:type="character" w:customStyle="1" w:styleId="WW8Num18z0">
    <w:name w:val="WW8Num18z0"/>
    <w:rsid w:val="00253585"/>
    <w:rPr>
      <w:rFonts w:ascii="Symbol" w:hAnsi="Symbol"/>
    </w:rPr>
  </w:style>
  <w:style w:type="character" w:customStyle="1" w:styleId="WW8Num19z0">
    <w:name w:val="WW8Num19z0"/>
    <w:rsid w:val="00253585"/>
    <w:rPr>
      <w:rFonts w:ascii="Symbol" w:hAnsi="Symbol"/>
    </w:rPr>
  </w:style>
  <w:style w:type="character" w:customStyle="1" w:styleId="WW-Absatz-Standardschriftart">
    <w:name w:val="WW-Absatz-Standardschriftart"/>
    <w:rsid w:val="00253585"/>
  </w:style>
  <w:style w:type="character" w:customStyle="1" w:styleId="WW-WW8Num1z0">
    <w:name w:val="WW-WW8Num1z0"/>
    <w:rsid w:val="00253585"/>
    <w:rPr>
      <w:rFonts w:ascii="Symbol" w:hAnsi="Symbol"/>
    </w:rPr>
  </w:style>
  <w:style w:type="character" w:customStyle="1" w:styleId="WW8Num1z1">
    <w:name w:val="WW8Num1z1"/>
    <w:rsid w:val="00253585"/>
    <w:rPr>
      <w:rFonts w:ascii="Courier New" w:hAnsi="Courier New"/>
    </w:rPr>
  </w:style>
  <w:style w:type="character" w:customStyle="1" w:styleId="WW8Num1z2">
    <w:name w:val="WW8Num1z2"/>
    <w:rsid w:val="00253585"/>
    <w:rPr>
      <w:rFonts w:ascii="Wingdings" w:hAnsi="Wingdings"/>
    </w:rPr>
  </w:style>
  <w:style w:type="character" w:customStyle="1" w:styleId="WW-WW8Num2z0">
    <w:name w:val="WW-WW8Num2z0"/>
    <w:rsid w:val="00253585"/>
    <w:rPr>
      <w:rFonts w:ascii="Symbol" w:hAnsi="Symbol"/>
    </w:rPr>
  </w:style>
  <w:style w:type="character" w:customStyle="1" w:styleId="WW8Num2z1">
    <w:name w:val="WW8Num2z1"/>
    <w:rsid w:val="00253585"/>
    <w:rPr>
      <w:rFonts w:ascii="Courier New" w:hAnsi="Courier New"/>
    </w:rPr>
  </w:style>
  <w:style w:type="character" w:customStyle="1" w:styleId="WW8Num2z2">
    <w:name w:val="WW8Num2z2"/>
    <w:rsid w:val="00253585"/>
    <w:rPr>
      <w:rFonts w:ascii="Wingdings" w:hAnsi="Wingdings"/>
    </w:rPr>
  </w:style>
  <w:style w:type="character" w:customStyle="1" w:styleId="WW-WW8Num3z0">
    <w:name w:val="WW-WW8Num3z0"/>
    <w:rsid w:val="00253585"/>
    <w:rPr>
      <w:rFonts w:ascii="Symbol" w:hAnsi="Symbol"/>
    </w:rPr>
  </w:style>
  <w:style w:type="character" w:customStyle="1" w:styleId="WW8Num3z1">
    <w:name w:val="WW8Num3z1"/>
    <w:rsid w:val="00253585"/>
    <w:rPr>
      <w:rFonts w:ascii="Courier New" w:hAnsi="Courier New"/>
    </w:rPr>
  </w:style>
  <w:style w:type="character" w:customStyle="1" w:styleId="WW8Num3z2">
    <w:name w:val="WW8Num3z2"/>
    <w:rsid w:val="00253585"/>
    <w:rPr>
      <w:rFonts w:ascii="Wingdings" w:hAnsi="Wingdings"/>
    </w:rPr>
  </w:style>
  <w:style w:type="character" w:customStyle="1" w:styleId="WW-WW8Num4z0">
    <w:name w:val="WW-WW8Num4z0"/>
    <w:rsid w:val="00253585"/>
    <w:rPr>
      <w:rFonts w:ascii="Symbol" w:hAnsi="Symbol"/>
    </w:rPr>
  </w:style>
  <w:style w:type="character" w:customStyle="1" w:styleId="WW8Num4z1">
    <w:name w:val="WW8Num4z1"/>
    <w:rsid w:val="00253585"/>
    <w:rPr>
      <w:rFonts w:ascii="Courier New" w:hAnsi="Courier New"/>
    </w:rPr>
  </w:style>
  <w:style w:type="character" w:customStyle="1" w:styleId="WW8Num4z2">
    <w:name w:val="WW8Num4z2"/>
    <w:rsid w:val="00253585"/>
    <w:rPr>
      <w:rFonts w:ascii="Wingdings" w:hAnsi="Wingdings"/>
    </w:rPr>
  </w:style>
  <w:style w:type="character" w:customStyle="1" w:styleId="WW-WW8Num5z0">
    <w:name w:val="WW-WW8Num5z0"/>
    <w:rsid w:val="00253585"/>
    <w:rPr>
      <w:rFonts w:ascii="Symbol" w:hAnsi="Symbol"/>
    </w:rPr>
  </w:style>
  <w:style w:type="character" w:customStyle="1" w:styleId="WW8Num5z1">
    <w:name w:val="WW8Num5z1"/>
    <w:rsid w:val="00253585"/>
    <w:rPr>
      <w:rFonts w:ascii="Courier New" w:hAnsi="Courier New"/>
    </w:rPr>
  </w:style>
  <w:style w:type="character" w:customStyle="1" w:styleId="WW8Num5z2">
    <w:name w:val="WW8Num5z2"/>
    <w:rsid w:val="00253585"/>
    <w:rPr>
      <w:rFonts w:ascii="Wingdings" w:hAnsi="Wingdings"/>
    </w:rPr>
  </w:style>
  <w:style w:type="character" w:customStyle="1" w:styleId="WW-WW8Num6z0">
    <w:name w:val="WW-WW8Num6z0"/>
    <w:rsid w:val="00253585"/>
    <w:rPr>
      <w:rFonts w:ascii="Symbol" w:hAnsi="Symbol"/>
    </w:rPr>
  </w:style>
  <w:style w:type="character" w:customStyle="1" w:styleId="WW8Num6z1">
    <w:name w:val="WW8Num6z1"/>
    <w:rsid w:val="00253585"/>
    <w:rPr>
      <w:rFonts w:ascii="Courier New" w:hAnsi="Courier New" w:cs="Courier New"/>
    </w:rPr>
  </w:style>
  <w:style w:type="character" w:customStyle="1" w:styleId="WW8Num6z2">
    <w:name w:val="WW8Num6z2"/>
    <w:rsid w:val="00253585"/>
    <w:rPr>
      <w:rFonts w:ascii="Wingdings" w:hAnsi="Wingdings"/>
    </w:rPr>
  </w:style>
  <w:style w:type="character" w:customStyle="1" w:styleId="WW-WW8Num7z0">
    <w:name w:val="WW-WW8Num7z0"/>
    <w:rsid w:val="00253585"/>
    <w:rPr>
      <w:rFonts w:ascii="Symbol" w:hAnsi="Symbol"/>
    </w:rPr>
  </w:style>
  <w:style w:type="character" w:customStyle="1" w:styleId="WW8Num7z1">
    <w:name w:val="WW8Num7z1"/>
    <w:rsid w:val="00253585"/>
    <w:rPr>
      <w:rFonts w:ascii="Courier New" w:hAnsi="Courier New"/>
    </w:rPr>
  </w:style>
  <w:style w:type="character" w:customStyle="1" w:styleId="WW8Num7z2">
    <w:name w:val="WW8Num7z2"/>
    <w:rsid w:val="00253585"/>
    <w:rPr>
      <w:rFonts w:ascii="Wingdings" w:hAnsi="Wingdings"/>
    </w:rPr>
  </w:style>
  <w:style w:type="character" w:customStyle="1" w:styleId="WW-WW8Num8z0">
    <w:name w:val="WW-WW8Num8z0"/>
    <w:rsid w:val="00253585"/>
    <w:rPr>
      <w:rFonts w:ascii="Symbol" w:hAnsi="Symbol"/>
    </w:rPr>
  </w:style>
  <w:style w:type="character" w:customStyle="1" w:styleId="WW8Num8z1">
    <w:name w:val="WW8Num8z1"/>
    <w:rsid w:val="00253585"/>
    <w:rPr>
      <w:rFonts w:ascii="Courier New" w:hAnsi="Courier New"/>
    </w:rPr>
  </w:style>
  <w:style w:type="character" w:customStyle="1" w:styleId="WW8Num8z2">
    <w:name w:val="WW8Num8z2"/>
    <w:rsid w:val="00253585"/>
    <w:rPr>
      <w:rFonts w:ascii="Wingdings" w:hAnsi="Wingdings"/>
    </w:rPr>
  </w:style>
  <w:style w:type="character" w:customStyle="1" w:styleId="WW-WW8Num9z0">
    <w:name w:val="WW-WW8Num9z0"/>
    <w:rsid w:val="00253585"/>
    <w:rPr>
      <w:rFonts w:ascii="Symbol" w:hAnsi="Symbol"/>
    </w:rPr>
  </w:style>
  <w:style w:type="character" w:customStyle="1" w:styleId="WW8Num9z1">
    <w:name w:val="WW8Num9z1"/>
    <w:rsid w:val="00253585"/>
    <w:rPr>
      <w:rFonts w:ascii="Courier New" w:hAnsi="Courier New"/>
    </w:rPr>
  </w:style>
  <w:style w:type="character" w:customStyle="1" w:styleId="WW8Num9z2">
    <w:name w:val="WW8Num9z2"/>
    <w:rsid w:val="00253585"/>
    <w:rPr>
      <w:rFonts w:ascii="Wingdings" w:hAnsi="Wingdings"/>
    </w:rPr>
  </w:style>
  <w:style w:type="character" w:customStyle="1" w:styleId="WW-WW8Num10z0">
    <w:name w:val="WW-WW8Num10z0"/>
    <w:rsid w:val="00253585"/>
    <w:rPr>
      <w:rFonts w:ascii="Symbol" w:hAnsi="Symbol"/>
    </w:rPr>
  </w:style>
  <w:style w:type="character" w:customStyle="1" w:styleId="WW8Num10z1">
    <w:name w:val="WW8Num10z1"/>
    <w:rsid w:val="00253585"/>
    <w:rPr>
      <w:rFonts w:ascii="Courier New" w:hAnsi="Courier New" w:cs="Courier New"/>
    </w:rPr>
  </w:style>
  <w:style w:type="character" w:customStyle="1" w:styleId="WW8Num10z2">
    <w:name w:val="WW8Num10z2"/>
    <w:rsid w:val="00253585"/>
    <w:rPr>
      <w:rFonts w:ascii="Wingdings" w:hAnsi="Wingdings"/>
    </w:rPr>
  </w:style>
  <w:style w:type="character" w:customStyle="1" w:styleId="WW-WW8Num11z0">
    <w:name w:val="WW-WW8Num11z0"/>
    <w:rsid w:val="00253585"/>
    <w:rPr>
      <w:rFonts w:ascii="Symbol" w:hAnsi="Symbol"/>
    </w:rPr>
  </w:style>
  <w:style w:type="character" w:customStyle="1" w:styleId="WW8Num11z1">
    <w:name w:val="WW8Num11z1"/>
    <w:rsid w:val="00253585"/>
    <w:rPr>
      <w:rFonts w:ascii="Courier New" w:hAnsi="Courier New"/>
    </w:rPr>
  </w:style>
  <w:style w:type="character" w:customStyle="1" w:styleId="WW8Num11z2">
    <w:name w:val="WW8Num11z2"/>
    <w:rsid w:val="00253585"/>
    <w:rPr>
      <w:rFonts w:ascii="Wingdings" w:hAnsi="Wingdings"/>
    </w:rPr>
  </w:style>
  <w:style w:type="character" w:customStyle="1" w:styleId="WW-WW8Num12z0">
    <w:name w:val="WW-WW8Num12z0"/>
    <w:rsid w:val="00253585"/>
    <w:rPr>
      <w:rFonts w:ascii="Symbol" w:hAnsi="Symbol"/>
    </w:rPr>
  </w:style>
  <w:style w:type="character" w:customStyle="1" w:styleId="WW8Num12z1">
    <w:name w:val="WW8Num12z1"/>
    <w:rsid w:val="00253585"/>
    <w:rPr>
      <w:rFonts w:ascii="Courier New" w:hAnsi="Courier New"/>
    </w:rPr>
  </w:style>
  <w:style w:type="character" w:customStyle="1" w:styleId="WW8Num12z2">
    <w:name w:val="WW8Num12z2"/>
    <w:rsid w:val="00253585"/>
    <w:rPr>
      <w:rFonts w:ascii="Wingdings" w:hAnsi="Wingdings"/>
    </w:rPr>
  </w:style>
  <w:style w:type="character" w:customStyle="1" w:styleId="WW-WW8Num13z0">
    <w:name w:val="WW-WW8Num13z0"/>
    <w:rsid w:val="00253585"/>
    <w:rPr>
      <w:rFonts w:ascii="Symbol" w:hAnsi="Symbol"/>
    </w:rPr>
  </w:style>
  <w:style w:type="character" w:customStyle="1" w:styleId="WW8Num13z1">
    <w:name w:val="WW8Num13z1"/>
    <w:rsid w:val="00253585"/>
    <w:rPr>
      <w:rFonts w:ascii="Courier New" w:hAnsi="Courier New"/>
    </w:rPr>
  </w:style>
  <w:style w:type="character" w:customStyle="1" w:styleId="WW8Num13z2">
    <w:name w:val="WW8Num13z2"/>
    <w:rsid w:val="00253585"/>
    <w:rPr>
      <w:rFonts w:ascii="Wingdings" w:hAnsi="Wingdings"/>
    </w:rPr>
  </w:style>
  <w:style w:type="character" w:customStyle="1" w:styleId="WW-WW8Num14z0">
    <w:name w:val="WW-WW8Num14z0"/>
    <w:rsid w:val="00253585"/>
    <w:rPr>
      <w:rFonts w:ascii="Symbol" w:hAnsi="Symbol"/>
    </w:rPr>
  </w:style>
  <w:style w:type="character" w:customStyle="1" w:styleId="WW8Num14z1">
    <w:name w:val="WW8Num14z1"/>
    <w:rsid w:val="00253585"/>
    <w:rPr>
      <w:rFonts w:ascii="Courier New" w:hAnsi="Courier New"/>
    </w:rPr>
  </w:style>
  <w:style w:type="character" w:customStyle="1" w:styleId="WW8Num14z2">
    <w:name w:val="WW8Num14z2"/>
    <w:rsid w:val="00253585"/>
    <w:rPr>
      <w:rFonts w:ascii="Wingdings" w:hAnsi="Wingdings"/>
    </w:rPr>
  </w:style>
  <w:style w:type="character" w:customStyle="1" w:styleId="WW-WW8Num15z0">
    <w:name w:val="WW-WW8Num15z0"/>
    <w:rsid w:val="00253585"/>
    <w:rPr>
      <w:rFonts w:ascii="Symbol" w:hAnsi="Symbol"/>
    </w:rPr>
  </w:style>
  <w:style w:type="character" w:customStyle="1" w:styleId="WW8Num15z1">
    <w:name w:val="WW8Num15z1"/>
    <w:rsid w:val="00253585"/>
    <w:rPr>
      <w:rFonts w:ascii="Courier New" w:hAnsi="Courier New" w:cs="Courier New"/>
    </w:rPr>
  </w:style>
  <w:style w:type="character" w:customStyle="1" w:styleId="WW8Num15z2">
    <w:name w:val="WW8Num15z2"/>
    <w:rsid w:val="00253585"/>
    <w:rPr>
      <w:rFonts w:ascii="Wingdings" w:hAnsi="Wingdings"/>
    </w:rPr>
  </w:style>
  <w:style w:type="character" w:customStyle="1" w:styleId="WW-WW8Num16z0">
    <w:name w:val="WW-WW8Num16z0"/>
    <w:rsid w:val="00253585"/>
    <w:rPr>
      <w:rFonts w:ascii="Symbol" w:hAnsi="Symbol"/>
    </w:rPr>
  </w:style>
  <w:style w:type="character" w:customStyle="1" w:styleId="WW8Num16z1">
    <w:name w:val="WW8Num16z1"/>
    <w:rsid w:val="00253585"/>
    <w:rPr>
      <w:rFonts w:ascii="Courier New" w:hAnsi="Courier New"/>
    </w:rPr>
  </w:style>
  <w:style w:type="character" w:customStyle="1" w:styleId="WW8Num16z2">
    <w:name w:val="WW8Num16z2"/>
    <w:rsid w:val="00253585"/>
    <w:rPr>
      <w:rFonts w:ascii="Wingdings" w:hAnsi="Wingdings"/>
    </w:rPr>
  </w:style>
  <w:style w:type="character" w:customStyle="1" w:styleId="WW-WW8Num17z0">
    <w:name w:val="WW-WW8Num17z0"/>
    <w:rsid w:val="00253585"/>
    <w:rPr>
      <w:rFonts w:ascii="Symbol" w:hAnsi="Symbol"/>
    </w:rPr>
  </w:style>
  <w:style w:type="character" w:customStyle="1" w:styleId="WW8Num17z1">
    <w:name w:val="WW8Num17z1"/>
    <w:rsid w:val="00253585"/>
    <w:rPr>
      <w:rFonts w:ascii="Courier New" w:hAnsi="Courier New"/>
    </w:rPr>
  </w:style>
  <w:style w:type="character" w:customStyle="1" w:styleId="WW8Num17z2">
    <w:name w:val="WW8Num17z2"/>
    <w:rsid w:val="00253585"/>
    <w:rPr>
      <w:rFonts w:ascii="Wingdings" w:hAnsi="Wingdings"/>
    </w:rPr>
  </w:style>
  <w:style w:type="character" w:customStyle="1" w:styleId="WW-WW8Num18z0">
    <w:name w:val="WW-WW8Num18z0"/>
    <w:rsid w:val="00253585"/>
    <w:rPr>
      <w:rFonts w:ascii="Symbol" w:hAnsi="Symbol"/>
    </w:rPr>
  </w:style>
  <w:style w:type="character" w:customStyle="1" w:styleId="WW8Num18z1">
    <w:name w:val="WW8Num18z1"/>
    <w:rsid w:val="00253585"/>
    <w:rPr>
      <w:rFonts w:ascii="Courier New" w:hAnsi="Courier New"/>
    </w:rPr>
  </w:style>
  <w:style w:type="character" w:customStyle="1" w:styleId="WW8Num18z2">
    <w:name w:val="WW8Num18z2"/>
    <w:rsid w:val="00253585"/>
    <w:rPr>
      <w:rFonts w:ascii="Wingdings" w:hAnsi="Wingdings"/>
    </w:rPr>
  </w:style>
  <w:style w:type="character" w:customStyle="1" w:styleId="WW-WW8Num19z0">
    <w:name w:val="WW-WW8Num19z0"/>
    <w:rsid w:val="00253585"/>
    <w:rPr>
      <w:rFonts w:ascii="Symbol" w:hAnsi="Symbol"/>
    </w:rPr>
  </w:style>
  <w:style w:type="character" w:customStyle="1" w:styleId="WW8Num19z1">
    <w:name w:val="WW8Num19z1"/>
    <w:rsid w:val="00253585"/>
    <w:rPr>
      <w:rFonts w:ascii="Courier New" w:hAnsi="Courier New"/>
    </w:rPr>
  </w:style>
  <w:style w:type="character" w:customStyle="1" w:styleId="WW8Num19z2">
    <w:name w:val="WW8Num19z2"/>
    <w:rsid w:val="00253585"/>
    <w:rPr>
      <w:rFonts w:ascii="Wingdings" w:hAnsi="Wingdings"/>
    </w:rPr>
  </w:style>
  <w:style w:type="character" w:customStyle="1" w:styleId="WW8Num20z0">
    <w:name w:val="WW8Num20z0"/>
    <w:rsid w:val="00253585"/>
    <w:rPr>
      <w:rFonts w:ascii="Symbol" w:hAnsi="Symbol"/>
    </w:rPr>
  </w:style>
  <w:style w:type="character" w:customStyle="1" w:styleId="WW8Num20z1">
    <w:name w:val="WW8Num20z1"/>
    <w:rsid w:val="00253585"/>
    <w:rPr>
      <w:rFonts w:ascii="Courier New" w:hAnsi="Courier New"/>
    </w:rPr>
  </w:style>
  <w:style w:type="character" w:customStyle="1" w:styleId="WW8Num20z2">
    <w:name w:val="WW8Num20z2"/>
    <w:rsid w:val="00253585"/>
    <w:rPr>
      <w:rFonts w:ascii="Wingdings" w:hAnsi="Wingdings"/>
    </w:rPr>
  </w:style>
  <w:style w:type="character" w:customStyle="1" w:styleId="WW8Num21z0">
    <w:name w:val="WW8Num21z0"/>
    <w:rsid w:val="00253585"/>
    <w:rPr>
      <w:rFonts w:ascii="Symbol" w:hAnsi="Symbol"/>
    </w:rPr>
  </w:style>
  <w:style w:type="character" w:customStyle="1" w:styleId="WW8Num21z1">
    <w:name w:val="WW8Num21z1"/>
    <w:rsid w:val="00253585"/>
    <w:rPr>
      <w:rFonts w:ascii="Courier New" w:hAnsi="Courier New"/>
    </w:rPr>
  </w:style>
  <w:style w:type="character" w:customStyle="1" w:styleId="WW8Num21z2">
    <w:name w:val="WW8Num21z2"/>
    <w:rsid w:val="00253585"/>
    <w:rPr>
      <w:rFonts w:ascii="Wingdings" w:hAnsi="Wingdings"/>
    </w:rPr>
  </w:style>
  <w:style w:type="character" w:customStyle="1" w:styleId="WW8Num22z0">
    <w:name w:val="WW8Num22z0"/>
    <w:rsid w:val="00253585"/>
    <w:rPr>
      <w:rFonts w:ascii="Symbol" w:hAnsi="Symbol"/>
    </w:rPr>
  </w:style>
  <w:style w:type="character" w:customStyle="1" w:styleId="WW8Num22z1">
    <w:name w:val="WW8Num22z1"/>
    <w:rsid w:val="00253585"/>
    <w:rPr>
      <w:rFonts w:ascii="Courier New" w:hAnsi="Courier New"/>
    </w:rPr>
  </w:style>
  <w:style w:type="character" w:customStyle="1" w:styleId="WW8Num22z2">
    <w:name w:val="WW8Num22z2"/>
    <w:rsid w:val="00253585"/>
    <w:rPr>
      <w:rFonts w:ascii="Wingdings" w:hAnsi="Wingdings"/>
    </w:rPr>
  </w:style>
  <w:style w:type="character" w:customStyle="1" w:styleId="WW8Num23z0">
    <w:name w:val="WW8Num23z0"/>
    <w:rsid w:val="00253585"/>
    <w:rPr>
      <w:rFonts w:ascii="Symbol" w:hAnsi="Symbol"/>
    </w:rPr>
  </w:style>
  <w:style w:type="character" w:customStyle="1" w:styleId="WW8Num23z1">
    <w:name w:val="WW8Num23z1"/>
    <w:rsid w:val="00253585"/>
    <w:rPr>
      <w:rFonts w:ascii="Courier New" w:hAnsi="Courier New"/>
    </w:rPr>
  </w:style>
  <w:style w:type="character" w:customStyle="1" w:styleId="WW8Num23z2">
    <w:name w:val="WW8Num23z2"/>
    <w:rsid w:val="00253585"/>
    <w:rPr>
      <w:rFonts w:ascii="Wingdings" w:hAnsi="Wingdings"/>
    </w:rPr>
  </w:style>
  <w:style w:type="character" w:customStyle="1" w:styleId="WW8Num24z0">
    <w:name w:val="WW8Num24z0"/>
    <w:rsid w:val="00253585"/>
    <w:rPr>
      <w:rFonts w:ascii="Symbol" w:hAnsi="Symbol"/>
    </w:rPr>
  </w:style>
  <w:style w:type="character" w:customStyle="1" w:styleId="WW8Num24z1">
    <w:name w:val="WW8Num24z1"/>
    <w:rsid w:val="00253585"/>
    <w:rPr>
      <w:rFonts w:ascii="Courier New" w:hAnsi="Courier New" w:cs="Courier New"/>
    </w:rPr>
  </w:style>
  <w:style w:type="character" w:customStyle="1" w:styleId="WW8Num24z2">
    <w:name w:val="WW8Num24z2"/>
    <w:rsid w:val="00253585"/>
    <w:rPr>
      <w:rFonts w:ascii="Wingdings" w:hAnsi="Wingdings"/>
    </w:rPr>
  </w:style>
  <w:style w:type="character" w:customStyle="1" w:styleId="WW8Num25z0">
    <w:name w:val="WW8Num25z0"/>
    <w:rsid w:val="00253585"/>
    <w:rPr>
      <w:rFonts w:ascii="Symbol" w:hAnsi="Symbol"/>
    </w:rPr>
  </w:style>
  <w:style w:type="character" w:customStyle="1" w:styleId="WW8Num25z1">
    <w:name w:val="WW8Num25z1"/>
    <w:rsid w:val="00253585"/>
    <w:rPr>
      <w:rFonts w:ascii="Courier New" w:hAnsi="Courier New" w:cs="Courier New"/>
    </w:rPr>
  </w:style>
  <w:style w:type="character" w:customStyle="1" w:styleId="WW8Num25z2">
    <w:name w:val="WW8Num25z2"/>
    <w:rsid w:val="00253585"/>
    <w:rPr>
      <w:rFonts w:ascii="Wingdings" w:hAnsi="Wingdings"/>
    </w:rPr>
  </w:style>
  <w:style w:type="character" w:customStyle="1" w:styleId="WW8Num26z0">
    <w:name w:val="WW8Num26z0"/>
    <w:rsid w:val="00253585"/>
    <w:rPr>
      <w:rFonts w:ascii="Symbol" w:eastAsia="Times New Roman" w:hAnsi="Symbol" w:cs="Times New Roman"/>
      <w:b/>
      <w:w w:val="93"/>
      <w:sz w:val="26"/>
    </w:rPr>
  </w:style>
  <w:style w:type="character" w:customStyle="1" w:styleId="WW8Num26z1">
    <w:name w:val="WW8Num26z1"/>
    <w:rsid w:val="00253585"/>
    <w:rPr>
      <w:rFonts w:ascii="Courier New" w:hAnsi="Courier New"/>
    </w:rPr>
  </w:style>
  <w:style w:type="character" w:customStyle="1" w:styleId="WW8Num26z2">
    <w:name w:val="WW8Num26z2"/>
    <w:rsid w:val="00253585"/>
    <w:rPr>
      <w:rFonts w:ascii="Wingdings" w:hAnsi="Wingdings"/>
    </w:rPr>
  </w:style>
  <w:style w:type="character" w:customStyle="1" w:styleId="WW8Num26z3">
    <w:name w:val="WW8Num26z3"/>
    <w:rsid w:val="00253585"/>
    <w:rPr>
      <w:rFonts w:ascii="Symbol" w:hAnsi="Symbol"/>
    </w:rPr>
  </w:style>
  <w:style w:type="character" w:customStyle="1" w:styleId="WW8Num27z0">
    <w:name w:val="WW8Num27z0"/>
    <w:rsid w:val="00253585"/>
    <w:rPr>
      <w:rFonts w:ascii="Symbol" w:hAnsi="Symbol"/>
    </w:rPr>
  </w:style>
  <w:style w:type="character" w:customStyle="1" w:styleId="WW8Num27z1">
    <w:name w:val="WW8Num27z1"/>
    <w:rsid w:val="00253585"/>
    <w:rPr>
      <w:rFonts w:ascii="Courier New" w:hAnsi="Courier New"/>
    </w:rPr>
  </w:style>
  <w:style w:type="character" w:customStyle="1" w:styleId="WW8Num27z2">
    <w:name w:val="WW8Num27z2"/>
    <w:rsid w:val="00253585"/>
    <w:rPr>
      <w:rFonts w:ascii="Wingdings" w:hAnsi="Wingdings"/>
    </w:rPr>
  </w:style>
  <w:style w:type="character" w:customStyle="1" w:styleId="WW8Num28z0">
    <w:name w:val="WW8Num28z0"/>
    <w:rsid w:val="00253585"/>
    <w:rPr>
      <w:rFonts w:ascii="Symbol" w:hAnsi="Symbol"/>
    </w:rPr>
  </w:style>
  <w:style w:type="character" w:customStyle="1" w:styleId="WW8Num28z1">
    <w:name w:val="WW8Num28z1"/>
    <w:rsid w:val="00253585"/>
    <w:rPr>
      <w:rFonts w:ascii="Courier New" w:hAnsi="Courier New"/>
    </w:rPr>
  </w:style>
  <w:style w:type="character" w:customStyle="1" w:styleId="WW8Num28z2">
    <w:name w:val="WW8Num28z2"/>
    <w:rsid w:val="00253585"/>
    <w:rPr>
      <w:rFonts w:ascii="Wingdings" w:hAnsi="Wingdings"/>
    </w:rPr>
  </w:style>
  <w:style w:type="character" w:customStyle="1" w:styleId="WW8Num29z0">
    <w:name w:val="WW8Num29z0"/>
    <w:rsid w:val="00253585"/>
    <w:rPr>
      <w:rFonts w:ascii="Symbol" w:hAnsi="Symbol"/>
    </w:rPr>
  </w:style>
  <w:style w:type="character" w:customStyle="1" w:styleId="WW8Num29z1">
    <w:name w:val="WW8Num29z1"/>
    <w:rsid w:val="00253585"/>
    <w:rPr>
      <w:rFonts w:ascii="Courier New" w:hAnsi="Courier New"/>
    </w:rPr>
  </w:style>
  <w:style w:type="character" w:customStyle="1" w:styleId="WW8Num29z2">
    <w:name w:val="WW8Num29z2"/>
    <w:rsid w:val="00253585"/>
    <w:rPr>
      <w:rFonts w:ascii="Wingdings" w:hAnsi="Wingdings"/>
    </w:rPr>
  </w:style>
  <w:style w:type="character" w:customStyle="1" w:styleId="WW8Num30z0">
    <w:name w:val="WW8Num30z0"/>
    <w:rsid w:val="00253585"/>
    <w:rPr>
      <w:rFonts w:ascii="Symbol" w:hAnsi="Symbol"/>
    </w:rPr>
  </w:style>
  <w:style w:type="character" w:customStyle="1" w:styleId="WW8Num30z1">
    <w:name w:val="WW8Num30z1"/>
    <w:rsid w:val="00253585"/>
    <w:rPr>
      <w:rFonts w:ascii="Courier New" w:hAnsi="Courier New" w:cs="Courier New"/>
    </w:rPr>
  </w:style>
  <w:style w:type="character" w:customStyle="1" w:styleId="WW8Num30z2">
    <w:name w:val="WW8Num30z2"/>
    <w:rsid w:val="00253585"/>
    <w:rPr>
      <w:rFonts w:ascii="Wingdings" w:hAnsi="Wingdings"/>
    </w:rPr>
  </w:style>
  <w:style w:type="character" w:customStyle="1" w:styleId="WW8Num31z0">
    <w:name w:val="WW8Num31z0"/>
    <w:rsid w:val="00253585"/>
    <w:rPr>
      <w:rFonts w:ascii="Symbol" w:hAnsi="Symbol"/>
    </w:rPr>
  </w:style>
  <w:style w:type="character" w:customStyle="1" w:styleId="WW8Num31z1">
    <w:name w:val="WW8Num31z1"/>
    <w:rsid w:val="00253585"/>
    <w:rPr>
      <w:rFonts w:ascii="Courier New" w:hAnsi="Courier New" w:cs="Courier New"/>
    </w:rPr>
  </w:style>
  <w:style w:type="character" w:customStyle="1" w:styleId="WW8Num31z2">
    <w:name w:val="WW8Num31z2"/>
    <w:rsid w:val="00253585"/>
    <w:rPr>
      <w:rFonts w:ascii="Wingdings" w:hAnsi="Wingdings"/>
    </w:rPr>
  </w:style>
  <w:style w:type="character" w:customStyle="1" w:styleId="WW8Num32z0">
    <w:name w:val="WW8Num32z0"/>
    <w:rsid w:val="00253585"/>
    <w:rPr>
      <w:rFonts w:ascii="Symbol" w:hAnsi="Symbol"/>
    </w:rPr>
  </w:style>
  <w:style w:type="character" w:customStyle="1" w:styleId="WW8Num32z1">
    <w:name w:val="WW8Num32z1"/>
    <w:rsid w:val="00253585"/>
    <w:rPr>
      <w:rFonts w:ascii="Courier New" w:hAnsi="Courier New"/>
    </w:rPr>
  </w:style>
  <w:style w:type="character" w:customStyle="1" w:styleId="WW8Num32z2">
    <w:name w:val="WW8Num32z2"/>
    <w:rsid w:val="00253585"/>
    <w:rPr>
      <w:rFonts w:ascii="Wingdings" w:hAnsi="Wingdings"/>
    </w:rPr>
  </w:style>
  <w:style w:type="character" w:customStyle="1" w:styleId="WW8Num33z0">
    <w:name w:val="WW8Num33z0"/>
    <w:rsid w:val="00253585"/>
    <w:rPr>
      <w:rFonts w:ascii="Symbol" w:hAnsi="Symbol"/>
    </w:rPr>
  </w:style>
  <w:style w:type="character" w:customStyle="1" w:styleId="WW8Num33z1">
    <w:name w:val="WW8Num33z1"/>
    <w:rsid w:val="00253585"/>
    <w:rPr>
      <w:rFonts w:ascii="Courier New" w:hAnsi="Courier New"/>
    </w:rPr>
  </w:style>
  <w:style w:type="character" w:customStyle="1" w:styleId="WW8Num33z2">
    <w:name w:val="WW8Num33z2"/>
    <w:rsid w:val="00253585"/>
    <w:rPr>
      <w:rFonts w:ascii="Wingdings" w:hAnsi="Wingdings"/>
    </w:rPr>
  </w:style>
  <w:style w:type="character" w:customStyle="1" w:styleId="WW8Num34z0">
    <w:name w:val="WW8Num34z0"/>
    <w:rsid w:val="00253585"/>
    <w:rPr>
      <w:rFonts w:ascii="Symbol" w:hAnsi="Symbol"/>
    </w:rPr>
  </w:style>
  <w:style w:type="character" w:customStyle="1" w:styleId="WW8Num34z1">
    <w:name w:val="WW8Num34z1"/>
    <w:rsid w:val="00253585"/>
    <w:rPr>
      <w:rFonts w:ascii="Courier New" w:hAnsi="Courier New"/>
    </w:rPr>
  </w:style>
  <w:style w:type="character" w:customStyle="1" w:styleId="WW8Num34z2">
    <w:name w:val="WW8Num34z2"/>
    <w:rsid w:val="00253585"/>
    <w:rPr>
      <w:rFonts w:ascii="Wingdings" w:hAnsi="Wingdings"/>
    </w:rPr>
  </w:style>
  <w:style w:type="character" w:customStyle="1" w:styleId="WW8Num35z0">
    <w:name w:val="WW8Num35z0"/>
    <w:rsid w:val="00253585"/>
    <w:rPr>
      <w:rFonts w:ascii="Symbol" w:hAnsi="Symbol"/>
    </w:rPr>
  </w:style>
  <w:style w:type="character" w:customStyle="1" w:styleId="WW8Num35z1">
    <w:name w:val="WW8Num35z1"/>
    <w:rsid w:val="00253585"/>
    <w:rPr>
      <w:rFonts w:ascii="Courier New" w:hAnsi="Courier New"/>
    </w:rPr>
  </w:style>
  <w:style w:type="character" w:customStyle="1" w:styleId="WW8Num35z2">
    <w:name w:val="WW8Num35z2"/>
    <w:rsid w:val="00253585"/>
    <w:rPr>
      <w:rFonts w:ascii="Wingdings" w:hAnsi="Wingdings"/>
    </w:rPr>
  </w:style>
  <w:style w:type="character" w:customStyle="1" w:styleId="WW8Num36z0">
    <w:name w:val="WW8Num36z0"/>
    <w:rsid w:val="00253585"/>
    <w:rPr>
      <w:rFonts w:ascii="Symbol" w:hAnsi="Symbol"/>
    </w:rPr>
  </w:style>
  <w:style w:type="character" w:customStyle="1" w:styleId="WW8Num36z1">
    <w:name w:val="WW8Num36z1"/>
    <w:rsid w:val="00253585"/>
    <w:rPr>
      <w:rFonts w:ascii="Courier New" w:hAnsi="Courier New"/>
    </w:rPr>
  </w:style>
  <w:style w:type="character" w:customStyle="1" w:styleId="WW8Num36z2">
    <w:name w:val="WW8Num36z2"/>
    <w:rsid w:val="00253585"/>
    <w:rPr>
      <w:rFonts w:ascii="Wingdings" w:hAnsi="Wingdings"/>
    </w:rPr>
  </w:style>
  <w:style w:type="character" w:customStyle="1" w:styleId="WW8Num37z0">
    <w:name w:val="WW8Num37z0"/>
    <w:rsid w:val="00253585"/>
    <w:rPr>
      <w:rFonts w:ascii="Symbol" w:eastAsia="Times New Roman" w:hAnsi="Symbol" w:cs="Times New Roman"/>
      <w:b/>
      <w:w w:val="93"/>
      <w:sz w:val="26"/>
    </w:rPr>
  </w:style>
  <w:style w:type="character" w:customStyle="1" w:styleId="WW8Num37z1">
    <w:name w:val="WW8Num37z1"/>
    <w:rsid w:val="00253585"/>
    <w:rPr>
      <w:rFonts w:ascii="Courier New" w:hAnsi="Courier New"/>
    </w:rPr>
  </w:style>
  <w:style w:type="character" w:customStyle="1" w:styleId="WW8Num37z2">
    <w:name w:val="WW8Num37z2"/>
    <w:rsid w:val="00253585"/>
    <w:rPr>
      <w:rFonts w:ascii="Wingdings" w:hAnsi="Wingdings"/>
    </w:rPr>
  </w:style>
  <w:style w:type="character" w:customStyle="1" w:styleId="WW8Num37z3">
    <w:name w:val="WW8Num37z3"/>
    <w:rsid w:val="00253585"/>
    <w:rPr>
      <w:rFonts w:ascii="Symbol" w:hAnsi="Symbol"/>
    </w:rPr>
  </w:style>
  <w:style w:type="character" w:customStyle="1" w:styleId="WW8Num38z0">
    <w:name w:val="WW8Num38z0"/>
    <w:rsid w:val="00253585"/>
    <w:rPr>
      <w:rFonts w:ascii="Symbol" w:hAnsi="Symbol"/>
    </w:rPr>
  </w:style>
  <w:style w:type="character" w:customStyle="1" w:styleId="WW8Num38z1">
    <w:name w:val="WW8Num38z1"/>
    <w:rsid w:val="00253585"/>
    <w:rPr>
      <w:rFonts w:ascii="Courier New" w:hAnsi="Courier New"/>
    </w:rPr>
  </w:style>
  <w:style w:type="character" w:customStyle="1" w:styleId="WW8Num38z2">
    <w:name w:val="WW8Num38z2"/>
    <w:rsid w:val="00253585"/>
    <w:rPr>
      <w:rFonts w:ascii="Wingdings" w:hAnsi="Wingdings"/>
    </w:rPr>
  </w:style>
  <w:style w:type="character" w:customStyle="1" w:styleId="WW8Num39z0">
    <w:name w:val="WW8Num39z0"/>
    <w:rsid w:val="00253585"/>
    <w:rPr>
      <w:rFonts w:ascii="Symbol" w:hAnsi="Symbol"/>
    </w:rPr>
  </w:style>
  <w:style w:type="character" w:customStyle="1" w:styleId="WW8Num39z1">
    <w:name w:val="WW8Num39z1"/>
    <w:rsid w:val="00253585"/>
    <w:rPr>
      <w:rFonts w:ascii="Courier New" w:hAnsi="Courier New"/>
    </w:rPr>
  </w:style>
  <w:style w:type="character" w:customStyle="1" w:styleId="WW8Num39z2">
    <w:name w:val="WW8Num39z2"/>
    <w:rsid w:val="00253585"/>
    <w:rPr>
      <w:rFonts w:ascii="Wingdings" w:hAnsi="Wingdings"/>
    </w:rPr>
  </w:style>
  <w:style w:type="character" w:customStyle="1" w:styleId="WW8Num40z0">
    <w:name w:val="WW8Num40z0"/>
    <w:rsid w:val="00253585"/>
    <w:rPr>
      <w:rFonts w:ascii="Symbol" w:hAnsi="Symbol"/>
    </w:rPr>
  </w:style>
  <w:style w:type="character" w:customStyle="1" w:styleId="WW8Num40z1">
    <w:name w:val="WW8Num40z1"/>
    <w:rsid w:val="00253585"/>
    <w:rPr>
      <w:rFonts w:ascii="Courier New" w:hAnsi="Courier New"/>
    </w:rPr>
  </w:style>
  <w:style w:type="character" w:customStyle="1" w:styleId="WW8Num40z2">
    <w:name w:val="WW8Num40z2"/>
    <w:rsid w:val="00253585"/>
    <w:rPr>
      <w:rFonts w:ascii="Wingdings" w:hAnsi="Wingdings"/>
    </w:rPr>
  </w:style>
  <w:style w:type="character" w:customStyle="1" w:styleId="WW8Num41z0">
    <w:name w:val="WW8Num41z0"/>
    <w:rsid w:val="00253585"/>
    <w:rPr>
      <w:rFonts w:ascii="Symbol" w:hAnsi="Symbol"/>
    </w:rPr>
  </w:style>
  <w:style w:type="character" w:customStyle="1" w:styleId="WW8Num41z1">
    <w:name w:val="WW8Num41z1"/>
    <w:rsid w:val="00253585"/>
    <w:rPr>
      <w:rFonts w:ascii="Courier New" w:hAnsi="Courier New"/>
    </w:rPr>
  </w:style>
  <w:style w:type="character" w:customStyle="1" w:styleId="WW8Num41z2">
    <w:name w:val="WW8Num41z2"/>
    <w:rsid w:val="00253585"/>
    <w:rPr>
      <w:rFonts w:ascii="Wingdings" w:hAnsi="Wingdings"/>
    </w:rPr>
  </w:style>
  <w:style w:type="character" w:customStyle="1" w:styleId="WW8Num42z0">
    <w:name w:val="WW8Num42z0"/>
    <w:rsid w:val="00253585"/>
    <w:rPr>
      <w:rFonts w:ascii="Symbol" w:hAnsi="Symbol"/>
    </w:rPr>
  </w:style>
  <w:style w:type="character" w:customStyle="1" w:styleId="WW8Num42z1">
    <w:name w:val="WW8Num42z1"/>
    <w:rsid w:val="00253585"/>
    <w:rPr>
      <w:rFonts w:ascii="Courier New" w:hAnsi="Courier New"/>
    </w:rPr>
  </w:style>
  <w:style w:type="character" w:customStyle="1" w:styleId="WW8Num42z2">
    <w:name w:val="WW8Num42z2"/>
    <w:rsid w:val="00253585"/>
    <w:rPr>
      <w:rFonts w:ascii="Wingdings" w:hAnsi="Wingdings"/>
    </w:rPr>
  </w:style>
  <w:style w:type="character" w:customStyle="1" w:styleId="WW8Num43z0">
    <w:name w:val="WW8Num43z0"/>
    <w:rsid w:val="00253585"/>
    <w:rPr>
      <w:rFonts w:ascii="Symbol" w:hAnsi="Symbol"/>
    </w:rPr>
  </w:style>
  <w:style w:type="character" w:customStyle="1" w:styleId="WW8Num43z1">
    <w:name w:val="WW8Num43z1"/>
    <w:rsid w:val="00253585"/>
    <w:rPr>
      <w:rFonts w:ascii="Courier New" w:hAnsi="Courier New" w:cs="Courier New"/>
    </w:rPr>
  </w:style>
  <w:style w:type="character" w:customStyle="1" w:styleId="WW8Num43z2">
    <w:name w:val="WW8Num43z2"/>
    <w:rsid w:val="00253585"/>
    <w:rPr>
      <w:rFonts w:ascii="Wingdings" w:hAnsi="Wingdings"/>
    </w:rPr>
  </w:style>
  <w:style w:type="character" w:customStyle="1" w:styleId="WW8Num44z0">
    <w:name w:val="WW8Num44z0"/>
    <w:rsid w:val="00253585"/>
    <w:rPr>
      <w:rFonts w:ascii="Symbol" w:hAnsi="Symbol"/>
    </w:rPr>
  </w:style>
  <w:style w:type="character" w:customStyle="1" w:styleId="WW8Num44z1">
    <w:name w:val="WW8Num44z1"/>
    <w:rsid w:val="00253585"/>
    <w:rPr>
      <w:rFonts w:ascii="Courier New" w:hAnsi="Courier New"/>
    </w:rPr>
  </w:style>
  <w:style w:type="character" w:customStyle="1" w:styleId="WW8Num44z2">
    <w:name w:val="WW8Num44z2"/>
    <w:rsid w:val="00253585"/>
    <w:rPr>
      <w:rFonts w:ascii="Wingdings" w:hAnsi="Wingdings"/>
    </w:rPr>
  </w:style>
  <w:style w:type="character" w:customStyle="1" w:styleId="WW-">
    <w:name w:val="WW-Основной шрифт абзаца"/>
    <w:rsid w:val="00253585"/>
  </w:style>
  <w:style w:type="paragraph" w:styleId="aff3">
    <w:name w:val="Subtitle"/>
    <w:basedOn w:val="a0"/>
    <w:next w:val="ae"/>
    <w:link w:val="aff4"/>
    <w:qFormat/>
    <w:rsid w:val="00253585"/>
    <w:pPr>
      <w:widowControl/>
      <w:suppressAutoHyphens/>
      <w:jc w:val="center"/>
    </w:pPr>
    <w:rPr>
      <w:rFonts w:eastAsia="Tahoma" w:cs="Tahoma"/>
      <w:i/>
      <w:iCs/>
      <w:color w:val="auto"/>
      <w:lang w:val="uk-UA" w:eastAsia="ar-SA" w:bidi="ar-SA"/>
    </w:rPr>
  </w:style>
  <w:style w:type="character" w:customStyle="1" w:styleId="aff4">
    <w:name w:val="Подзаголовок Знак"/>
    <w:basedOn w:val="a1"/>
    <w:link w:val="aff3"/>
    <w:rsid w:val="00253585"/>
    <w:rPr>
      <w:rFonts w:ascii="Arial" w:eastAsia="Tahoma" w:hAnsi="Arial" w:cs="Tahoma"/>
      <w:i/>
      <w:iCs/>
      <w:sz w:val="28"/>
      <w:szCs w:val="28"/>
      <w:lang w:val="uk-UA" w:eastAsia="ar-SA"/>
    </w:rPr>
  </w:style>
  <w:style w:type="paragraph" w:customStyle="1" w:styleId="aff5">
    <w:name w:val="Содержимое врезки"/>
    <w:basedOn w:val="ae"/>
    <w:rsid w:val="00253585"/>
    <w:pPr>
      <w:tabs>
        <w:tab w:val="clear" w:pos="5736"/>
        <w:tab w:val="clear" w:pos="8306"/>
      </w:tabs>
      <w:suppressAutoHyphens/>
      <w:jc w:val="both"/>
    </w:pPr>
    <w:rPr>
      <w:rFonts w:eastAsia="Times New Roman"/>
      <w:color w:val="auto"/>
      <w:lang w:eastAsia="ar-SA"/>
    </w:rPr>
  </w:style>
  <w:style w:type="paragraph" w:customStyle="1" w:styleId="WW-0">
    <w:name w:val="WW-Заголовок"/>
    <w:basedOn w:val="a"/>
    <w:next w:val="ae"/>
    <w:rsid w:val="00253585"/>
    <w:pPr>
      <w:keepNext/>
      <w:suppressAutoHyphens/>
      <w:spacing w:before="240" w:after="120"/>
    </w:pPr>
    <w:rPr>
      <w:rFonts w:ascii="Tahoma" w:eastAsia="Tahoma" w:hAnsi="Tahoma" w:cs="Tahoma"/>
      <w:color w:val="auto"/>
      <w:sz w:val="28"/>
      <w:szCs w:val="28"/>
      <w:lang w:val="uk-UA" w:eastAsia="ar-SA"/>
    </w:rPr>
  </w:style>
  <w:style w:type="paragraph" w:customStyle="1" w:styleId="WW-1">
    <w:name w:val="WW-Содержимое таблицы"/>
    <w:basedOn w:val="ae"/>
    <w:rsid w:val="00253585"/>
    <w:pPr>
      <w:suppressLineNumbers/>
      <w:tabs>
        <w:tab w:val="clear" w:pos="5736"/>
        <w:tab w:val="clear" w:pos="8306"/>
      </w:tabs>
      <w:suppressAutoHyphens/>
      <w:jc w:val="both"/>
    </w:pPr>
    <w:rPr>
      <w:rFonts w:eastAsia="Times New Roman"/>
      <w:color w:val="auto"/>
      <w:lang w:eastAsia="ar-SA"/>
    </w:rPr>
  </w:style>
  <w:style w:type="paragraph" w:customStyle="1" w:styleId="WW-2">
    <w:name w:val="WW-Заголовок таблицы"/>
    <w:basedOn w:val="WW-1"/>
    <w:rsid w:val="00253585"/>
    <w:pPr>
      <w:jc w:val="center"/>
    </w:pPr>
    <w:rPr>
      <w:b/>
      <w:bCs/>
      <w:i/>
      <w:iCs/>
    </w:rPr>
  </w:style>
  <w:style w:type="paragraph" w:customStyle="1" w:styleId="WW-3">
    <w:name w:val="WW-Содержимое врезки"/>
    <w:basedOn w:val="ae"/>
    <w:rsid w:val="00253585"/>
    <w:pPr>
      <w:tabs>
        <w:tab w:val="clear" w:pos="5736"/>
        <w:tab w:val="clear" w:pos="8306"/>
      </w:tabs>
      <w:suppressAutoHyphens/>
      <w:jc w:val="both"/>
    </w:pPr>
    <w:rPr>
      <w:rFonts w:eastAsia="Times New Roman"/>
      <w:color w:val="auto"/>
      <w:lang w:eastAsia="ar-SA"/>
    </w:rPr>
  </w:style>
  <w:style w:type="paragraph" w:customStyle="1" w:styleId="WW-30">
    <w:name w:val="WW-Основной текст 3"/>
    <w:basedOn w:val="a"/>
    <w:rsid w:val="00253585"/>
    <w:pPr>
      <w:tabs>
        <w:tab w:val="left" w:pos="1215"/>
      </w:tabs>
      <w:suppressAutoHyphens/>
      <w:jc w:val="both"/>
    </w:pPr>
    <w:rPr>
      <w:color w:val="auto"/>
      <w:sz w:val="28"/>
      <w:lang w:val="uk-UA" w:eastAsia="ar-SA"/>
    </w:rPr>
  </w:style>
  <w:style w:type="paragraph" w:customStyle="1" w:styleId="msonospacing0">
    <w:name w:val="msonospacing"/>
    <w:basedOn w:val="a"/>
    <w:rsid w:val="00253585"/>
    <w:pPr>
      <w:spacing w:before="100" w:beforeAutospacing="1" w:after="100" w:afterAutospacing="1"/>
    </w:pPr>
    <w:rPr>
      <w:color w:val="auto"/>
      <w:lang w:val="uk-UA" w:eastAsia="uk-UA"/>
    </w:rPr>
  </w:style>
  <w:style w:type="character" w:customStyle="1" w:styleId="st">
    <w:name w:val="st"/>
    <w:basedOn w:val="a1"/>
    <w:rsid w:val="00253585"/>
  </w:style>
  <w:style w:type="paragraph" w:customStyle="1" w:styleId="nospacing">
    <w:name w:val="nospacing"/>
    <w:basedOn w:val="a"/>
    <w:rsid w:val="0025358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65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oleObject" Target="file:///F:\&#1044;&#1110;&#1072;&#1075;&#1088;&#1072;&#1084;&#1072;%201%20&#1082;&#1083;&#1072;&#1089;%20new.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МО гуманітарного циклу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27</c:v>
                </c:pt>
              </c:numCache>
            </c:numRef>
          </c:val>
        </c:ser>
        <c:ser>
          <c:idx val="1"/>
          <c:order val="1"/>
          <c:tx>
            <c:strRef>
              <c:f>Лист1!$C$1</c:f>
              <c:strCache>
                <c:ptCount val="1"/>
                <c:pt idx="0">
                  <c:v>МО природничо-математичного циклу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26</c:v>
                </c:pt>
              </c:numCache>
            </c:numRef>
          </c:val>
        </c:ser>
        <c:ser>
          <c:idx val="2"/>
          <c:order val="2"/>
          <c:tx>
            <c:strRef>
              <c:f>Лист1!$D$1</c:f>
              <c:strCache>
                <c:ptCount val="1"/>
                <c:pt idx="0">
                  <c:v>МО естетичного циклу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22</c:v>
                </c:pt>
              </c:numCache>
            </c:numRef>
          </c:val>
        </c:ser>
        <c:ser>
          <c:idx val="3"/>
          <c:order val="3"/>
          <c:tx>
            <c:strRef>
              <c:f>Лист1!$E$1</c:f>
              <c:strCache>
                <c:ptCount val="1"/>
                <c:pt idx="0">
                  <c:v>МО вчителів початкових класів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25</c:v>
                </c:pt>
              </c:numCache>
            </c:numRef>
          </c:val>
        </c:ser>
        <c:ser>
          <c:idx val="4"/>
          <c:order val="4"/>
          <c:tx>
            <c:strRef>
              <c:f>Лист1!$F$1</c:f>
              <c:strCache>
                <c:ptCount val="1"/>
                <c:pt idx="0">
                  <c:v>МО класних керівників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26</c:v>
                </c:pt>
              </c:numCache>
            </c:numRef>
          </c:val>
        </c:ser>
        <c:dLbls>
          <c:showLegendKey val="0"/>
          <c:showVal val="1"/>
          <c:showCatName val="0"/>
          <c:showSerName val="0"/>
          <c:showPercent val="0"/>
          <c:showBubbleSize val="0"/>
        </c:dLbls>
        <c:gapWidth val="150"/>
        <c:axId val="361160392"/>
        <c:axId val="361160784"/>
      </c:barChart>
      <c:catAx>
        <c:axId val="361160392"/>
        <c:scaling>
          <c:orientation val="minMax"/>
        </c:scaling>
        <c:delete val="0"/>
        <c:axPos val="b"/>
        <c:numFmt formatCode="General" sourceLinked="1"/>
        <c:majorTickMark val="out"/>
        <c:minorTickMark val="none"/>
        <c:tickLblPos val="nextTo"/>
        <c:crossAx val="361160784"/>
        <c:crosses val="autoZero"/>
        <c:auto val="1"/>
        <c:lblAlgn val="ctr"/>
        <c:lblOffset val="100"/>
        <c:noMultiLvlLbl val="0"/>
      </c:catAx>
      <c:valAx>
        <c:axId val="361160784"/>
        <c:scaling>
          <c:orientation val="minMax"/>
        </c:scaling>
        <c:delete val="0"/>
        <c:axPos val="l"/>
        <c:majorGridlines/>
        <c:numFmt formatCode="General" sourceLinked="1"/>
        <c:majorTickMark val="out"/>
        <c:minorTickMark val="none"/>
        <c:tickLblPos val="nextTo"/>
        <c:crossAx val="36116039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МО гуманітарного циклу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27</c:v>
                </c:pt>
              </c:numCache>
            </c:numRef>
          </c:val>
        </c:ser>
        <c:ser>
          <c:idx val="3"/>
          <c:order val="1"/>
          <c:tx>
            <c:strRef>
              <c:f>Лист1!$E$1</c:f>
              <c:strCache>
                <c:ptCount val="1"/>
                <c:pt idx="0">
                  <c:v>МО вчителів початкових класів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25</c:v>
                </c:pt>
              </c:numCache>
            </c:numRef>
          </c:val>
        </c:ser>
        <c:ser>
          <c:idx val="4"/>
          <c:order val="2"/>
          <c:tx>
            <c:strRef>
              <c:f>Лист1!$F$1</c:f>
              <c:strCache>
                <c:ptCount val="1"/>
                <c:pt idx="0">
                  <c:v>МО класних керівників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26</c:v>
                </c:pt>
              </c:numCache>
            </c:numRef>
          </c:val>
        </c:ser>
        <c:dLbls>
          <c:showLegendKey val="0"/>
          <c:showVal val="1"/>
          <c:showCatName val="0"/>
          <c:showSerName val="0"/>
          <c:showPercent val="0"/>
          <c:showBubbleSize val="0"/>
        </c:dLbls>
        <c:gapWidth val="150"/>
        <c:axId val="361161568"/>
        <c:axId val="361161960"/>
      </c:barChart>
      <c:catAx>
        <c:axId val="361161568"/>
        <c:scaling>
          <c:orientation val="minMax"/>
        </c:scaling>
        <c:delete val="0"/>
        <c:axPos val="b"/>
        <c:numFmt formatCode="General" sourceLinked="1"/>
        <c:majorTickMark val="out"/>
        <c:minorTickMark val="none"/>
        <c:tickLblPos val="nextTo"/>
        <c:crossAx val="361161960"/>
        <c:crosses val="autoZero"/>
        <c:auto val="1"/>
        <c:lblAlgn val="ctr"/>
        <c:lblOffset val="100"/>
        <c:noMultiLvlLbl val="0"/>
      </c:catAx>
      <c:valAx>
        <c:axId val="361161960"/>
        <c:scaling>
          <c:orientation val="minMax"/>
        </c:scaling>
        <c:delete val="0"/>
        <c:axPos val="l"/>
        <c:numFmt formatCode="General" sourceLinked="1"/>
        <c:majorTickMark val="out"/>
        <c:minorTickMark val="none"/>
        <c:tickLblPos val="nextTo"/>
        <c:crossAx val="361161568"/>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16465023406702"/>
          <c:y val="0.11409494573982337"/>
          <c:w val="0.6204604601264786"/>
          <c:h val="0.5942325939081764"/>
        </c:manualLayout>
      </c:layout>
      <c:bar3DChart>
        <c:barDir val="col"/>
        <c:grouping val="clustered"/>
        <c:varyColors val="0"/>
        <c:ser>
          <c:idx val="0"/>
          <c:order val="0"/>
          <c:tx>
            <c:strRef>
              <c:f>Аркуш1!$J$1</c:f>
              <c:strCache>
                <c:ptCount val="1"/>
                <c:pt idx="0">
                  <c:v>Вересень 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Аркуш1!$I$2:$I$12</c:f>
              <c:strCache>
                <c:ptCount val="11"/>
                <c:pt idx="0">
                  <c:v>% від максимуму</c:v>
                </c:pt>
                <c:pt idx="1">
                  <c:v>Навчуваність</c:v>
                </c:pt>
                <c:pt idx="2">
                  <c:v>Утворення понять</c:v>
                </c:pt>
                <c:pt idx="3">
                  <c:v>Мовлення</c:v>
                </c:pt>
                <c:pt idx="4">
                  <c:v>Обізнаність</c:v>
                </c:pt>
                <c:pt idx="5">
                  <c:v>Множини</c:v>
                </c:pt>
                <c:pt idx="6">
                  <c:v>Форми </c:v>
                </c:pt>
                <c:pt idx="7">
                  <c:v>Сприйняття</c:v>
                </c:pt>
                <c:pt idx="8">
                  <c:v>Олівець</c:v>
                </c:pt>
                <c:pt idx="9">
                  <c:v>Класифікація</c:v>
                </c:pt>
                <c:pt idx="10">
                  <c:v>Пам'ять</c:v>
                </c:pt>
              </c:strCache>
            </c:strRef>
          </c:cat>
          <c:val>
            <c:numRef>
              <c:f>Аркуш1!$J$2:$J$12</c:f>
              <c:numCache>
                <c:formatCode>0</c:formatCode>
                <c:ptCount val="11"/>
                <c:pt idx="0">
                  <c:v>60.230769230769262</c:v>
                </c:pt>
                <c:pt idx="1">
                  <c:v>48.384615384615344</c:v>
                </c:pt>
                <c:pt idx="2">
                  <c:v>61.07692307692308</c:v>
                </c:pt>
                <c:pt idx="3">
                  <c:v>59</c:v>
                </c:pt>
                <c:pt idx="4">
                  <c:v>64.07692307692308</c:v>
                </c:pt>
                <c:pt idx="5">
                  <c:v>55.384615384615344</c:v>
                </c:pt>
                <c:pt idx="6">
                  <c:v>57</c:v>
                </c:pt>
                <c:pt idx="7">
                  <c:v>63.692307692307693</c:v>
                </c:pt>
                <c:pt idx="8">
                  <c:v>46.692307692307693</c:v>
                </c:pt>
                <c:pt idx="9">
                  <c:v>45.769230769230766</c:v>
                </c:pt>
                <c:pt idx="10">
                  <c:v>60</c:v>
                </c:pt>
              </c:numCache>
            </c:numRef>
          </c:val>
          <c:extLst xmlns:c16r2="http://schemas.microsoft.com/office/drawing/2015/06/chart">
            <c:ext xmlns:c16="http://schemas.microsoft.com/office/drawing/2014/chart" uri="{C3380CC4-5D6E-409C-BE32-E72D297353CC}">
              <c16:uniqueId val="{00000000-19F5-4851-872E-9028DAAD59F0}"/>
            </c:ext>
          </c:extLst>
        </c:ser>
        <c:ser>
          <c:idx val="1"/>
          <c:order val="1"/>
          <c:tx>
            <c:strRef>
              <c:f>Аркуш1!$K$1</c:f>
              <c:strCache>
                <c:ptCount val="1"/>
                <c:pt idx="0">
                  <c:v>Квітень 2019</c:v>
                </c:pt>
              </c:strCache>
            </c:strRef>
          </c:tx>
          <c:spPr>
            <a:solidFill>
              <a:schemeClr val="accent2"/>
            </a:solidFill>
            <a:ln>
              <a:noFill/>
            </a:ln>
            <a:effectLst/>
            <a:sp3d/>
          </c:spPr>
          <c:invertIfNegative val="0"/>
          <c:dLbls>
            <c:dLbl>
              <c:idx val="0"/>
              <c:layout>
                <c:manualLayout>
                  <c:x val="0"/>
                  <c:y val="8.42992530555160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082-483C-A0A7-5A3B3F93FDE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Аркуш1!$I$2:$I$12</c:f>
              <c:strCache>
                <c:ptCount val="11"/>
                <c:pt idx="0">
                  <c:v>% від максимуму</c:v>
                </c:pt>
                <c:pt idx="1">
                  <c:v>Навчуваність</c:v>
                </c:pt>
                <c:pt idx="2">
                  <c:v>Утворення понять</c:v>
                </c:pt>
                <c:pt idx="3">
                  <c:v>Мовлення</c:v>
                </c:pt>
                <c:pt idx="4">
                  <c:v>Обізнаність</c:v>
                </c:pt>
                <c:pt idx="5">
                  <c:v>Множини</c:v>
                </c:pt>
                <c:pt idx="6">
                  <c:v>Форми </c:v>
                </c:pt>
                <c:pt idx="7">
                  <c:v>Сприйняття</c:v>
                </c:pt>
                <c:pt idx="8">
                  <c:v>Олівець</c:v>
                </c:pt>
                <c:pt idx="9">
                  <c:v>Класифікація</c:v>
                </c:pt>
                <c:pt idx="10">
                  <c:v>Пам'ять</c:v>
                </c:pt>
              </c:strCache>
            </c:strRef>
          </c:cat>
          <c:val>
            <c:numRef>
              <c:f>Аркуш1!$K$2:$K$12</c:f>
              <c:numCache>
                <c:formatCode>0</c:formatCode>
                <c:ptCount val="11"/>
                <c:pt idx="0">
                  <c:v>76.615384615384528</c:v>
                </c:pt>
                <c:pt idx="1">
                  <c:v>60.923076923076962</c:v>
                </c:pt>
                <c:pt idx="2">
                  <c:v>72.769230769230887</c:v>
                </c:pt>
                <c:pt idx="3">
                  <c:v>69.538461538461377</c:v>
                </c:pt>
                <c:pt idx="4">
                  <c:v>75.538461538461377</c:v>
                </c:pt>
                <c:pt idx="5">
                  <c:v>74.384615384615486</c:v>
                </c:pt>
                <c:pt idx="6">
                  <c:v>74.538461538461377</c:v>
                </c:pt>
                <c:pt idx="7">
                  <c:v>79.615384615384528</c:v>
                </c:pt>
                <c:pt idx="8">
                  <c:v>65.769230769230887</c:v>
                </c:pt>
                <c:pt idx="9">
                  <c:v>64.07692307692308</c:v>
                </c:pt>
                <c:pt idx="10">
                  <c:v>69.307692307692278</c:v>
                </c:pt>
              </c:numCache>
            </c:numRef>
          </c:val>
          <c:extLst xmlns:c16r2="http://schemas.microsoft.com/office/drawing/2015/06/chart">
            <c:ext xmlns:c16="http://schemas.microsoft.com/office/drawing/2014/chart" uri="{C3380CC4-5D6E-409C-BE32-E72D297353CC}">
              <c16:uniqueId val="{00000001-19F5-4851-872E-9028DAAD59F0}"/>
            </c:ext>
          </c:extLst>
        </c:ser>
        <c:dLbls>
          <c:showLegendKey val="0"/>
          <c:showVal val="0"/>
          <c:showCatName val="0"/>
          <c:showSerName val="0"/>
          <c:showPercent val="0"/>
          <c:showBubbleSize val="0"/>
        </c:dLbls>
        <c:gapWidth val="150"/>
        <c:shape val="cylinder"/>
        <c:axId val="361162744"/>
        <c:axId val="361163136"/>
        <c:axId val="0"/>
      </c:bar3DChart>
      <c:catAx>
        <c:axId val="36116274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crossAx val="361163136"/>
        <c:crosses val="autoZero"/>
        <c:auto val="1"/>
        <c:lblAlgn val="ctr"/>
        <c:lblOffset val="100"/>
        <c:noMultiLvlLbl val="0"/>
      </c:catAx>
      <c:valAx>
        <c:axId val="36116313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crossAx val="361162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E24A-6D63-4FD3-941D-F9794611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3847</TotalTime>
  <Pages>1</Pages>
  <Words>90929</Words>
  <Characters>51830</Characters>
  <Application>Microsoft Office Word</Application>
  <DocSecurity>0</DocSecurity>
  <Lines>431</Lines>
  <Paragraphs>284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28</cp:revision>
  <cp:lastPrinted>2019-08-30T06:41:00Z</cp:lastPrinted>
  <dcterms:created xsi:type="dcterms:W3CDTF">2019-08-13T07:53:00Z</dcterms:created>
  <dcterms:modified xsi:type="dcterms:W3CDTF">2019-09-23T11:06:00Z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