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1E" w:rsidRDefault="00240F1E" w:rsidP="00240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не перший рік наш Центр бере участь у Всеукраїнській</w:t>
      </w:r>
      <w:r w:rsidRPr="00152975">
        <w:rPr>
          <w:rFonts w:ascii="Times New Roman" w:hAnsi="Times New Roman" w:cs="Times New Roman"/>
          <w:sz w:val="28"/>
          <w:szCs w:val="28"/>
          <w:lang w:val="uk-UA"/>
        </w:rPr>
        <w:t xml:space="preserve"> акції «Напиши листа солдату». Учні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класу долучаються</w:t>
      </w:r>
      <w:r w:rsidRPr="00152975">
        <w:rPr>
          <w:rFonts w:ascii="Times New Roman" w:hAnsi="Times New Roman" w:cs="Times New Roman"/>
          <w:sz w:val="28"/>
          <w:szCs w:val="28"/>
          <w:lang w:val="uk-UA"/>
        </w:rPr>
        <w:t xml:space="preserve"> до написання листів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оберегів</w:t>
      </w:r>
      <w:r w:rsidRPr="00152975">
        <w:rPr>
          <w:rFonts w:ascii="Times New Roman" w:hAnsi="Times New Roman" w:cs="Times New Roman"/>
          <w:sz w:val="28"/>
          <w:szCs w:val="28"/>
          <w:lang w:val="uk-UA"/>
        </w:rPr>
        <w:t xml:space="preserve">. Участь в акції викликала у серцях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 хвилю емоцій. Адже тепер</w:t>
      </w:r>
      <w:r w:rsidRPr="00152975">
        <w:rPr>
          <w:rFonts w:ascii="Times New Roman" w:hAnsi="Times New Roman" w:cs="Times New Roman"/>
          <w:sz w:val="28"/>
          <w:szCs w:val="28"/>
          <w:lang w:val="uk-UA"/>
        </w:rPr>
        <w:t xml:space="preserve"> кожен </w:t>
      </w:r>
      <w:r>
        <w:rPr>
          <w:rFonts w:ascii="Times New Roman" w:hAnsi="Times New Roman" w:cs="Times New Roman"/>
          <w:sz w:val="28"/>
          <w:szCs w:val="28"/>
          <w:lang w:val="uk-UA"/>
        </w:rPr>
        <w:t>з нас розуміє по – іншому</w:t>
      </w:r>
      <w:r w:rsidRPr="00152975">
        <w:rPr>
          <w:rFonts w:ascii="Times New Roman" w:hAnsi="Times New Roman" w:cs="Times New Roman"/>
          <w:sz w:val="28"/>
          <w:szCs w:val="28"/>
          <w:lang w:val="uk-UA"/>
        </w:rPr>
        <w:t xml:space="preserve"> слова:  «жити в мирі» та «мирне небо над головою".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Листи зі своїми найкращими  побажаннями і сподіваннями учні передали через заступника голови громадської організації «Спілка учасників АТО»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Сахновщинського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Мартинова Олександра Олександровича.</w:t>
      </w:r>
    </w:p>
    <w:p w:rsidR="00240F1E" w:rsidRDefault="00240F1E" w:rsidP="00240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0F1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705100" cy="2028825"/>
            <wp:effectExtent l="19050" t="0" r="0" b="0"/>
            <wp:docPr id="1" name="Рисунок 3" descr="C:\Users\Sid\Desktop\b8QApKPLe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\Desktop\b8QApKPLe1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8" cy="202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F1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712719" cy="2034540"/>
            <wp:effectExtent l="19050" t="0" r="0" b="0"/>
            <wp:docPr id="9" name="Рисунок 9" descr="C:\Users\Sid\Desktop\vcvQ07I4M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d\Desktop\vcvQ07I4M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90" cy="203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1E" w:rsidRDefault="00240F1E" w:rsidP="00240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0F1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705100" cy="2028825"/>
            <wp:effectExtent l="19050" t="0" r="0" b="0"/>
            <wp:docPr id="10" name="Рисунок 10" descr="C:\Users\Sid\Desktop\Gn6uLQAm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d\Desktop\Gn6uLQAmap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8" cy="202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F1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783405" cy="1565910"/>
            <wp:effectExtent l="19050" t="0" r="0" b="0"/>
            <wp:docPr id="11" name="Рисунок 11" descr="C:\Users\Sid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d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98" cy="156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1E" w:rsidRDefault="00240F1E" w:rsidP="00240F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F1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588895" cy="3451860"/>
            <wp:effectExtent l="19050" t="0" r="1905" b="0"/>
            <wp:docPr id="12" name="Рисунок 12" descr="C:\Users\Sid\Desktop\IMG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d\Desktop\IMG_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26" cy="345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F1E" w:rsidSect="000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40F1E"/>
    <w:rsid w:val="00016EB3"/>
    <w:rsid w:val="0024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2</cp:revision>
  <dcterms:created xsi:type="dcterms:W3CDTF">2018-12-21T14:31:00Z</dcterms:created>
  <dcterms:modified xsi:type="dcterms:W3CDTF">2018-12-21T14:33:00Z</dcterms:modified>
</cp:coreProperties>
</file>